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60FA3" w14:textId="77777777" w:rsidR="00155115" w:rsidRDefault="00155115" w:rsidP="006762B2">
      <w:pPr>
        <w:pBdr>
          <w:top w:val="nil"/>
          <w:left w:val="nil"/>
          <w:bottom w:val="nil"/>
          <w:right w:val="nil"/>
          <w:between w:val="nil"/>
        </w:pBdr>
        <w:tabs>
          <w:tab w:val="left" w:pos="9360"/>
        </w:tabs>
        <w:spacing w:line="480" w:lineRule="auto"/>
        <w:rPr>
          <w:rFonts w:ascii="Bookman Old Style" w:eastAsia="Bookman Old Style" w:hAnsi="Bookman Old Style" w:cs="Bookman Old Style"/>
          <w:smallCaps/>
          <w:sz w:val="24"/>
          <w:szCs w:val="24"/>
        </w:rPr>
      </w:pPr>
    </w:p>
    <w:p w14:paraId="736DF2D5" w14:textId="3B730E71" w:rsidR="006762B2" w:rsidRPr="00B16F9C" w:rsidRDefault="00936E61" w:rsidP="006762B2">
      <w:pPr>
        <w:widowControl/>
        <w:spacing w:before="100" w:beforeAutospacing="1" w:after="100" w:afterAutospacing="1"/>
        <w:jc w:val="center"/>
        <w:rPr>
          <w:rFonts w:ascii="Arial" w:eastAsia="Times New Roman" w:hAnsi="Arial" w:cs="Arial"/>
          <w:sz w:val="28"/>
          <w:szCs w:val="28"/>
          <w:lang w:val="en-PH"/>
        </w:rPr>
      </w:pPr>
      <w:proofErr w:type="spellStart"/>
      <w:r w:rsidRPr="00B16F9C">
        <w:rPr>
          <w:rFonts w:ascii="Arial" w:eastAsia="Times New Roman" w:hAnsi="Arial" w:cs="Arial"/>
          <w:sz w:val="28"/>
          <w:szCs w:val="28"/>
          <w:lang w:val="en-PH"/>
        </w:rPr>
        <w:t>Wastetech</w:t>
      </w:r>
      <w:proofErr w:type="spellEnd"/>
      <w:r w:rsidRPr="00B16F9C">
        <w:rPr>
          <w:rFonts w:ascii="Arial" w:eastAsia="Times New Roman" w:hAnsi="Arial" w:cs="Arial"/>
          <w:sz w:val="28"/>
          <w:szCs w:val="28"/>
          <w:lang w:val="en-PH"/>
        </w:rPr>
        <w:t xml:space="preserve"> Website</w:t>
      </w:r>
      <w:r w:rsidR="006762B2" w:rsidRPr="00B16F9C">
        <w:rPr>
          <w:rFonts w:ascii="Arial" w:eastAsia="Times New Roman" w:hAnsi="Arial" w:cs="Arial"/>
          <w:sz w:val="28"/>
          <w:szCs w:val="28"/>
          <w:lang w:val="en-PH"/>
        </w:rPr>
        <w:br/>
        <w:t>(A Web Design Development Project)</w:t>
      </w:r>
    </w:p>
    <w:p w14:paraId="5C09D02F" w14:textId="77777777" w:rsidR="006762B2" w:rsidRPr="00B16F9C" w:rsidRDefault="006762B2" w:rsidP="006762B2">
      <w:pPr>
        <w:widowControl/>
        <w:spacing w:before="100" w:beforeAutospacing="1" w:after="100" w:afterAutospacing="1"/>
        <w:jc w:val="center"/>
        <w:rPr>
          <w:rFonts w:ascii="Arial" w:eastAsia="Times New Roman" w:hAnsi="Arial" w:cs="Arial"/>
          <w:sz w:val="28"/>
          <w:szCs w:val="28"/>
          <w:lang w:val="en-PH"/>
        </w:rPr>
      </w:pPr>
      <w:r w:rsidRPr="00B16F9C">
        <w:rPr>
          <w:rFonts w:ascii="Arial" w:eastAsia="Times New Roman" w:hAnsi="Arial" w:cs="Arial"/>
          <w:sz w:val="28"/>
          <w:szCs w:val="28"/>
          <w:lang w:val="en-PH"/>
        </w:rPr>
        <w:t>Presented to</w:t>
      </w:r>
      <w:r w:rsidRPr="00B16F9C">
        <w:rPr>
          <w:rFonts w:ascii="Arial" w:eastAsia="Times New Roman" w:hAnsi="Arial" w:cs="Arial"/>
          <w:sz w:val="28"/>
          <w:szCs w:val="28"/>
          <w:lang w:val="en-PH"/>
        </w:rPr>
        <w:br/>
        <w:t>the Faculty of the College of Computer Studies</w:t>
      </w:r>
      <w:r w:rsidRPr="00B16F9C">
        <w:rPr>
          <w:rFonts w:ascii="Arial" w:eastAsia="Times New Roman" w:hAnsi="Arial" w:cs="Arial"/>
          <w:sz w:val="28"/>
          <w:szCs w:val="28"/>
          <w:lang w:val="en-PH"/>
        </w:rPr>
        <w:br/>
        <w:t>Our Lady of Fatima University</w:t>
      </w:r>
    </w:p>
    <w:p w14:paraId="7F84902F" w14:textId="77777777" w:rsidR="006762B2" w:rsidRPr="00B16F9C" w:rsidRDefault="006762B2" w:rsidP="006762B2">
      <w:pPr>
        <w:widowControl/>
        <w:spacing w:before="100" w:beforeAutospacing="1" w:after="100" w:afterAutospacing="1"/>
        <w:jc w:val="center"/>
        <w:rPr>
          <w:rFonts w:ascii="Arial" w:eastAsia="Times New Roman" w:hAnsi="Arial" w:cs="Arial"/>
          <w:sz w:val="28"/>
          <w:szCs w:val="28"/>
          <w:lang w:val="en-PH"/>
        </w:rPr>
      </w:pPr>
      <w:r w:rsidRPr="00B16F9C">
        <w:rPr>
          <w:rFonts w:ascii="Arial" w:eastAsia="Times New Roman" w:hAnsi="Arial" w:cs="Arial"/>
          <w:sz w:val="28"/>
          <w:szCs w:val="28"/>
          <w:lang w:val="en-PH"/>
        </w:rPr>
        <w:t>In Partial Fulfillment</w:t>
      </w:r>
      <w:r w:rsidRPr="00B16F9C">
        <w:rPr>
          <w:rFonts w:ascii="Arial" w:eastAsia="Times New Roman" w:hAnsi="Arial" w:cs="Arial"/>
          <w:sz w:val="28"/>
          <w:szCs w:val="28"/>
          <w:lang w:val="en-PH"/>
        </w:rPr>
        <w:br/>
        <w:t>of the Requirements for the</w:t>
      </w:r>
      <w:r w:rsidRPr="00B16F9C">
        <w:rPr>
          <w:rFonts w:ascii="Arial" w:eastAsia="Times New Roman" w:hAnsi="Arial" w:cs="Arial"/>
          <w:sz w:val="28"/>
          <w:szCs w:val="28"/>
          <w:lang w:val="en-PH"/>
        </w:rPr>
        <w:br/>
        <w:t>WBDV111 – Web Development with Lab I</w:t>
      </w:r>
    </w:p>
    <w:p w14:paraId="1B9C579C" w14:textId="22A93E79" w:rsidR="006762B2" w:rsidRPr="00B16F9C" w:rsidRDefault="006762B2" w:rsidP="006762B2">
      <w:pPr>
        <w:widowControl/>
        <w:spacing w:before="100" w:beforeAutospacing="1" w:after="100" w:afterAutospacing="1"/>
        <w:jc w:val="center"/>
        <w:rPr>
          <w:rFonts w:ascii="Arial" w:eastAsia="Times New Roman" w:hAnsi="Arial" w:cs="Arial"/>
          <w:sz w:val="28"/>
          <w:szCs w:val="28"/>
          <w:lang w:val="en-PH"/>
        </w:rPr>
      </w:pPr>
      <w:r w:rsidRPr="00B16F9C">
        <w:rPr>
          <w:rFonts w:ascii="Arial" w:eastAsia="Times New Roman" w:hAnsi="Arial" w:cs="Arial"/>
          <w:sz w:val="28"/>
          <w:szCs w:val="28"/>
          <w:lang w:val="en-PH"/>
        </w:rPr>
        <w:t>By:</w:t>
      </w:r>
      <w:r w:rsidRPr="00B16F9C">
        <w:rPr>
          <w:rFonts w:ascii="Arial" w:eastAsia="Times New Roman" w:hAnsi="Arial" w:cs="Arial"/>
          <w:sz w:val="28"/>
          <w:szCs w:val="28"/>
          <w:lang w:val="en-PH"/>
        </w:rPr>
        <w:br/>
      </w:r>
      <w:r w:rsidR="00936E61" w:rsidRPr="00B16F9C">
        <w:rPr>
          <w:rFonts w:ascii="Arial" w:eastAsia="Times New Roman" w:hAnsi="Arial" w:cs="Arial"/>
          <w:sz w:val="28"/>
          <w:szCs w:val="28"/>
          <w:lang w:val="en-PH"/>
        </w:rPr>
        <w:t xml:space="preserve">Jose Anjelo P, </w:t>
      </w:r>
      <w:proofErr w:type="spellStart"/>
      <w:r w:rsidR="00936E61" w:rsidRPr="00B16F9C">
        <w:rPr>
          <w:rFonts w:ascii="Arial" w:eastAsia="Times New Roman" w:hAnsi="Arial" w:cs="Arial"/>
          <w:sz w:val="28"/>
          <w:szCs w:val="28"/>
          <w:lang w:val="en-PH"/>
        </w:rPr>
        <w:t>Serdena</w:t>
      </w:r>
      <w:proofErr w:type="spellEnd"/>
    </w:p>
    <w:p w14:paraId="7DDD0687" w14:textId="77777777" w:rsidR="0002617C" w:rsidRDefault="0002617C" w:rsidP="006762B2">
      <w:pPr>
        <w:widowControl/>
        <w:spacing w:before="100" w:beforeAutospacing="1" w:after="100" w:afterAutospacing="1"/>
        <w:rPr>
          <w:rFonts w:ascii="Arial" w:eastAsia="Times New Roman" w:hAnsi="Arial" w:cs="Arial"/>
          <w:sz w:val="24"/>
          <w:szCs w:val="24"/>
          <w:lang w:val="en-PH"/>
        </w:rPr>
      </w:pPr>
    </w:p>
    <w:p w14:paraId="71C2AE01" w14:textId="77777777" w:rsidR="00B16F9C" w:rsidRDefault="00B16F9C" w:rsidP="006762B2">
      <w:pPr>
        <w:widowControl/>
        <w:spacing w:before="100" w:beforeAutospacing="1" w:after="100" w:afterAutospacing="1"/>
        <w:rPr>
          <w:rFonts w:ascii="Arial" w:eastAsia="Times New Roman" w:hAnsi="Arial" w:cs="Arial"/>
          <w:sz w:val="24"/>
          <w:szCs w:val="24"/>
          <w:lang w:val="en-PH"/>
        </w:rPr>
      </w:pPr>
    </w:p>
    <w:p w14:paraId="5D80D777" w14:textId="77777777" w:rsidR="0002617C" w:rsidRDefault="0002617C" w:rsidP="006762B2">
      <w:pPr>
        <w:widowControl/>
        <w:spacing w:before="100" w:beforeAutospacing="1" w:after="100" w:afterAutospacing="1"/>
        <w:rPr>
          <w:rFonts w:ascii="Arial" w:eastAsia="Times New Roman" w:hAnsi="Arial" w:cs="Arial"/>
          <w:sz w:val="24"/>
          <w:szCs w:val="24"/>
          <w:lang w:val="en-PH"/>
        </w:rPr>
      </w:pPr>
    </w:p>
    <w:p w14:paraId="763AF8E3" w14:textId="77777777" w:rsidR="0002617C" w:rsidRDefault="0002617C" w:rsidP="006762B2">
      <w:pPr>
        <w:widowControl/>
        <w:spacing w:before="100" w:beforeAutospacing="1" w:after="100" w:afterAutospacing="1"/>
        <w:rPr>
          <w:rFonts w:ascii="Arial" w:eastAsia="Times New Roman" w:hAnsi="Arial" w:cs="Arial"/>
          <w:sz w:val="24"/>
          <w:szCs w:val="24"/>
          <w:lang w:val="en-PH"/>
        </w:rPr>
      </w:pPr>
    </w:p>
    <w:p w14:paraId="5AC782D6" w14:textId="77777777" w:rsidR="0002617C" w:rsidRDefault="0002617C" w:rsidP="006762B2">
      <w:pPr>
        <w:widowControl/>
        <w:spacing w:before="100" w:beforeAutospacing="1" w:after="100" w:afterAutospacing="1"/>
        <w:rPr>
          <w:rFonts w:ascii="Arial" w:eastAsia="Times New Roman" w:hAnsi="Arial" w:cs="Arial"/>
          <w:sz w:val="24"/>
          <w:szCs w:val="24"/>
          <w:lang w:val="en-PH"/>
        </w:rPr>
      </w:pPr>
    </w:p>
    <w:p w14:paraId="35FB2B08" w14:textId="77777777" w:rsidR="0002617C" w:rsidRDefault="0002617C" w:rsidP="006762B2">
      <w:pPr>
        <w:widowControl/>
        <w:spacing w:before="100" w:beforeAutospacing="1" w:after="100" w:afterAutospacing="1"/>
        <w:rPr>
          <w:rFonts w:ascii="Arial" w:eastAsia="Times New Roman" w:hAnsi="Arial" w:cs="Arial"/>
          <w:sz w:val="24"/>
          <w:szCs w:val="24"/>
          <w:lang w:val="en-PH"/>
        </w:rPr>
      </w:pPr>
    </w:p>
    <w:p w14:paraId="6C38E1F6" w14:textId="77777777" w:rsidR="0002617C" w:rsidRDefault="0002617C" w:rsidP="006762B2">
      <w:pPr>
        <w:widowControl/>
        <w:spacing w:before="100" w:beforeAutospacing="1" w:after="100" w:afterAutospacing="1"/>
        <w:rPr>
          <w:rFonts w:ascii="Arial" w:eastAsia="Times New Roman" w:hAnsi="Arial" w:cs="Arial"/>
          <w:sz w:val="24"/>
          <w:szCs w:val="24"/>
          <w:lang w:val="en-PH"/>
        </w:rPr>
      </w:pPr>
    </w:p>
    <w:p w14:paraId="34B1D461" w14:textId="77777777" w:rsidR="0002617C" w:rsidRDefault="0002617C" w:rsidP="006762B2">
      <w:pPr>
        <w:widowControl/>
        <w:spacing w:before="100" w:beforeAutospacing="1" w:after="100" w:afterAutospacing="1"/>
        <w:rPr>
          <w:rFonts w:ascii="Arial" w:eastAsia="Times New Roman" w:hAnsi="Arial" w:cs="Arial"/>
          <w:sz w:val="24"/>
          <w:szCs w:val="24"/>
          <w:lang w:val="en-PH"/>
        </w:rPr>
      </w:pPr>
    </w:p>
    <w:p w14:paraId="58206FB9" w14:textId="77777777" w:rsidR="0002617C" w:rsidRDefault="0002617C" w:rsidP="006762B2">
      <w:pPr>
        <w:widowControl/>
        <w:spacing w:before="100" w:beforeAutospacing="1" w:after="100" w:afterAutospacing="1"/>
        <w:rPr>
          <w:rFonts w:ascii="Arial" w:eastAsia="Times New Roman" w:hAnsi="Arial" w:cs="Arial"/>
          <w:sz w:val="24"/>
          <w:szCs w:val="24"/>
          <w:lang w:val="en-PH"/>
        </w:rPr>
      </w:pPr>
    </w:p>
    <w:p w14:paraId="7577EFF7" w14:textId="77777777" w:rsidR="0002617C" w:rsidRDefault="0002617C" w:rsidP="006762B2">
      <w:pPr>
        <w:widowControl/>
        <w:spacing w:before="100" w:beforeAutospacing="1" w:after="100" w:afterAutospacing="1"/>
        <w:rPr>
          <w:rFonts w:ascii="Arial" w:eastAsia="Times New Roman" w:hAnsi="Arial" w:cs="Arial"/>
          <w:sz w:val="24"/>
          <w:szCs w:val="24"/>
          <w:lang w:val="en-PH"/>
        </w:rPr>
      </w:pPr>
    </w:p>
    <w:p w14:paraId="7E93F5C7" w14:textId="77777777" w:rsidR="0002617C" w:rsidRDefault="0002617C" w:rsidP="006762B2">
      <w:pPr>
        <w:widowControl/>
        <w:spacing w:before="100" w:beforeAutospacing="1" w:after="100" w:afterAutospacing="1"/>
        <w:rPr>
          <w:rFonts w:ascii="Arial" w:eastAsia="Times New Roman" w:hAnsi="Arial" w:cs="Arial"/>
          <w:sz w:val="24"/>
          <w:szCs w:val="24"/>
          <w:lang w:val="en-PH"/>
        </w:rPr>
      </w:pPr>
    </w:p>
    <w:p w14:paraId="3CAD2F0E" w14:textId="77777777" w:rsidR="0002617C" w:rsidRDefault="0002617C" w:rsidP="006762B2">
      <w:pPr>
        <w:widowControl/>
        <w:spacing w:before="100" w:beforeAutospacing="1" w:after="100" w:afterAutospacing="1"/>
        <w:rPr>
          <w:rFonts w:ascii="Arial" w:eastAsia="Times New Roman" w:hAnsi="Arial" w:cs="Arial"/>
          <w:sz w:val="24"/>
          <w:szCs w:val="24"/>
          <w:lang w:val="en-PH"/>
        </w:rPr>
      </w:pPr>
    </w:p>
    <w:p w14:paraId="57D9AAF3" w14:textId="0D48CB55"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lastRenderedPageBreak/>
        <w:t>April 2026</w:t>
      </w:r>
    </w:p>
    <w:p w14:paraId="54801DB8" w14:textId="77777777" w:rsidR="006762B2" w:rsidRPr="006762B2" w:rsidRDefault="006762B2" w:rsidP="006762B2">
      <w:pPr>
        <w:widowControl/>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TABLE OF CONTENTS</w:t>
      </w:r>
    </w:p>
    <w:p w14:paraId="5200F5D5" w14:textId="77777777" w:rsidR="006762B2" w:rsidRPr="006762B2" w:rsidRDefault="006762B2" w:rsidP="006762B2">
      <w:pPr>
        <w:widowControl/>
        <w:numPr>
          <w:ilvl w:val="0"/>
          <w:numId w:val="8"/>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Executive Summary</w:t>
      </w:r>
      <w:r w:rsidRPr="006762B2">
        <w:rPr>
          <w:rFonts w:ascii="Arial" w:eastAsia="Times New Roman" w:hAnsi="Arial" w:cs="Arial"/>
          <w:sz w:val="24"/>
          <w:szCs w:val="24"/>
          <w:lang w:val="en-PH"/>
        </w:rPr>
        <w:br/>
        <w:t>1.1 Project Overview</w:t>
      </w:r>
      <w:r w:rsidRPr="006762B2">
        <w:rPr>
          <w:rFonts w:ascii="Arial" w:eastAsia="Times New Roman" w:hAnsi="Arial" w:cs="Arial"/>
          <w:sz w:val="24"/>
          <w:szCs w:val="24"/>
          <w:lang w:val="en-PH"/>
        </w:rPr>
        <w:br/>
        <w:t>1.2 Target Audience</w:t>
      </w:r>
      <w:r w:rsidRPr="006762B2">
        <w:rPr>
          <w:rFonts w:ascii="Arial" w:eastAsia="Times New Roman" w:hAnsi="Arial" w:cs="Arial"/>
          <w:sz w:val="24"/>
          <w:szCs w:val="24"/>
          <w:lang w:val="en-PH"/>
        </w:rPr>
        <w:br/>
        <w:t>1.3 Project Objectives</w:t>
      </w:r>
      <w:r w:rsidRPr="006762B2">
        <w:rPr>
          <w:rFonts w:ascii="Arial" w:eastAsia="Times New Roman" w:hAnsi="Arial" w:cs="Arial"/>
          <w:sz w:val="24"/>
          <w:szCs w:val="24"/>
          <w:lang w:val="en-PH"/>
        </w:rPr>
        <w:br/>
        <w:t>1.4 Statement of the Problem</w:t>
      </w:r>
      <w:r w:rsidRPr="006762B2">
        <w:rPr>
          <w:rFonts w:ascii="Arial" w:eastAsia="Times New Roman" w:hAnsi="Arial" w:cs="Arial"/>
          <w:sz w:val="24"/>
          <w:szCs w:val="24"/>
          <w:lang w:val="en-PH"/>
        </w:rPr>
        <w:br/>
        <w:t>1.5 Scope and Limitations</w:t>
      </w:r>
    </w:p>
    <w:p w14:paraId="09E3CBFE" w14:textId="77777777" w:rsidR="006762B2" w:rsidRPr="006762B2" w:rsidRDefault="006762B2" w:rsidP="006762B2">
      <w:pPr>
        <w:widowControl/>
        <w:numPr>
          <w:ilvl w:val="0"/>
          <w:numId w:val="8"/>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Introduction and Project Background</w:t>
      </w:r>
      <w:r w:rsidRPr="006762B2">
        <w:rPr>
          <w:rFonts w:ascii="Arial" w:eastAsia="Times New Roman" w:hAnsi="Arial" w:cs="Arial"/>
          <w:sz w:val="24"/>
          <w:szCs w:val="24"/>
          <w:lang w:val="en-PH"/>
        </w:rPr>
        <w:br/>
        <w:t>2.1 Business Profile</w:t>
      </w:r>
      <w:r w:rsidRPr="006762B2">
        <w:rPr>
          <w:rFonts w:ascii="Arial" w:eastAsia="Times New Roman" w:hAnsi="Arial" w:cs="Arial"/>
          <w:sz w:val="24"/>
          <w:szCs w:val="24"/>
          <w:lang w:val="en-PH"/>
        </w:rPr>
        <w:br/>
        <w:t>2.2 Rationale of the Web Design Project</w:t>
      </w:r>
      <w:r w:rsidRPr="006762B2">
        <w:rPr>
          <w:rFonts w:ascii="Arial" w:eastAsia="Times New Roman" w:hAnsi="Arial" w:cs="Arial"/>
          <w:sz w:val="24"/>
          <w:szCs w:val="24"/>
          <w:lang w:val="en-PH"/>
        </w:rPr>
        <w:br/>
        <w:t>2.3 Significance of the Project</w:t>
      </w:r>
    </w:p>
    <w:p w14:paraId="03157A10" w14:textId="77777777" w:rsidR="006762B2" w:rsidRPr="006762B2" w:rsidRDefault="006762B2" w:rsidP="006762B2">
      <w:pPr>
        <w:widowControl/>
        <w:numPr>
          <w:ilvl w:val="0"/>
          <w:numId w:val="8"/>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Planning and Design</w:t>
      </w:r>
      <w:r w:rsidRPr="006762B2">
        <w:rPr>
          <w:rFonts w:ascii="Arial" w:eastAsia="Times New Roman" w:hAnsi="Arial" w:cs="Arial"/>
          <w:sz w:val="24"/>
          <w:szCs w:val="24"/>
          <w:lang w:val="en-PH"/>
        </w:rPr>
        <w:br/>
        <w:t>3.1 Website Category and Concept</w:t>
      </w:r>
      <w:r w:rsidRPr="006762B2">
        <w:rPr>
          <w:rFonts w:ascii="Arial" w:eastAsia="Times New Roman" w:hAnsi="Arial" w:cs="Arial"/>
          <w:sz w:val="24"/>
          <w:szCs w:val="24"/>
          <w:lang w:val="en-PH"/>
        </w:rPr>
        <w:br/>
        <w:t>3.2 Design Goals and Visual Strategy</w:t>
      </w:r>
      <w:r w:rsidRPr="006762B2">
        <w:rPr>
          <w:rFonts w:ascii="Arial" w:eastAsia="Times New Roman" w:hAnsi="Arial" w:cs="Arial"/>
          <w:sz w:val="24"/>
          <w:szCs w:val="24"/>
          <w:lang w:val="en-PH"/>
        </w:rPr>
        <w:br/>
        <w:t>3.3 Site Map and Information Architecture</w:t>
      </w:r>
      <w:r w:rsidRPr="006762B2">
        <w:rPr>
          <w:rFonts w:ascii="Arial" w:eastAsia="Times New Roman" w:hAnsi="Arial" w:cs="Arial"/>
          <w:sz w:val="24"/>
          <w:szCs w:val="24"/>
          <w:lang w:val="en-PH"/>
        </w:rPr>
        <w:br/>
        <w:t>3.4 Wireframe and Page Layouts</w:t>
      </w:r>
      <w:r w:rsidRPr="006762B2">
        <w:rPr>
          <w:rFonts w:ascii="Arial" w:eastAsia="Times New Roman" w:hAnsi="Arial" w:cs="Arial"/>
          <w:sz w:val="24"/>
          <w:szCs w:val="24"/>
          <w:lang w:val="en-PH"/>
        </w:rPr>
        <w:br/>
        <w:t>3.5 Navigational Design</w:t>
      </w:r>
    </w:p>
    <w:p w14:paraId="69F8606C" w14:textId="5E223783" w:rsidR="006762B2" w:rsidRPr="006762B2" w:rsidRDefault="006762B2" w:rsidP="006762B2">
      <w:pPr>
        <w:widowControl/>
        <w:numPr>
          <w:ilvl w:val="0"/>
          <w:numId w:val="8"/>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Design Implementation</w:t>
      </w:r>
      <w:r w:rsidRPr="006762B2">
        <w:rPr>
          <w:rFonts w:ascii="Arial" w:eastAsia="Times New Roman" w:hAnsi="Arial" w:cs="Arial"/>
          <w:sz w:val="24"/>
          <w:szCs w:val="24"/>
          <w:lang w:val="en-PH"/>
        </w:rPr>
        <w:br/>
        <w:t>4.1 Homepage Design</w:t>
      </w:r>
      <w:r w:rsidRPr="006762B2">
        <w:rPr>
          <w:rFonts w:ascii="Arial" w:eastAsia="Times New Roman" w:hAnsi="Arial" w:cs="Arial"/>
          <w:sz w:val="24"/>
          <w:szCs w:val="24"/>
          <w:lang w:val="en-PH"/>
        </w:rPr>
        <w:br/>
        <w:t>4.2 Inner Pages Design</w:t>
      </w:r>
      <w:r w:rsidRPr="006762B2">
        <w:rPr>
          <w:rFonts w:ascii="Arial" w:eastAsia="Times New Roman" w:hAnsi="Arial" w:cs="Arial"/>
          <w:sz w:val="24"/>
          <w:szCs w:val="24"/>
          <w:lang w:val="en-PH"/>
        </w:rPr>
        <w:br/>
        <w:t>4.3 User Interface Design Elements</w:t>
      </w:r>
      <w:r w:rsidRPr="006762B2">
        <w:rPr>
          <w:rFonts w:ascii="Arial" w:eastAsia="Times New Roman" w:hAnsi="Arial" w:cs="Arial"/>
          <w:sz w:val="24"/>
          <w:szCs w:val="24"/>
          <w:lang w:val="en-PH"/>
        </w:rPr>
        <w:br/>
        <w:t>4.4 User Experience Considerations</w:t>
      </w:r>
      <w:r w:rsidRPr="006762B2">
        <w:rPr>
          <w:rFonts w:ascii="Arial" w:eastAsia="Times New Roman" w:hAnsi="Arial" w:cs="Arial"/>
          <w:sz w:val="24"/>
          <w:szCs w:val="24"/>
          <w:lang w:val="en-PH"/>
        </w:rPr>
        <w:br/>
        <w:t>4.5 Branding and Visual Consistency</w:t>
      </w:r>
    </w:p>
    <w:p w14:paraId="7897FA4E" w14:textId="77777777" w:rsidR="006762B2" w:rsidRPr="006762B2" w:rsidRDefault="006762B2" w:rsidP="006762B2">
      <w:pPr>
        <w:widowControl/>
        <w:numPr>
          <w:ilvl w:val="0"/>
          <w:numId w:val="8"/>
        </w:numPr>
        <w:spacing w:before="100" w:beforeAutospacing="1" w:after="100" w:afterAutospacing="1"/>
        <w:rPr>
          <w:rFonts w:ascii="Arial" w:eastAsia="Times New Roman" w:hAnsi="Arial" w:cs="Arial"/>
          <w:sz w:val="24"/>
          <w:szCs w:val="24"/>
          <w:lang w:val="en-PH"/>
        </w:rPr>
      </w:pPr>
      <w:r w:rsidRPr="006762B2">
        <w:rPr>
          <w:rFonts w:ascii="Arial" w:eastAsia="Times New Roman" w:hAnsi="Arial" w:cs="Arial"/>
          <w:sz w:val="24"/>
          <w:szCs w:val="24"/>
          <w:lang w:val="en-PH"/>
        </w:rPr>
        <w:t>Summary, Reflection, and Recommendations</w:t>
      </w:r>
      <w:r w:rsidRPr="006762B2">
        <w:rPr>
          <w:rFonts w:ascii="Arial" w:eastAsia="Times New Roman" w:hAnsi="Arial" w:cs="Arial"/>
          <w:sz w:val="24"/>
          <w:szCs w:val="24"/>
          <w:lang w:val="en-PH"/>
        </w:rPr>
        <w:br/>
        <w:t>5.1 Project Summary</w:t>
      </w:r>
      <w:r w:rsidRPr="006762B2">
        <w:rPr>
          <w:rFonts w:ascii="Arial" w:eastAsia="Times New Roman" w:hAnsi="Arial" w:cs="Arial"/>
          <w:sz w:val="24"/>
          <w:szCs w:val="24"/>
          <w:lang w:val="en-PH"/>
        </w:rPr>
        <w:br/>
        <w:t>5.2 Self-Reflection</w:t>
      </w:r>
      <w:r w:rsidRPr="006762B2">
        <w:rPr>
          <w:rFonts w:ascii="Arial" w:eastAsia="Times New Roman" w:hAnsi="Arial" w:cs="Arial"/>
          <w:sz w:val="24"/>
          <w:szCs w:val="24"/>
          <w:lang w:val="en-PH"/>
        </w:rPr>
        <w:br/>
        <w:t>5.3 Future Design Improvements</w:t>
      </w:r>
    </w:p>
    <w:p w14:paraId="796A88D4" w14:textId="77777777" w:rsidR="006762B2" w:rsidRPr="006762B2" w:rsidRDefault="00000000" w:rsidP="006762B2">
      <w:pPr>
        <w:widowControl/>
        <w:rPr>
          <w:rFonts w:ascii="Arial" w:eastAsia="Times New Roman" w:hAnsi="Arial" w:cs="Arial"/>
          <w:sz w:val="24"/>
          <w:szCs w:val="24"/>
          <w:lang w:val="en-PH"/>
        </w:rPr>
      </w:pPr>
      <w:r>
        <w:rPr>
          <w:rFonts w:ascii="Arial" w:eastAsia="Times New Roman" w:hAnsi="Arial" w:cs="Arial"/>
          <w:sz w:val="24"/>
          <w:szCs w:val="24"/>
          <w:lang w:val="en-PH"/>
        </w:rPr>
        <w:pict w14:anchorId="550383EB">
          <v:rect id="_x0000_i1025" style="width:0;height:1.5pt" o:hralign="center" o:hrstd="t" o:hr="t" fillcolor="#a0a0a0" stroked="f"/>
        </w:pict>
      </w:r>
    </w:p>
    <w:p w14:paraId="012A9785" w14:textId="77777777" w:rsidR="0002617C" w:rsidRDefault="0002617C" w:rsidP="00936E61">
      <w:pPr>
        <w:widowControl/>
        <w:rPr>
          <w:rFonts w:ascii="Arial" w:eastAsia="Times New Roman" w:hAnsi="Arial" w:cs="Arial"/>
          <w:sz w:val="24"/>
          <w:szCs w:val="24"/>
          <w:lang w:val="en-PH"/>
        </w:rPr>
      </w:pPr>
    </w:p>
    <w:p w14:paraId="5119BD77" w14:textId="77777777" w:rsidR="0002617C" w:rsidRDefault="0002617C" w:rsidP="00936E61">
      <w:pPr>
        <w:widowControl/>
        <w:rPr>
          <w:rFonts w:ascii="Arial" w:eastAsia="Times New Roman" w:hAnsi="Arial" w:cs="Arial"/>
          <w:sz w:val="24"/>
          <w:szCs w:val="24"/>
          <w:lang w:val="en-PH"/>
        </w:rPr>
      </w:pPr>
    </w:p>
    <w:p w14:paraId="3391805A" w14:textId="77777777" w:rsidR="0002617C" w:rsidRDefault="0002617C" w:rsidP="00936E61">
      <w:pPr>
        <w:widowControl/>
        <w:rPr>
          <w:rFonts w:ascii="Arial" w:eastAsia="Times New Roman" w:hAnsi="Arial" w:cs="Arial"/>
          <w:sz w:val="24"/>
          <w:szCs w:val="24"/>
          <w:lang w:val="en-PH"/>
        </w:rPr>
      </w:pPr>
    </w:p>
    <w:p w14:paraId="41E6FD77" w14:textId="77777777" w:rsidR="0002617C" w:rsidRDefault="0002617C" w:rsidP="00936E61">
      <w:pPr>
        <w:widowControl/>
        <w:rPr>
          <w:rFonts w:ascii="Arial" w:eastAsia="Times New Roman" w:hAnsi="Arial" w:cs="Arial"/>
          <w:sz w:val="24"/>
          <w:szCs w:val="24"/>
          <w:lang w:val="en-PH"/>
        </w:rPr>
      </w:pPr>
    </w:p>
    <w:p w14:paraId="0ADC58AB" w14:textId="77777777" w:rsidR="0002617C" w:rsidRDefault="0002617C" w:rsidP="00936E61">
      <w:pPr>
        <w:widowControl/>
        <w:rPr>
          <w:rFonts w:ascii="Arial" w:eastAsia="Times New Roman" w:hAnsi="Arial" w:cs="Arial"/>
          <w:sz w:val="24"/>
          <w:szCs w:val="24"/>
          <w:lang w:val="en-PH"/>
        </w:rPr>
      </w:pPr>
    </w:p>
    <w:p w14:paraId="022D5759" w14:textId="77777777" w:rsidR="0002617C" w:rsidRDefault="0002617C" w:rsidP="00936E61">
      <w:pPr>
        <w:widowControl/>
        <w:rPr>
          <w:rFonts w:ascii="Arial" w:eastAsia="Times New Roman" w:hAnsi="Arial" w:cs="Arial"/>
          <w:sz w:val="24"/>
          <w:szCs w:val="24"/>
          <w:lang w:val="en-PH"/>
        </w:rPr>
      </w:pPr>
    </w:p>
    <w:p w14:paraId="67CE7641" w14:textId="77777777" w:rsidR="0002617C" w:rsidRDefault="0002617C" w:rsidP="00936E61">
      <w:pPr>
        <w:widowControl/>
        <w:rPr>
          <w:rFonts w:ascii="Arial" w:eastAsia="Times New Roman" w:hAnsi="Arial" w:cs="Arial"/>
          <w:sz w:val="24"/>
          <w:szCs w:val="24"/>
          <w:lang w:val="en-PH"/>
        </w:rPr>
      </w:pPr>
    </w:p>
    <w:p w14:paraId="45321219" w14:textId="77777777" w:rsidR="0002617C" w:rsidRDefault="0002617C" w:rsidP="00936E61">
      <w:pPr>
        <w:widowControl/>
        <w:rPr>
          <w:rFonts w:ascii="Arial" w:eastAsia="Times New Roman" w:hAnsi="Arial" w:cs="Arial"/>
          <w:sz w:val="24"/>
          <w:szCs w:val="24"/>
          <w:lang w:val="en-PH"/>
        </w:rPr>
      </w:pPr>
    </w:p>
    <w:p w14:paraId="1EDA9AFF" w14:textId="77777777" w:rsidR="0002617C" w:rsidRDefault="0002617C" w:rsidP="00936E61">
      <w:pPr>
        <w:widowControl/>
        <w:rPr>
          <w:rFonts w:ascii="Arial" w:eastAsia="Times New Roman" w:hAnsi="Arial" w:cs="Arial"/>
          <w:sz w:val="24"/>
          <w:szCs w:val="24"/>
          <w:lang w:val="en-PH"/>
        </w:rPr>
      </w:pPr>
    </w:p>
    <w:p w14:paraId="1210AEA3" w14:textId="77777777" w:rsidR="0002617C" w:rsidRDefault="0002617C" w:rsidP="00936E61">
      <w:pPr>
        <w:widowControl/>
        <w:rPr>
          <w:rFonts w:ascii="Arial" w:eastAsia="Times New Roman" w:hAnsi="Arial" w:cs="Arial"/>
          <w:sz w:val="24"/>
          <w:szCs w:val="24"/>
          <w:lang w:val="en-PH"/>
        </w:rPr>
      </w:pPr>
    </w:p>
    <w:p w14:paraId="3A10F32D" w14:textId="4655D445" w:rsidR="00936E61" w:rsidRPr="0002617C" w:rsidRDefault="00936E61" w:rsidP="0002617C">
      <w:pPr>
        <w:pStyle w:val="ListParagraph"/>
        <w:widowControl/>
        <w:numPr>
          <w:ilvl w:val="0"/>
          <w:numId w:val="18"/>
        </w:numPr>
        <w:rPr>
          <w:rFonts w:ascii="Arial" w:eastAsia="Times New Roman" w:hAnsi="Arial" w:cs="Arial"/>
          <w:b/>
          <w:bCs/>
          <w:sz w:val="24"/>
          <w:szCs w:val="24"/>
          <w:lang w:val="en-PH"/>
        </w:rPr>
      </w:pPr>
      <w:r w:rsidRPr="0002617C">
        <w:rPr>
          <w:rFonts w:ascii="Arial" w:eastAsia="Times New Roman" w:hAnsi="Arial" w:cs="Arial"/>
          <w:b/>
          <w:bCs/>
          <w:sz w:val="24"/>
          <w:szCs w:val="24"/>
          <w:lang w:val="en-PH"/>
        </w:rPr>
        <w:lastRenderedPageBreak/>
        <w:t>EXECUTIVE SUMMARY</w:t>
      </w:r>
    </w:p>
    <w:p w14:paraId="4DDE2417" w14:textId="77777777" w:rsidR="0002617C" w:rsidRDefault="0002617C" w:rsidP="00936E61">
      <w:pPr>
        <w:widowControl/>
        <w:rPr>
          <w:rFonts w:ascii="Arial" w:eastAsia="Times New Roman" w:hAnsi="Arial" w:cs="Arial"/>
          <w:sz w:val="24"/>
          <w:szCs w:val="24"/>
          <w:lang w:val="en-PH"/>
        </w:rPr>
      </w:pPr>
    </w:p>
    <w:p w14:paraId="374DE9AD" w14:textId="6C4FD653" w:rsidR="00936E61" w:rsidRPr="0002617C" w:rsidRDefault="00936E61" w:rsidP="00936E61">
      <w:pPr>
        <w:widowControl/>
        <w:rPr>
          <w:rFonts w:ascii="Arial" w:eastAsia="Times New Roman" w:hAnsi="Arial" w:cs="Arial"/>
          <w:b/>
          <w:bCs/>
          <w:sz w:val="24"/>
          <w:szCs w:val="24"/>
          <w:lang w:val="en-PH"/>
        </w:rPr>
      </w:pPr>
      <w:r w:rsidRPr="0002617C">
        <w:rPr>
          <w:rFonts w:ascii="Arial" w:eastAsia="Times New Roman" w:hAnsi="Arial" w:cs="Arial"/>
          <w:b/>
          <w:bCs/>
          <w:sz w:val="24"/>
          <w:szCs w:val="24"/>
          <w:lang w:val="en-PH"/>
        </w:rPr>
        <w:t>1.1 Project Overview</w:t>
      </w:r>
    </w:p>
    <w:p w14:paraId="430A7401" w14:textId="77777777" w:rsidR="00936E61" w:rsidRPr="0002617C" w:rsidRDefault="00936E61" w:rsidP="00936E61">
      <w:pPr>
        <w:widowControl/>
        <w:rPr>
          <w:rFonts w:ascii="Arial" w:eastAsia="Times New Roman" w:hAnsi="Arial" w:cs="Arial"/>
          <w:b/>
          <w:bCs/>
          <w:sz w:val="24"/>
          <w:szCs w:val="24"/>
          <w:lang w:val="en-PH"/>
        </w:rPr>
      </w:pPr>
    </w:p>
    <w:p w14:paraId="03112242" w14:textId="2B34C51E" w:rsidR="00936E61" w:rsidRPr="00936E61" w:rsidRDefault="00936E61" w:rsidP="00936E61">
      <w:pPr>
        <w:widowControl/>
        <w:rPr>
          <w:rFonts w:ascii="Arial" w:eastAsia="Times New Roman" w:hAnsi="Arial" w:cs="Arial"/>
          <w:sz w:val="24"/>
          <w:szCs w:val="24"/>
          <w:lang w:val="en-PH"/>
        </w:rPr>
      </w:pPr>
      <w:r w:rsidRPr="00936E61">
        <w:rPr>
          <w:rFonts w:ascii="Arial" w:eastAsia="Times New Roman" w:hAnsi="Arial" w:cs="Arial"/>
          <w:sz w:val="24"/>
          <w:szCs w:val="24"/>
          <w:lang w:val="en-PH"/>
        </w:rPr>
        <w:t xml:space="preserve">This project focuses on the design and development of the </w:t>
      </w:r>
      <w:proofErr w:type="spellStart"/>
      <w:r w:rsidRPr="00936E61">
        <w:rPr>
          <w:rFonts w:ascii="Arial" w:eastAsia="Times New Roman" w:hAnsi="Arial" w:cs="Arial"/>
          <w:sz w:val="24"/>
          <w:szCs w:val="24"/>
          <w:lang w:val="en-PH"/>
        </w:rPr>
        <w:t>WasteTech</w:t>
      </w:r>
      <w:proofErr w:type="spellEnd"/>
      <w:r w:rsidRPr="00936E61">
        <w:rPr>
          <w:rFonts w:ascii="Arial" w:eastAsia="Times New Roman" w:hAnsi="Arial" w:cs="Arial"/>
          <w:sz w:val="24"/>
          <w:szCs w:val="24"/>
          <w:lang w:val="en-PH"/>
        </w:rPr>
        <w:t xml:space="preserve"> website, a modern and responsive platform that promotes proper waste management and environmental sustainability. The website serves as a digital hub where users can explore waste management </w:t>
      </w:r>
      <w:r w:rsidR="00B16F9C">
        <w:rPr>
          <w:rFonts w:ascii="Arial" w:eastAsia="Times New Roman" w:hAnsi="Arial" w:cs="Arial"/>
          <w:sz w:val="24"/>
          <w:szCs w:val="24"/>
          <w:lang w:val="en-PH"/>
        </w:rPr>
        <w:t>products</w:t>
      </w:r>
      <w:r w:rsidRPr="00936E61">
        <w:rPr>
          <w:rFonts w:ascii="Arial" w:eastAsia="Times New Roman" w:hAnsi="Arial" w:cs="Arial"/>
          <w:sz w:val="24"/>
          <w:szCs w:val="24"/>
          <w:lang w:val="en-PH"/>
        </w:rPr>
        <w:t>, learn about proper waste segregation, and access product-related information. It also supports multiple user roles, including General users, Registered Users, Admins, and Super Admins, to ensure efficient system management and user interaction.</w:t>
      </w:r>
    </w:p>
    <w:p w14:paraId="435BF3ED" w14:textId="77777777" w:rsidR="00936E61" w:rsidRPr="00936E61" w:rsidRDefault="00936E61" w:rsidP="00936E61">
      <w:pPr>
        <w:widowControl/>
        <w:rPr>
          <w:rFonts w:ascii="Arial" w:eastAsia="Times New Roman" w:hAnsi="Arial" w:cs="Arial"/>
          <w:sz w:val="24"/>
          <w:szCs w:val="24"/>
          <w:lang w:val="en-PH"/>
        </w:rPr>
      </w:pPr>
    </w:p>
    <w:p w14:paraId="39A99C8C" w14:textId="77777777" w:rsidR="00936E61" w:rsidRPr="0002617C" w:rsidRDefault="00936E61" w:rsidP="00936E61">
      <w:pPr>
        <w:widowControl/>
        <w:rPr>
          <w:rFonts w:ascii="Arial" w:eastAsia="Times New Roman" w:hAnsi="Arial" w:cs="Arial"/>
          <w:b/>
          <w:bCs/>
          <w:sz w:val="24"/>
          <w:szCs w:val="24"/>
          <w:lang w:val="en-PH"/>
        </w:rPr>
      </w:pPr>
      <w:r w:rsidRPr="0002617C">
        <w:rPr>
          <w:rFonts w:ascii="Arial" w:eastAsia="Times New Roman" w:hAnsi="Arial" w:cs="Arial"/>
          <w:b/>
          <w:bCs/>
          <w:sz w:val="24"/>
          <w:szCs w:val="24"/>
          <w:lang w:val="en-PH"/>
        </w:rPr>
        <w:t>1.2 Target Audience</w:t>
      </w:r>
    </w:p>
    <w:p w14:paraId="3AE78259" w14:textId="77777777" w:rsidR="00936E61" w:rsidRPr="00936E61" w:rsidRDefault="00936E61" w:rsidP="00936E61">
      <w:pPr>
        <w:widowControl/>
        <w:rPr>
          <w:rFonts w:ascii="Arial" w:eastAsia="Times New Roman" w:hAnsi="Arial" w:cs="Arial"/>
          <w:sz w:val="24"/>
          <w:szCs w:val="24"/>
          <w:lang w:val="en-PH"/>
        </w:rPr>
      </w:pPr>
    </w:p>
    <w:p w14:paraId="5E8061DA" w14:textId="77777777" w:rsidR="00936E61" w:rsidRPr="00936E61" w:rsidRDefault="00936E61" w:rsidP="00936E61">
      <w:pPr>
        <w:widowControl/>
        <w:rPr>
          <w:rFonts w:ascii="Arial" w:eastAsia="Times New Roman" w:hAnsi="Arial" w:cs="Arial"/>
          <w:sz w:val="24"/>
          <w:szCs w:val="24"/>
          <w:lang w:val="en-PH"/>
        </w:rPr>
      </w:pPr>
      <w:r w:rsidRPr="00936E61">
        <w:rPr>
          <w:rFonts w:ascii="Arial" w:eastAsia="Times New Roman" w:hAnsi="Arial" w:cs="Arial"/>
          <w:sz w:val="24"/>
          <w:szCs w:val="24"/>
          <w:lang w:val="en-PH"/>
        </w:rPr>
        <w:t>The target audience includes households, barangay residents, local businesses, and environmental advocates. It also caters to users who want convenient access to waste management services and information, as well as administrators responsible for managing system operations.</w:t>
      </w:r>
    </w:p>
    <w:p w14:paraId="7E36DA02" w14:textId="77777777" w:rsidR="00936E61" w:rsidRPr="00936E61" w:rsidRDefault="00936E61" w:rsidP="00936E61">
      <w:pPr>
        <w:widowControl/>
        <w:rPr>
          <w:rFonts w:ascii="Arial" w:eastAsia="Times New Roman" w:hAnsi="Arial" w:cs="Arial"/>
          <w:sz w:val="24"/>
          <w:szCs w:val="24"/>
          <w:lang w:val="en-PH"/>
        </w:rPr>
      </w:pPr>
    </w:p>
    <w:p w14:paraId="19567B8F" w14:textId="77777777" w:rsidR="00936E61" w:rsidRPr="0002617C" w:rsidRDefault="00936E61" w:rsidP="00936E61">
      <w:pPr>
        <w:widowControl/>
        <w:rPr>
          <w:rFonts w:ascii="Arial" w:eastAsia="Times New Roman" w:hAnsi="Arial" w:cs="Arial"/>
          <w:b/>
          <w:bCs/>
          <w:sz w:val="24"/>
          <w:szCs w:val="24"/>
          <w:lang w:val="en-PH"/>
        </w:rPr>
      </w:pPr>
      <w:r w:rsidRPr="0002617C">
        <w:rPr>
          <w:rFonts w:ascii="Arial" w:eastAsia="Times New Roman" w:hAnsi="Arial" w:cs="Arial"/>
          <w:b/>
          <w:bCs/>
          <w:sz w:val="24"/>
          <w:szCs w:val="24"/>
          <w:lang w:val="en-PH"/>
        </w:rPr>
        <w:t>1.3 Project Objectives</w:t>
      </w:r>
    </w:p>
    <w:p w14:paraId="25CEE81B" w14:textId="77777777" w:rsidR="00936E61" w:rsidRPr="00936E61" w:rsidRDefault="00936E61" w:rsidP="00936E61">
      <w:pPr>
        <w:widowControl/>
        <w:rPr>
          <w:rFonts w:ascii="Arial" w:eastAsia="Times New Roman" w:hAnsi="Arial" w:cs="Arial"/>
          <w:sz w:val="24"/>
          <w:szCs w:val="24"/>
          <w:lang w:val="en-PH"/>
        </w:rPr>
      </w:pPr>
    </w:p>
    <w:p w14:paraId="0DAB0E68" w14:textId="77777777" w:rsidR="00936E61" w:rsidRPr="00936E61" w:rsidRDefault="00936E61" w:rsidP="00936E61">
      <w:pPr>
        <w:widowControl/>
        <w:rPr>
          <w:rFonts w:ascii="Arial" w:eastAsia="Times New Roman" w:hAnsi="Arial" w:cs="Arial"/>
          <w:sz w:val="24"/>
          <w:szCs w:val="24"/>
          <w:lang w:val="en-PH"/>
        </w:rPr>
      </w:pPr>
      <w:r w:rsidRPr="00936E61">
        <w:rPr>
          <w:rFonts w:ascii="Arial" w:eastAsia="Times New Roman" w:hAnsi="Arial" w:cs="Arial"/>
          <w:sz w:val="24"/>
          <w:szCs w:val="24"/>
          <w:lang w:val="en-PH"/>
        </w:rPr>
        <w:t>The main objectives of the project are:</w:t>
      </w:r>
    </w:p>
    <w:p w14:paraId="765460E7" w14:textId="77777777" w:rsidR="00936E61" w:rsidRPr="00936E61" w:rsidRDefault="00936E61" w:rsidP="00936E61">
      <w:pPr>
        <w:widowControl/>
        <w:rPr>
          <w:rFonts w:ascii="Arial" w:eastAsia="Times New Roman" w:hAnsi="Arial" w:cs="Arial"/>
          <w:sz w:val="24"/>
          <w:szCs w:val="24"/>
          <w:lang w:val="en-PH"/>
        </w:rPr>
      </w:pPr>
      <w:r w:rsidRPr="00936E61">
        <w:rPr>
          <w:rFonts w:ascii="Arial" w:eastAsia="Times New Roman" w:hAnsi="Arial" w:cs="Arial"/>
          <w:sz w:val="24"/>
          <w:szCs w:val="24"/>
          <w:lang w:val="en-PH"/>
        </w:rPr>
        <w:t>• To promote awareness of proper waste management and sustainability</w:t>
      </w:r>
    </w:p>
    <w:p w14:paraId="1E1675CE" w14:textId="77777777" w:rsidR="00936E61" w:rsidRPr="00936E61" w:rsidRDefault="00936E61" w:rsidP="00936E61">
      <w:pPr>
        <w:widowControl/>
        <w:rPr>
          <w:rFonts w:ascii="Arial" w:eastAsia="Times New Roman" w:hAnsi="Arial" w:cs="Arial"/>
          <w:sz w:val="24"/>
          <w:szCs w:val="24"/>
          <w:lang w:val="en-PH"/>
        </w:rPr>
      </w:pPr>
      <w:r w:rsidRPr="00936E61">
        <w:rPr>
          <w:rFonts w:ascii="Arial" w:eastAsia="Times New Roman" w:hAnsi="Arial" w:cs="Arial"/>
          <w:sz w:val="24"/>
          <w:szCs w:val="24"/>
          <w:lang w:val="en-PH"/>
        </w:rPr>
        <w:t>• To provide accessible information about waste-related products and services</w:t>
      </w:r>
    </w:p>
    <w:p w14:paraId="5EB22B4A" w14:textId="77777777" w:rsidR="00936E61" w:rsidRPr="00936E61" w:rsidRDefault="00936E61" w:rsidP="00936E61">
      <w:pPr>
        <w:widowControl/>
        <w:rPr>
          <w:rFonts w:ascii="Arial" w:eastAsia="Times New Roman" w:hAnsi="Arial" w:cs="Arial"/>
          <w:sz w:val="24"/>
          <w:szCs w:val="24"/>
          <w:lang w:val="en-PH"/>
        </w:rPr>
      </w:pPr>
      <w:r w:rsidRPr="00936E61">
        <w:rPr>
          <w:rFonts w:ascii="Arial" w:eastAsia="Times New Roman" w:hAnsi="Arial" w:cs="Arial"/>
          <w:sz w:val="24"/>
          <w:szCs w:val="24"/>
          <w:lang w:val="en-PH"/>
        </w:rPr>
        <w:t>• To develop a structured system with role-based access (User, Admin, Super Admin)</w:t>
      </w:r>
    </w:p>
    <w:p w14:paraId="74338C59" w14:textId="77777777" w:rsidR="00936E61" w:rsidRPr="00936E61" w:rsidRDefault="00936E61" w:rsidP="00936E61">
      <w:pPr>
        <w:widowControl/>
        <w:rPr>
          <w:rFonts w:ascii="Arial" w:eastAsia="Times New Roman" w:hAnsi="Arial" w:cs="Arial"/>
          <w:sz w:val="24"/>
          <w:szCs w:val="24"/>
          <w:lang w:val="en-PH"/>
        </w:rPr>
      </w:pPr>
      <w:r w:rsidRPr="00936E61">
        <w:rPr>
          <w:rFonts w:ascii="Arial" w:eastAsia="Times New Roman" w:hAnsi="Arial" w:cs="Arial"/>
          <w:sz w:val="24"/>
          <w:szCs w:val="24"/>
          <w:lang w:val="en-PH"/>
        </w:rPr>
        <w:t>• To create a responsive and user-friendly website interface</w:t>
      </w:r>
    </w:p>
    <w:p w14:paraId="789C23B2" w14:textId="77777777" w:rsidR="00936E61" w:rsidRPr="00936E61" w:rsidRDefault="00936E61" w:rsidP="00936E61">
      <w:pPr>
        <w:widowControl/>
        <w:rPr>
          <w:rFonts w:ascii="Arial" w:eastAsia="Times New Roman" w:hAnsi="Arial" w:cs="Arial"/>
          <w:sz w:val="24"/>
          <w:szCs w:val="24"/>
          <w:lang w:val="en-PH"/>
        </w:rPr>
      </w:pPr>
    </w:p>
    <w:p w14:paraId="19125D20" w14:textId="44FF7D1A" w:rsidR="00936E61" w:rsidRPr="0002617C" w:rsidRDefault="00936E61" w:rsidP="00936E61">
      <w:pPr>
        <w:widowControl/>
        <w:rPr>
          <w:rFonts w:ascii="Arial" w:eastAsia="Times New Roman" w:hAnsi="Arial" w:cs="Arial"/>
          <w:b/>
          <w:bCs/>
          <w:sz w:val="24"/>
          <w:szCs w:val="24"/>
          <w:lang w:val="en-PH"/>
        </w:rPr>
      </w:pPr>
      <w:r w:rsidRPr="0002617C">
        <w:rPr>
          <w:rFonts w:ascii="Arial" w:eastAsia="Times New Roman" w:hAnsi="Arial" w:cs="Arial"/>
          <w:b/>
          <w:bCs/>
          <w:sz w:val="24"/>
          <w:szCs w:val="24"/>
          <w:lang w:val="en-PH"/>
        </w:rPr>
        <w:t>1.4 Statement of the Problem</w:t>
      </w:r>
    </w:p>
    <w:p w14:paraId="708B5908" w14:textId="77777777" w:rsidR="00936E61" w:rsidRPr="00936E61" w:rsidRDefault="00936E61" w:rsidP="00936E61">
      <w:pPr>
        <w:widowControl/>
        <w:rPr>
          <w:rFonts w:ascii="Arial" w:eastAsia="Times New Roman" w:hAnsi="Arial" w:cs="Arial"/>
          <w:sz w:val="24"/>
          <w:szCs w:val="24"/>
          <w:lang w:val="en-PH"/>
        </w:rPr>
      </w:pPr>
    </w:p>
    <w:p w14:paraId="2CE381E4" w14:textId="77777777" w:rsidR="00936E61" w:rsidRPr="00936E61" w:rsidRDefault="00936E61" w:rsidP="00936E61">
      <w:pPr>
        <w:widowControl/>
        <w:rPr>
          <w:rFonts w:ascii="Arial" w:eastAsia="Times New Roman" w:hAnsi="Arial" w:cs="Arial"/>
          <w:sz w:val="24"/>
          <w:szCs w:val="24"/>
          <w:lang w:val="en-PH"/>
        </w:rPr>
      </w:pPr>
      <w:r w:rsidRPr="00936E61">
        <w:rPr>
          <w:rFonts w:ascii="Arial" w:eastAsia="Times New Roman" w:hAnsi="Arial" w:cs="Arial"/>
          <w:sz w:val="24"/>
          <w:szCs w:val="24"/>
          <w:lang w:val="en-PH"/>
        </w:rPr>
        <w:t>Many communities experience improper waste disposal due to lack of awareness and limited access to organized waste management systems. In addition, there is often no centralized platform for managing waste-related services, user concerns, and product information. This results in inefficiency, poor communication, and environmental issues.</w:t>
      </w:r>
    </w:p>
    <w:p w14:paraId="2EFAD694" w14:textId="77777777" w:rsidR="00936E61" w:rsidRPr="00936E61" w:rsidRDefault="00936E61" w:rsidP="00936E61">
      <w:pPr>
        <w:widowControl/>
        <w:rPr>
          <w:rFonts w:ascii="Arial" w:eastAsia="Times New Roman" w:hAnsi="Arial" w:cs="Arial"/>
          <w:sz w:val="24"/>
          <w:szCs w:val="24"/>
          <w:lang w:val="en-PH"/>
        </w:rPr>
      </w:pPr>
    </w:p>
    <w:p w14:paraId="6806C1EE" w14:textId="77777777" w:rsidR="00936E61" w:rsidRPr="0002617C" w:rsidRDefault="00936E61" w:rsidP="00936E61">
      <w:pPr>
        <w:widowControl/>
        <w:rPr>
          <w:rFonts w:ascii="Arial" w:eastAsia="Times New Roman" w:hAnsi="Arial" w:cs="Arial"/>
          <w:b/>
          <w:bCs/>
          <w:sz w:val="24"/>
          <w:szCs w:val="24"/>
          <w:lang w:val="en-PH"/>
        </w:rPr>
      </w:pPr>
      <w:r w:rsidRPr="0002617C">
        <w:rPr>
          <w:rFonts w:ascii="Arial" w:eastAsia="Times New Roman" w:hAnsi="Arial" w:cs="Arial"/>
          <w:b/>
          <w:bCs/>
          <w:sz w:val="24"/>
          <w:szCs w:val="24"/>
          <w:lang w:val="en-PH"/>
        </w:rPr>
        <w:t>1.5 Scope and Limitations</w:t>
      </w:r>
    </w:p>
    <w:p w14:paraId="664AC351" w14:textId="77777777" w:rsidR="00936E61" w:rsidRPr="00936E61" w:rsidRDefault="00936E61" w:rsidP="00936E61">
      <w:pPr>
        <w:widowControl/>
        <w:rPr>
          <w:rFonts w:ascii="Arial" w:eastAsia="Times New Roman" w:hAnsi="Arial" w:cs="Arial"/>
          <w:sz w:val="24"/>
          <w:szCs w:val="24"/>
          <w:lang w:val="en-PH"/>
        </w:rPr>
      </w:pPr>
    </w:p>
    <w:p w14:paraId="5D33DDEE" w14:textId="77777777" w:rsidR="00936E61" w:rsidRPr="00936E61" w:rsidRDefault="00936E61" w:rsidP="00936E61">
      <w:pPr>
        <w:widowControl/>
        <w:rPr>
          <w:rFonts w:ascii="Arial" w:eastAsia="Times New Roman" w:hAnsi="Arial" w:cs="Arial"/>
          <w:sz w:val="24"/>
          <w:szCs w:val="24"/>
          <w:lang w:val="en-PH"/>
        </w:rPr>
      </w:pPr>
      <w:r w:rsidRPr="00936E61">
        <w:rPr>
          <w:rFonts w:ascii="Arial" w:eastAsia="Times New Roman" w:hAnsi="Arial" w:cs="Arial"/>
          <w:sz w:val="24"/>
          <w:szCs w:val="24"/>
          <w:lang w:val="en-PH"/>
        </w:rPr>
        <w:t>The project includes the front-end development of the Home, About, Products, Contact, Login/Sign Up, and role-based dashboard pages. It demonstrates different user views such as General, User, Admin, and Super Admin. However, the system is limited to a static website and does not include full back-end functionalities such as database integration, real-time tracking, or automated system processes.</w:t>
      </w:r>
    </w:p>
    <w:p w14:paraId="29D5D5B2" w14:textId="77777777" w:rsidR="00936E61" w:rsidRPr="00936E61" w:rsidRDefault="00936E61" w:rsidP="00936E61">
      <w:pPr>
        <w:widowControl/>
        <w:rPr>
          <w:rFonts w:ascii="Arial" w:eastAsia="Times New Roman" w:hAnsi="Arial" w:cs="Arial"/>
          <w:sz w:val="24"/>
          <w:szCs w:val="24"/>
          <w:lang w:val="en-PH"/>
        </w:rPr>
      </w:pPr>
    </w:p>
    <w:p w14:paraId="4A3A5B6F" w14:textId="77777777" w:rsidR="00936E61" w:rsidRDefault="00936E61" w:rsidP="00936E61">
      <w:pPr>
        <w:widowControl/>
        <w:rPr>
          <w:rFonts w:ascii="Arial" w:eastAsia="Times New Roman" w:hAnsi="Arial" w:cs="Arial"/>
          <w:sz w:val="24"/>
          <w:szCs w:val="24"/>
          <w:lang w:val="en-PH"/>
        </w:rPr>
      </w:pPr>
    </w:p>
    <w:p w14:paraId="0B73C62A" w14:textId="315A327E" w:rsidR="00936E61" w:rsidRPr="0002617C" w:rsidRDefault="00936E61" w:rsidP="0002617C">
      <w:pPr>
        <w:pStyle w:val="ListParagraph"/>
        <w:widowControl/>
        <w:numPr>
          <w:ilvl w:val="0"/>
          <w:numId w:val="18"/>
        </w:numPr>
        <w:rPr>
          <w:rFonts w:ascii="Arial" w:eastAsia="Times New Roman" w:hAnsi="Arial" w:cs="Arial"/>
          <w:b/>
          <w:bCs/>
          <w:sz w:val="24"/>
          <w:szCs w:val="24"/>
          <w:lang w:val="en-PH"/>
        </w:rPr>
      </w:pPr>
      <w:r w:rsidRPr="0002617C">
        <w:rPr>
          <w:rFonts w:ascii="Arial" w:eastAsia="Times New Roman" w:hAnsi="Arial" w:cs="Arial"/>
          <w:b/>
          <w:bCs/>
          <w:sz w:val="24"/>
          <w:szCs w:val="24"/>
          <w:lang w:val="en-PH"/>
        </w:rPr>
        <w:t xml:space="preserve"> INTRODUCTION AND PROJECT BACKGROUND</w:t>
      </w:r>
    </w:p>
    <w:p w14:paraId="5F3A79BC" w14:textId="77777777" w:rsidR="00936E61" w:rsidRDefault="00936E61" w:rsidP="00936E61">
      <w:pPr>
        <w:widowControl/>
        <w:rPr>
          <w:rFonts w:ascii="Arial" w:eastAsia="Times New Roman" w:hAnsi="Arial" w:cs="Arial"/>
          <w:sz w:val="24"/>
          <w:szCs w:val="24"/>
          <w:lang w:val="en-PH"/>
        </w:rPr>
      </w:pPr>
    </w:p>
    <w:p w14:paraId="7385EB15" w14:textId="6F34FF7E" w:rsidR="00936E61" w:rsidRPr="0002617C" w:rsidRDefault="00936E61" w:rsidP="00936E61">
      <w:pPr>
        <w:widowControl/>
        <w:rPr>
          <w:rFonts w:ascii="Arial" w:eastAsia="Times New Roman" w:hAnsi="Arial" w:cs="Arial"/>
          <w:b/>
          <w:bCs/>
          <w:sz w:val="24"/>
          <w:szCs w:val="24"/>
          <w:lang w:val="en-PH"/>
        </w:rPr>
      </w:pPr>
      <w:r w:rsidRPr="0002617C">
        <w:rPr>
          <w:rFonts w:ascii="Arial" w:eastAsia="Times New Roman" w:hAnsi="Arial" w:cs="Arial"/>
          <w:b/>
          <w:bCs/>
          <w:sz w:val="24"/>
          <w:szCs w:val="24"/>
          <w:lang w:val="en-PH"/>
        </w:rPr>
        <w:t>2.1 Business Profile</w:t>
      </w:r>
    </w:p>
    <w:p w14:paraId="73987CD0" w14:textId="77777777" w:rsidR="00936E61" w:rsidRPr="00936E61" w:rsidRDefault="00936E61" w:rsidP="00936E61">
      <w:pPr>
        <w:widowControl/>
        <w:rPr>
          <w:rFonts w:ascii="Arial" w:eastAsia="Times New Roman" w:hAnsi="Arial" w:cs="Arial"/>
          <w:sz w:val="24"/>
          <w:szCs w:val="24"/>
          <w:lang w:val="en-PH"/>
        </w:rPr>
      </w:pPr>
    </w:p>
    <w:p w14:paraId="66D93AC8" w14:textId="1F586A48" w:rsidR="0002617C" w:rsidRPr="0002617C" w:rsidRDefault="0002617C" w:rsidP="0002617C">
      <w:pPr>
        <w:widowControl/>
        <w:rPr>
          <w:rFonts w:ascii="Arial" w:eastAsia="Times New Roman" w:hAnsi="Arial" w:cs="Arial"/>
          <w:sz w:val="24"/>
          <w:szCs w:val="24"/>
          <w:lang w:val="en-PH"/>
        </w:rPr>
      </w:pPr>
      <w:r w:rsidRPr="0002617C">
        <w:rPr>
          <w:rFonts w:ascii="Arial" w:eastAsia="Times New Roman" w:hAnsi="Arial" w:cs="Arial"/>
          <w:sz w:val="24"/>
          <w:szCs w:val="24"/>
          <w:lang w:val="en-PH"/>
        </w:rPr>
        <w:t>AA</w:t>
      </w:r>
      <w:r>
        <w:rPr>
          <w:rFonts w:ascii="Arial" w:eastAsia="Times New Roman" w:hAnsi="Arial" w:cs="Arial"/>
          <w:sz w:val="24"/>
          <w:szCs w:val="24"/>
          <w:lang w:val="en-PH"/>
        </w:rPr>
        <w:t>RO</w:t>
      </w:r>
      <w:r w:rsidRPr="0002617C">
        <w:rPr>
          <w:rFonts w:ascii="Arial" w:eastAsia="Times New Roman" w:hAnsi="Arial" w:cs="Arial"/>
          <w:sz w:val="24"/>
          <w:szCs w:val="24"/>
          <w:lang w:val="en-PH"/>
        </w:rPr>
        <w:t xml:space="preserve">GYA JCH Inc. is a registered company in the Philippines involved in technology-driven operations and industrial-related services. Based on available data, the company has engaged in the importation of equipment and has participated in projects related to technology and business solutions. </w:t>
      </w:r>
    </w:p>
    <w:p w14:paraId="36B1004B" w14:textId="77777777" w:rsidR="0002617C" w:rsidRPr="0002617C" w:rsidRDefault="0002617C" w:rsidP="0002617C">
      <w:pPr>
        <w:widowControl/>
        <w:rPr>
          <w:rFonts w:ascii="Arial" w:eastAsia="Times New Roman" w:hAnsi="Arial" w:cs="Arial"/>
          <w:sz w:val="24"/>
          <w:szCs w:val="24"/>
          <w:lang w:val="en-PH"/>
        </w:rPr>
      </w:pPr>
      <w:r w:rsidRPr="0002617C">
        <w:rPr>
          <w:rFonts w:ascii="Arial" w:eastAsia="Times New Roman" w:hAnsi="Arial" w:cs="Arial"/>
          <w:sz w:val="24"/>
          <w:szCs w:val="24"/>
          <w:lang w:val="en-PH"/>
        </w:rPr>
        <w:t xml:space="preserve">For the purpose of this project, the company is presented as a provider of waste management solutions and products through its digital platform, </w:t>
      </w:r>
      <w:proofErr w:type="spellStart"/>
      <w:r w:rsidRPr="0002617C">
        <w:rPr>
          <w:rFonts w:ascii="Arial" w:eastAsia="Times New Roman" w:hAnsi="Arial" w:cs="Arial"/>
          <w:sz w:val="24"/>
          <w:szCs w:val="24"/>
          <w:lang w:val="en-PH"/>
        </w:rPr>
        <w:t>WasteTech</w:t>
      </w:r>
      <w:proofErr w:type="spellEnd"/>
      <w:r w:rsidRPr="0002617C">
        <w:rPr>
          <w:rFonts w:ascii="Arial" w:eastAsia="Times New Roman" w:hAnsi="Arial" w:cs="Arial"/>
          <w:sz w:val="24"/>
          <w:szCs w:val="24"/>
          <w:lang w:val="en-PH"/>
        </w:rPr>
        <w:t>. The platform is designed to support environmental sustainability by offering waste management services, educational content, and eco-friendly products to users.</w:t>
      </w:r>
    </w:p>
    <w:p w14:paraId="68FBA7F0" w14:textId="77777777" w:rsidR="0002617C" w:rsidRDefault="0002617C" w:rsidP="00936E61">
      <w:pPr>
        <w:widowControl/>
        <w:rPr>
          <w:rFonts w:ascii="Arial" w:eastAsia="Times New Roman" w:hAnsi="Arial" w:cs="Arial"/>
          <w:b/>
          <w:bCs/>
          <w:sz w:val="24"/>
          <w:szCs w:val="24"/>
          <w:lang w:val="en-PH"/>
        </w:rPr>
      </w:pPr>
    </w:p>
    <w:p w14:paraId="569A95EF" w14:textId="76A66849" w:rsidR="00936E61" w:rsidRPr="0002617C" w:rsidRDefault="00936E61" w:rsidP="00936E61">
      <w:pPr>
        <w:widowControl/>
        <w:rPr>
          <w:rFonts w:ascii="Arial" w:eastAsia="Times New Roman" w:hAnsi="Arial" w:cs="Arial"/>
          <w:b/>
          <w:bCs/>
          <w:sz w:val="24"/>
          <w:szCs w:val="24"/>
          <w:lang w:val="en-PH"/>
        </w:rPr>
      </w:pPr>
      <w:r w:rsidRPr="0002617C">
        <w:rPr>
          <w:rFonts w:ascii="Arial" w:eastAsia="Times New Roman" w:hAnsi="Arial" w:cs="Arial"/>
          <w:b/>
          <w:bCs/>
          <w:sz w:val="24"/>
          <w:szCs w:val="24"/>
          <w:lang w:val="en-PH"/>
        </w:rPr>
        <w:t>2.2 Rationale of the Web Design Project</w:t>
      </w:r>
    </w:p>
    <w:p w14:paraId="0376D901" w14:textId="77777777" w:rsidR="00936E61" w:rsidRPr="00936E61" w:rsidRDefault="00936E61" w:rsidP="00936E61">
      <w:pPr>
        <w:widowControl/>
        <w:rPr>
          <w:rFonts w:ascii="Arial" w:eastAsia="Times New Roman" w:hAnsi="Arial" w:cs="Arial"/>
          <w:sz w:val="24"/>
          <w:szCs w:val="24"/>
          <w:lang w:val="en-PH"/>
        </w:rPr>
      </w:pPr>
    </w:p>
    <w:p w14:paraId="56A5CC9F" w14:textId="77777777" w:rsidR="0002617C" w:rsidRPr="0002617C" w:rsidRDefault="0002617C" w:rsidP="0002617C">
      <w:pPr>
        <w:widowControl/>
        <w:rPr>
          <w:rFonts w:ascii="Arial" w:eastAsia="Times New Roman" w:hAnsi="Arial" w:cs="Arial"/>
          <w:sz w:val="24"/>
          <w:szCs w:val="24"/>
          <w:lang w:val="en-PH"/>
        </w:rPr>
      </w:pPr>
      <w:r w:rsidRPr="0002617C">
        <w:rPr>
          <w:rFonts w:ascii="Arial" w:eastAsia="Times New Roman" w:hAnsi="Arial" w:cs="Arial"/>
          <w:sz w:val="24"/>
          <w:szCs w:val="24"/>
          <w:lang w:val="en-PH"/>
        </w:rPr>
        <w:t xml:space="preserve">The purpose of this project is to create a digital platform that raises awareness about proper waste management while providing a structured system for users and administrators. In addition to serving as an informational website, </w:t>
      </w:r>
      <w:proofErr w:type="spellStart"/>
      <w:r w:rsidRPr="0002617C">
        <w:rPr>
          <w:rFonts w:ascii="Arial" w:eastAsia="Times New Roman" w:hAnsi="Arial" w:cs="Arial"/>
          <w:sz w:val="24"/>
          <w:szCs w:val="24"/>
          <w:lang w:val="en-PH"/>
        </w:rPr>
        <w:t>WasteTech</w:t>
      </w:r>
      <w:proofErr w:type="spellEnd"/>
      <w:r w:rsidRPr="0002617C">
        <w:rPr>
          <w:rFonts w:ascii="Arial" w:eastAsia="Times New Roman" w:hAnsi="Arial" w:cs="Arial"/>
          <w:sz w:val="24"/>
          <w:szCs w:val="24"/>
          <w:lang w:val="en-PH"/>
        </w:rPr>
        <w:t xml:space="preserve"> also functions as an online platform for selling waste management products, making it easier for users to access tools that support proper waste disposal and sustainability. By integrating different user roles, the website improves organization, accessibility, and efficiency in managing services, users, and product transactions.</w:t>
      </w:r>
    </w:p>
    <w:p w14:paraId="354297E4" w14:textId="77777777" w:rsidR="00936E61" w:rsidRPr="00936E61" w:rsidRDefault="00936E61" w:rsidP="00936E61">
      <w:pPr>
        <w:widowControl/>
        <w:rPr>
          <w:rFonts w:ascii="Arial" w:eastAsia="Times New Roman" w:hAnsi="Arial" w:cs="Arial"/>
          <w:sz w:val="24"/>
          <w:szCs w:val="24"/>
          <w:lang w:val="en-PH"/>
        </w:rPr>
      </w:pPr>
    </w:p>
    <w:p w14:paraId="56C9CA03" w14:textId="77777777" w:rsidR="00936E61" w:rsidRPr="0002617C" w:rsidRDefault="00936E61" w:rsidP="00936E61">
      <w:pPr>
        <w:widowControl/>
        <w:rPr>
          <w:rFonts w:ascii="Arial" w:eastAsia="Times New Roman" w:hAnsi="Arial" w:cs="Arial"/>
          <w:b/>
          <w:bCs/>
          <w:sz w:val="24"/>
          <w:szCs w:val="24"/>
          <w:lang w:val="en-PH"/>
        </w:rPr>
      </w:pPr>
      <w:r w:rsidRPr="0002617C">
        <w:rPr>
          <w:rFonts w:ascii="Arial" w:eastAsia="Times New Roman" w:hAnsi="Arial" w:cs="Arial"/>
          <w:b/>
          <w:bCs/>
          <w:sz w:val="24"/>
          <w:szCs w:val="24"/>
          <w:lang w:val="en-PH"/>
        </w:rPr>
        <w:t>2.3 Significance of the Project</w:t>
      </w:r>
    </w:p>
    <w:p w14:paraId="1657C5AC" w14:textId="77777777" w:rsidR="00936E61" w:rsidRPr="00936E61" w:rsidRDefault="00936E61" w:rsidP="00936E61">
      <w:pPr>
        <w:widowControl/>
        <w:rPr>
          <w:rFonts w:ascii="Arial" w:eastAsia="Times New Roman" w:hAnsi="Arial" w:cs="Arial"/>
          <w:sz w:val="24"/>
          <w:szCs w:val="24"/>
          <w:lang w:val="en-PH"/>
        </w:rPr>
      </w:pPr>
    </w:p>
    <w:p w14:paraId="5A9D600B" w14:textId="77777777" w:rsidR="00B16F9C" w:rsidRPr="00B16F9C" w:rsidRDefault="00B16F9C" w:rsidP="00B16F9C">
      <w:pPr>
        <w:widowControl/>
        <w:rPr>
          <w:rFonts w:ascii="Arial" w:eastAsia="Times New Roman" w:hAnsi="Arial" w:cs="Arial"/>
          <w:sz w:val="24"/>
          <w:szCs w:val="24"/>
          <w:lang w:val="en-PH"/>
        </w:rPr>
      </w:pPr>
      <w:r w:rsidRPr="00B16F9C">
        <w:rPr>
          <w:rFonts w:ascii="Arial" w:eastAsia="Times New Roman" w:hAnsi="Arial" w:cs="Arial"/>
          <w:sz w:val="24"/>
          <w:szCs w:val="24"/>
          <w:lang w:val="en-PH"/>
        </w:rPr>
        <w:t xml:space="preserve">The development of the </w:t>
      </w:r>
      <w:proofErr w:type="spellStart"/>
      <w:r w:rsidRPr="00B16F9C">
        <w:rPr>
          <w:rFonts w:ascii="Arial" w:eastAsia="Times New Roman" w:hAnsi="Arial" w:cs="Arial"/>
          <w:sz w:val="24"/>
          <w:szCs w:val="24"/>
          <w:lang w:val="en-PH"/>
        </w:rPr>
        <w:t>WasteTech</w:t>
      </w:r>
      <w:proofErr w:type="spellEnd"/>
      <w:r w:rsidRPr="00B16F9C">
        <w:rPr>
          <w:rFonts w:ascii="Arial" w:eastAsia="Times New Roman" w:hAnsi="Arial" w:cs="Arial"/>
          <w:sz w:val="24"/>
          <w:szCs w:val="24"/>
          <w:lang w:val="en-PH"/>
        </w:rPr>
        <w:t xml:space="preserve"> website is significant as it addresses the increasing need for accessible and technology-driven solutions in waste management and environmental sustainability. By providing a centralized digital platform, the project enhances public awareness of proper waste disposal practices while offering convenient access to waste management products and services.</w:t>
      </w:r>
    </w:p>
    <w:p w14:paraId="627A6B26" w14:textId="77777777" w:rsidR="00B16F9C" w:rsidRPr="00B16F9C" w:rsidRDefault="00B16F9C" w:rsidP="00B16F9C">
      <w:pPr>
        <w:widowControl/>
        <w:rPr>
          <w:rFonts w:ascii="Arial" w:eastAsia="Times New Roman" w:hAnsi="Arial" w:cs="Arial"/>
          <w:sz w:val="24"/>
          <w:szCs w:val="24"/>
          <w:lang w:val="en-PH"/>
        </w:rPr>
      </w:pPr>
      <w:r w:rsidRPr="00B16F9C">
        <w:rPr>
          <w:rFonts w:ascii="Arial" w:eastAsia="Times New Roman" w:hAnsi="Arial" w:cs="Arial"/>
          <w:sz w:val="24"/>
          <w:szCs w:val="24"/>
          <w:lang w:val="en-PH"/>
        </w:rPr>
        <w:t>Furthermore, the system demonstrates the application of role-based web design by incorporating multiple user levels, including General users, Registered Users, Administrators, and Super Administrators. This structure improves system organization, security, and efficiency in managing data, user interactions, and operational processes.</w:t>
      </w:r>
    </w:p>
    <w:p w14:paraId="0D6D72E4" w14:textId="77777777" w:rsidR="00B16F9C" w:rsidRPr="00B16F9C" w:rsidRDefault="00B16F9C" w:rsidP="00B16F9C">
      <w:pPr>
        <w:widowControl/>
        <w:rPr>
          <w:rFonts w:ascii="Arial" w:eastAsia="Times New Roman" w:hAnsi="Arial" w:cs="Arial"/>
          <w:sz w:val="24"/>
          <w:szCs w:val="24"/>
          <w:lang w:val="en-PH"/>
        </w:rPr>
      </w:pPr>
      <w:r w:rsidRPr="00B16F9C">
        <w:rPr>
          <w:rFonts w:ascii="Arial" w:eastAsia="Times New Roman" w:hAnsi="Arial" w:cs="Arial"/>
          <w:sz w:val="24"/>
          <w:szCs w:val="24"/>
          <w:lang w:val="en-PH"/>
        </w:rPr>
        <w:t>From an academic perspective, the project highlights the integration of user-centered design principles, information architecture, and functional interface development. It serves as a practical example of how web technologies can be utilized to address real-world environmental concerns while supporting business operations in a digital context.</w:t>
      </w:r>
    </w:p>
    <w:p w14:paraId="27083208" w14:textId="4FE2A79C" w:rsidR="006762B2" w:rsidRPr="006762B2" w:rsidRDefault="00000000" w:rsidP="00936E61">
      <w:pPr>
        <w:widowControl/>
        <w:rPr>
          <w:rFonts w:ascii="Arial" w:eastAsia="Times New Roman" w:hAnsi="Arial" w:cs="Arial"/>
          <w:sz w:val="24"/>
          <w:szCs w:val="24"/>
          <w:lang w:val="en-PH"/>
        </w:rPr>
      </w:pPr>
      <w:r>
        <w:rPr>
          <w:rFonts w:ascii="Arial" w:eastAsia="Times New Roman" w:hAnsi="Arial" w:cs="Arial"/>
          <w:sz w:val="24"/>
          <w:szCs w:val="24"/>
          <w:lang w:val="en-PH"/>
        </w:rPr>
        <w:pict w14:anchorId="354A3D12">
          <v:rect id="_x0000_i1027" style="width:0;height:1.5pt" o:hralign="center" o:hrstd="t" o:hr="t" fillcolor="#a0a0a0" stroked="f"/>
        </w:pict>
      </w:r>
    </w:p>
    <w:p w14:paraId="6EDFAAF9" w14:textId="77777777" w:rsidR="00155115" w:rsidRPr="006762B2" w:rsidRDefault="00155115" w:rsidP="006762B2">
      <w:pPr>
        <w:pBdr>
          <w:top w:val="nil"/>
          <w:left w:val="nil"/>
          <w:bottom w:val="nil"/>
          <w:right w:val="nil"/>
          <w:between w:val="nil"/>
        </w:pBdr>
        <w:tabs>
          <w:tab w:val="left" w:pos="9360"/>
        </w:tabs>
        <w:spacing w:line="480" w:lineRule="auto"/>
        <w:jc w:val="center"/>
        <w:rPr>
          <w:rFonts w:ascii="Arial" w:eastAsia="Bookman Old Style" w:hAnsi="Arial" w:cs="Arial"/>
          <w:color w:val="000000"/>
          <w:sz w:val="24"/>
          <w:szCs w:val="24"/>
        </w:rPr>
      </w:pPr>
    </w:p>
    <w:sectPr w:rsidR="00155115" w:rsidRPr="006762B2">
      <w:headerReference w:type="default" r:id="rId8"/>
      <w:footerReference w:type="default" r:id="rId9"/>
      <w:pgSz w:w="12240" w:h="15840"/>
      <w:pgMar w:top="1620" w:right="1530" w:bottom="2480" w:left="1440" w:header="1016" w:footer="222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A6810" w14:textId="77777777" w:rsidR="00F6477D" w:rsidRDefault="00F6477D">
      <w:r>
        <w:separator/>
      </w:r>
    </w:p>
  </w:endnote>
  <w:endnote w:type="continuationSeparator" w:id="0">
    <w:p w14:paraId="63CF35A5" w14:textId="77777777" w:rsidR="00F6477D" w:rsidRDefault="00F647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5D6FCC1-C391-4D87-A163-5E49D8EC2F3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5C2A18F3-C310-4FD3-9932-FB42C9C6504B}"/>
    <w:embedBold r:id="rId3" w:fontKey="{78F0B48A-06A3-409D-AC83-279034BAD5BF}"/>
  </w:font>
  <w:font w:name="Georgia">
    <w:panose1 w:val="02040502050405020303"/>
    <w:charset w:val="00"/>
    <w:family w:val="roman"/>
    <w:pitch w:val="variable"/>
    <w:sig w:usb0="00000287" w:usb1="00000000" w:usb2="00000000" w:usb3="00000000" w:csb0="0000009F" w:csb1="00000000"/>
    <w:embedItalic r:id="rId4" w:fontKey="{80A9500A-9A01-4447-AD5B-C1C3A2406634}"/>
  </w:font>
  <w:font w:name="Bookman Old Style">
    <w:panose1 w:val="02050604050505020204"/>
    <w:charset w:val="00"/>
    <w:family w:val="roman"/>
    <w:pitch w:val="variable"/>
    <w:sig w:usb0="00000287" w:usb1="00000000" w:usb2="00000000" w:usb3="00000000" w:csb0="0000009F" w:csb1="00000000"/>
    <w:embedRegular r:id="rId5" w:fontKey="{722FC2AD-4456-44AF-A92A-1617A3E2BC3C}"/>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6" w:fontKey="{B271B35F-6588-4A0A-8171-31D11ED77686}"/>
    <w:embedBold r:id="rId7" w:fontKey="{98057A4A-BBB4-4A80-8A36-C759D3D4C9C1}"/>
  </w:font>
  <w:font w:name="Calibri">
    <w:panose1 w:val="020F0502020204030204"/>
    <w:charset w:val="00"/>
    <w:family w:val="swiss"/>
    <w:pitch w:val="variable"/>
    <w:sig w:usb0="E4002EFF" w:usb1="C200247B" w:usb2="00000009" w:usb3="00000000" w:csb0="000001FF" w:csb1="00000000"/>
    <w:embedRegular r:id="rId8" w:fontKey="{0C20404A-122C-47F8-9F1F-77D44AE092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1B42" w14:textId="77777777" w:rsidR="00155115" w:rsidRDefault="00155115">
    <w:pPr>
      <w:pBdr>
        <w:top w:val="nil"/>
        <w:left w:val="nil"/>
        <w:bottom w:val="nil"/>
        <w:right w:val="nil"/>
        <w:between w:val="nil"/>
      </w:pBdr>
      <w:spacing w:line="14" w:lineRule="auto"/>
      <w:rPr>
        <w:color w:val="000000"/>
        <w:sz w:val="20"/>
        <w:szCs w:val="20"/>
      </w:rPr>
    </w:pPr>
  </w:p>
  <w:p w14:paraId="63A26F5E" w14:textId="77777777" w:rsidR="00155115" w:rsidRDefault="00155115">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0F573" w14:textId="77777777" w:rsidR="00F6477D" w:rsidRDefault="00F6477D">
      <w:r>
        <w:separator/>
      </w:r>
    </w:p>
  </w:footnote>
  <w:footnote w:type="continuationSeparator" w:id="0">
    <w:p w14:paraId="20958B9D" w14:textId="77777777" w:rsidR="00F6477D" w:rsidRDefault="00F647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1643B" w14:textId="77777777" w:rsidR="00155115" w:rsidRDefault="007578C1">
    <w:pPr>
      <w:pBdr>
        <w:top w:val="nil"/>
        <w:left w:val="nil"/>
        <w:bottom w:val="nil"/>
        <w:right w:val="nil"/>
        <w:between w:val="nil"/>
      </w:pBdr>
      <w:spacing w:line="14" w:lineRule="auto"/>
      <w:rPr>
        <w:color w:val="000000"/>
        <w:sz w:val="20"/>
        <w:szCs w:val="20"/>
      </w:rPr>
    </w:pPr>
    <w:r>
      <w:rPr>
        <w:rFonts w:ascii="Times New Roman" w:eastAsia="Times New Roman" w:hAnsi="Times New Roman" w:cs="Times New Roman"/>
        <w:noProof/>
        <w:color w:val="000000"/>
        <w:sz w:val="24"/>
        <w:szCs w:val="24"/>
      </w:rPr>
      <w:drawing>
        <wp:anchor distT="0" distB="0" distL="0" distR="0" simplePos="0" relativeHeight="251658240" behindDoc="0" locked="0" layoutInCell="1" hidden="0" allowOverlap="1" wp14:anchorId="12792400" wp14:editId="4C66BC63">
          <wp:simplePos x="0" y="0"/>
          <wp:positionH relativeFrom="page">
            <wp:posOffset>960119</wp:posOffset>
          </wp:positionH>
          <wp:positionV relativeFrom="page">
            <wp:posOffset>340360</wp:posOffset>
          </wp:positionV>
          <wp:extent cx="771525" cy="804393"/>
          <wp:effectExtent l="0" t="0" r="0" b="0"/>
          <wp:wrapNone/>
          <wp:docPr id="198238699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1525" cy="804393"/>
                  </a:xfrm>
                  <a:prstGeom prst="rect">
                    <a:avLst/>
                  </a:prstGeom>
                  <a:ln/>
                </pic:spPr>
              </pic:pic>
            </a:graphicData>
          </a:graphic>
        </wp:anchor>
      </w:drawing>
    </w:r>
    <w:r>
      <w:rPr>
        <w:rFonts w:ascii="Times New Roman" w:eastAsia="Times New Roman" w:hAnsi="Times New Roman" w:cs="Times New Roman"/>
        <w:noProof/>
        <w:color w:val="000000"/>
        <w:sz w:val="24"/>
        <w:szCs w:val="24"/>
      </w:rPr>
      <mc:AlternateContent>
        <mc:Choice Requires="wpg">
          <w:drawing>
            <wp:anchor distT="0" distB="0" distL="0" distR="0" simplePos="0" relativeHeight="251659264" behindDoc="1" locked="0" layoutInCell="1" hidden="0" allowOverlap="1" wp14:anchorId="1C55F823" wp14:editId="291D05D9">
              <wp:simplePos x="0" y="0"/>
              <wp:positionH relativeFrom="page">
                <wp:posOffset>1866900</wp:posOffset>
              </wp:positionH>
              <wp:positionV relativeFrom="page">
                <wp:posOffset>318770</wp:posOffset>
              </wp:positionV>
              <wp:extent cx="5619750" cy="8467725"/>
              <wp:effectExtent l="0" t="0" r="0" b="0"/>
              <wp:wrapNone/>
              <wp:docPr id="1982386996" name="Group 1982386996"/>
              <wp:cNvGraphicFramePr/>
              <a:graphic xmlns:a="http://schemas.openxmlformats.org/drawingml/2006/main">
                <a:graphicData uri="http://schemas.microsoft.com/office/word/2010/wordprocessingGroup">
                  <wpg:wgp>
                    <wpg:cNvGrpSpPr/>
                    <wpg:grpSpPr>
                      <a:xfrm>
                        <a:off x="0" y="0"/>
                        <a:ext cx="5619750" cy="8467725"/>
                        <a:chOff x="2536125" y="0"/>
                        <a:chExt cx="5619750" cy="7560000"/>
                      </a:xfrm>
                    </wpg:grpSpPr>
                    <wpg:grpSp>
                      <wpg:cNvPr id="1" name="Group 1"/>
                      <wpg:cNvGrpSpPr/>
                      <wpg:grpSpPr>
                        <a:xfrm>
                          <a:off x="2536125" y="0"/>
                          <a:ext cx="5619750" cy="7560000"/>
                          <a:chOff x="2536100" y="0"/>
                          <a:chExt cx="5619775" cy="7560000"/>
                        </a:xfrm>
                      </wpg:grpSpPr>
                      <wps:wsp>
                        <wps:cNvPr id="2" name="Rectangle 2"/>
                        <wps:cNvSpPr/>
                        <wps:spPr>
                          <a:xfrm>
                            <a:off x="2536100" y="0"/>
                            <a:ext cx="5619775" cy="7560000"/>
                          </a:xfrm>
                          <a:prstGeom prst="rect">
                            <a:avLst/>
                          </a:prstGeom>
                          <a:noFill/>
                          <a:ln>
                            <a:noFill/>
                          </a:ln>
                        </wps:spPr>
                        <wps:txbx>
                          <w:txbxContent>
                            <w:p w14:paraId="46CD8ACC" w14:textId="77777777" w:rsidR="00155115" w:rsidRDefault="00155115">
                              <w:pPr>
                                <w:textDirection w:val="btLr"/>
                              </w:pPr>
                            </w:p>
                          </w:txbxContent>
                        </wps:txbx>
                        <wps:bodyPr spcFirstLastPara="1" wrap="square" lIns="91425" tIns="91425" rIns="91425" bIns="91425" anchor="ctr" anchorCtr="0">
                          <a:noAutofit/>
                        </wps:bodyPr>
                      </wps:wsp>
                      <wpg:grpSp>
                        <wpg:cNvPr id="3" name="Group 3"/>
                        <wpg:cNvGrpSpPr/>
                        <wpg:grpSpPr>
                          <a:xfrm>
                            <a:off x="2536125" y="0"/>
                            <a:ext cx="5619750" cy="7560000"/>
                            <a:chOff x="9525" y="0"/>
                            <a:chExt cx="5600700" cy="8467725"/>
                          </a:xfrm>
                        </wpg:grpSpPr>
                        <wps:wsp>
                          <wps:cNvPr id="4" name="Rectangle 4"/>
                          <wps:cNvSpPr/>
                          <wps:spPr>
                            <a:xfrm>
                              <a:off x="9525" y="0"/>
                              <a:ext cx="5600700" cy="8467725"/>
                            </a:xfrm>
                            <a:prstGeom prst="rect">
                              <a:avLst/>
                            </a:prstGeom>
                            <a:noFill/>
                            <a:ln>
                              <a:noFill/>
                            </a:ln>
                          </wps:spPr>
                          <wps:txbx>
                            <w:txbxContent>
                              <w:p w14:paraId="37DD37CC" w14:textId="77777777" w:rsidR="00155115" w:rsidRDefault="00155115">
                                <w:pPr>
                                  <w:textDirection w:val="btLr"/>
                                </w:pPr>
                              </w:p>
                            </w:txbxContent>
                          </wps:txbx>
                          <wps:bodyPr spcFirstLastPara="1" wrap="square" lIns="91425" tIns="91425" rIns="91425" bIns="91425" anchor="ctr" anchorCtr="0">
                            <a:noAutofit/>
                          </wps:bodyPr>
                        </wps:wsp>
                        <wps:wsp>
                          <wps:cNvPr id="5" name="Freeform: Shape 5"/>
                          <wps:cNvSpPr/>
                          <wps:spPr>
                            <a:xfrm>
                              <a:off x="4982209" y="0"/>
                              <a:ext cx="1270" cy="8467725"/>
                            </a:xfrm>
                            <a:custGeom>
                              <a:avLst/>
                              <a:gdLst/>
                              <a:ahLst/>
                              <a:cxnLst/>
                              <a:rect l="l" t="t" r="r" b="b"/>
                              <a:pathLst>
                                <a:path w="120000" h="8467725" extrusionOk="0">
                                  <a:moveTo>
                                    <a:pt x="0" y="0"/>
                                  </a:moveTo>
                                  <a:lnTo>
                                    <a:pt x="0" y="8467725"/>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 name="Freeform: Shape 6"/>
                          <wps:cNvSpPr/>
                          <wps:spPr>
                            <a:xfrm>
                              <a:off x="9525" y="0"/>
                              <a:ext cx="5600700" cy="8467725"/>
                            </a:xfrm>
                            <a:custGeom>
                              <a:avLst/>
                              <a:gdLst/>
                              <a:ahLst/>
                              <a:cxnLst/>
                              <a:rect l="l" t="t" r="r" b="b"/>
                              <a:pathLst>
                                <a:path w="5600700" h="8467725" extrusionOk="0">
                                  <a:moveTo>
                                    <a:pt x="0" y="499109"/>
                                  </a:moveTo>
                                  <a:lnTo>
                                    <a:pt x="5600699" y="499745"/>
                                  </a:lnTo>
                                </a:path>
                                <a:path w="5600700" h="8467725" extrusionOk="0">
                                  <a:moveTo>
                                    <a:pt x="5182235" y="0"/>
                                  </a:moveTo>
                                  <a:lnTo>
                                    <a:pt x="5182235" y="8467725"/>
                                  </a:lnTo>
                                </a:path>
                                <a:path w="5600700" h="8467725" extrusionOk="0">
                                  <a:moveTo>
                                    <a:pt x="0" y="308609"/>
                                  </a:moveTo>
                                  <a:lnTo>
                                    <a:pt x="5600699" y="309245"/>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1C55F823" id="Group 1982386996" o:spid="_x0000_s1026" style="position:absolute;margin-left:147pt;margin-top:25.1pt;width:442.5pt;height:666.75pt;z-index:-251657216;mso-wrap-distance-left:0;mso-wrap-distance-right:0;mso-position-horizontal-relative:page;mso-position-vertical-relative:page" coordorigin="25361" coordsize="5619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">
              <v:group id="Group 1" o:spid="_x0000_s1027" style="position:absolute;left:25361;width:56197;height:75600" coordorigin="25361" coordsize="5619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5361;width:5619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6CD8ACC" w14:textId="77777777" w:rsidR="00155115" w:rsidRDefault="00155115">
                        <w:pPr>
                          <w:textDirection w:val="btLr"/>
                        </w:pPr>
                      </w:p>
                    </w:txbxContent>
                  </v:textbox>
                </v:rect>
                <v:group id="Group 3" o:spid="_x0000_s1029" style="position:absolute;left:25361;width:56197;height:75600" coordorigin="95" coordsize="56007,84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95;width:56007;height:84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37DD37CC" w14:textId="77777777" w:rsidR="00155115" w:rsidRDefault="00155115">
                          <w:pPr>
                            <w:textDirection w:val="btLr"/>
                          </w:pPr>
                        </w:p>
                      </w:txbxContent>
                    </v:textbox>
                  </v:rect>
                  <v:shape id="Freeform: Shape 5" o:spid="_x0000_s1031" style="position:absolute;left:49822;width:12;height:84677;visibility:visible;mso-wrap-style:square;v-text-anchor:middle" coordsize="120000,846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" path="m,l,8467725e" filled="f" strokeweight="1.5pt">
                    <v:stroke startarrowwidth="narrow" startarrowlength="short" endarrowwidth="narrow" endarrowlength="short"/>
                    <v:path arrowok="t" o:extrusionok="f"/>
                  </v:shape>
                  <v:shape id="Freeform: Shape 6" o:spid="_x0000_s1032" style="position:absolute;left:95;width:56007;height:84677;visibility:visible;mso-wrap-style:square;v-text-anchor:middle" coordsize="5600700,846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" path="m,499109r5600699,636em5182235,r,8467725em,308609r5600699,636e" filled="f" strokeweight="1.5pt">
                    <v:stroke startarrowwidth="narrow" startarrowlength="short" endarrowwidth="narrow" endarrowlength="short"/>
                    <v:path arrowok="t" o:extrusionok="f"/>
                  </v:shape>
                </v:group>
              </v:group>
              <w10:wrap anchorx="page" anchory="page"/>
            </v:group>
          </w:pict>
        </mc:Fallback>
      </mc:AlternateContent>
    </w:r>
    <w:r>
      <w:rPr>
        <w:noProof/>
        <w:color w:val="000000"/>
        <w:sz w:val="20"/>
        <w:szCs w:val="20"/>
      </w:rPr>
      <mc:AlternateContent>
        <mc:Choice Requires="wps">
          <w:drawing>
            <wp:anchor distT="0" distB="0" distL="0" distR="0" simplePos="0" relativeHeight="251660288" behindDoc="1" locked="0" layoutInCell="1" hidden="0" allowOverlap="1" wp14:anchorId="597612F9" wp14:editId="21C2BCB1">
              <wp:simplePos x="0" y="0"/>
              <wp:positionH relativeFrom="page">
                <wp:posOffset>1896746</wp:posOffset>
              </wp:positionH>
              <wp:positionV relativeFrom="page">
                <wp:posOffset>622979</wp:posOffset>
              </wp:positionV>
              <wp:extent cx="2357120" cy="197485"/>
              <wp:effectExtent l="0" t="0" r="0" b="0"/>
              <wp:wrapNone/>
              <wp:docPr id="1982386995" name="Rectangle 1982386995"/>
              <wp:cNvGraphicFramePr/>
              <a:graphic xmlns:a="http://schemas.openxmlformats.org/drawingml/2006/main">
                <a:graphicData uri="http://schemas.microsoft.com/office/word/2010/wordprocessingShape">
                  <wps:wsp>
                    <wps:cNvSpPr/>
                    <wps:spPr>
                      <a:xfrm>
                        <a:off x="4176965" y="3690783"/>
                        <a:ext cx="2338070" cy="178435"/>
                      </a:xfrm>
                      <a:prstGeom prst="rect">
                        <a:avLst/>
                      </a:prstGeom>
                      <a:noFill/>
                      <a:ln>
                        <a:noFill/>
                      </a:ln>
                    </wps:spPr>
                    <wps:txbx>
                      <w:txbxContent>
                        <w:p w14:paraId="1F69F4E3" w14:textId="77777777" w:rsidR="00155115" w:rsidRDefault="007578C1">
                          <w:pPr>
                            <w:spacing w:line="264" w:lineRule="auto"/>
                            <w:ind w:left="20" w:firstLine="40"/>
                            <w:textDirection w:val="btLr"/>
                          </w:pPr>
                          <w:r>
                            <w:rPr>
                              <w:rFonts w:ascii="Palatino Linotype" w:eastAsia="Palatino Linotype" w:hAnsi="Palatino Linotype" w:cs="Palatino Linotype"/>
                              <w:b/>
                              <w:color w:val="003300"/>
                              <w:sz w:val="20"/>
                            </w:rPr>
                            <w:t>OUR LADY OF FATIMA UNIVERSITY</w:t>
                          </w:r>
                        </w:p>
                      </w:txbxContent>
                    </wps:txbx>
                    <wps:bodyPr spcFirstLastPara="1" wrap="square" lIns="0" tIns="0" rIns="0" bIns="0" anchor="t" anchorCtr="0">
                      <a:noAutofit/>
                    </wps:bodyPr>
                  </wps:wsp>
                </a:graphicData>
              </a:graphic>
            </wp:anchor>
          </w:drawing>
        </mc:Choice>
        <mc:Fallback>
          <w:pict>
            <v:rect w14:anchorId="597612F9" id="Rectangle 1982386995" o:spid="_x0000_s1033" style="position:absolute;margin-left:149.35pt;margin-top:49.05pt;width:185.6pt;height:15.5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" filled="f" stroked="f">
              <v:textbox inset="0,0,0,0">
                <w:txbxContent>
                  <w:p w14:paraId="1F69F4E3" w14:textId="77777777" w:rsidR="00155115" w:rsidRDefault="007578C1">
                    <w:pPr>
                      <w:spacing w:line="264" w:lineRule="auto"/>
                      <w:ind w:left="20" w:firstLine="40"/>
                      <w:textDirection w:val="btLr"/>
                    </w:pPr>
                    <w:r>
                      <w:rPr>
                        <w:rFonts w:ascii="Palatino Linotype" w:eastAsia="Palatino Linotype" w:hAnsi="Palatino Linotype" w:cs="Palatino Linotype"/>
                        <w:b/>
                        <w:color w:val="003300"/>
                        <w:sz w:val="20"/>
                      </w:rPr>
                      <w:t>OUR LADY OF FATIMA UNIVERSITY</w:t>
                    </w:r>
                  </w:p>
                </w:txbxContent>
              </v:textbox>
              <w10:wrap anchorx="page" anchory="page"/>
            </v:rect>
          </w:pict>
        </mc:Fallback>
      </mc:AlternateContent>
    </w:r>
  </w:p>
  <w:p w14:paraId="67BF2065" w14:textId="77777777" w:rsidR="00155115" w:rsidRDefault="00155115">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907EF"/>
    <w:multiLevelType w:val="multilevel"/>
    <w:tmpl w:val="F93406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CC605C"/>
    <w:multiLevelType w:val="multilevel"/>
    <w:tmpl w:val="D526B8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653277A"/>
    <w:multiLevelType w:val="multilevel"/>
    <w:tmpl w:val="7C38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533B7"/>
    <w:multiLevelType w:val="multilevel"/>
    <w:tmpl w:val="4C524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D979A7"/>
    <w:multiLevelType w:val="multilevel"/>
    <w:tmpl w:val="93AA44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89405A"/>
    <w:multiLevelType w:val="multilevel"/>
    <w:tmpl w:val="13F295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C6B6BC2"/>
    <w:multiLevelType w:val="multilevel"/>
    <w:tmpl w:val="93C43E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CF80416"/>
    <w:multiLevelType w:val="hybridMultilevel"/>
    <w:tmpl w:val="7556E3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E6371CD"/>
    <w:multiLevelType w:val="multilevel"/>
    <w:tmpl w:val="1C32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AD04B4"/>
    <w:multiLevelType w:val="multilevel"/>
    <w:tmpl w:val="25103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14364F"/>
    <w:multiLevelType w:val="multilevel"/>
    <w:tmpl w:val="41BA08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4452312"/>
    <w:multiLevelType w:val="multilevel"/>
    <w:tmpl w:val="43346F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6D11E1"/>
    <w:multiLevelType w:val="multilevel"/>
    <w:tmpl w:val="2E1C53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8B6DA5"/>
    <w:multiLevelType w:val="multilevel"/>
    <w:tmpl w:val="2DD8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675055"/>
    <w:multiLevelType w:val="multilevel"/>
    <w:tmpl w:val="16CABF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9275711"/>
    <w:multiLevelType w:val="hybridMultilevel"/>
    <w:tmpl w:val="F400522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77850B34"/>
    <w:multiLevelType w:val="multilevel"/>
    <w:tmpl w:val="1B5AAE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786E5E74"/>
    <w:multiLevelType w:val="multilevel"/>
    <w:tmpl w:val="ACA23A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9683980">
    <w:abstractNumId w:val="17"/>
  </w:num>
  <w:num w:numId="2" w16cid:durableId="651566756">
    <w:abstractNumId w:val="1"/>
  </w:num>
  <w:num w:numId="3" w16cid:durableId="1351488564">
    <w:abstractNumId w:val="6"/>
  </w:num>
  <w:num w:numId="4" w16cid:durableId="1884633667">
    <w:abstractNumId w:val="5"/>
  </w:num>
  <w:num w:numId="5" w16cid:durableId="196282800">
    <w:abstractNumId w:val="10"/>
  </w:num>
  <w:num w:numId="6" w16cid:durableId="1645043628">
    <w:abstractNumId w:val="14"/>
  </w:num>
  <w:num w:numId="7" w16cid:durableId="1498375568">
    <w:abstractNumId w:val="16"/>
  </w:num>
  <w:num w:numId="8" w16cid:durableId="1572812624">
    <w:abstractNumId w:val="3"/>
  </w:num>
  <w:num w:numId="9" w16cid:durableId="350691143">
    <w:abstractNumId w:val="9"/>
  </w:num>
  <w:num w:numId="10" w16cid:durableId="1531916297">
    <w:abstractNumId w:val="8"/>
  </w:num>
  <w:num w:numId="11" w16cid:durableId="1899391796">
    <w:abstractNumId w:val="0"/>
  </w:num>
  <w:num w:numId="12" w16cid:durableId="1335375930">
    <w:abstractNumId w:val="4"/>
  </w:num>
  <w:num w:numId="13" w16cid:durableId="1572422548">
    <w:abstractNumId w:val="12"/>
  </w:num>
  <w:num w:numId="14" w16cid:durableId="1387795039">
    <w:abstractNumId w:val="13"/>
  </w:num>
  <w:num w:numId="15" w16cid:durableId="981082880">
    <w:abstractNumId w:val="11"/>
  </w:num>
  <w:num w:numId="16" w16cid:durableId="649093751">
    <w:abstractNumId w:val="2"/>
  </w:num>
  <w:num w:numId="17" w16cid:durableId="1487817588">
    <w:abstractNumId w:val="15"/>
  </w:num>
  <w:num w:numId="18" w16cid:durableId="6536073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115"/>
    <w:rsid w:val="0002617C"/>
    <w:rsid w:val="00155115"/>
    <w:rsid w:val="003C53D5"/>
    <w:rsid w:val="006762B2"/>
    <w:rsid w:val="007578C1"/>
    <w:rsid w:val="00936E61"/>
    <w:rsid w:val="009A5DA4"/>
    <w:rsid w:val="00B16F9C"/>
    <w:rsid w:val="00F6477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AF308"/>
  <w15:docId w15:val="{056A7C73-1837-496D-9C8A-FCBF49305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TOC1">
    <w:name w:val="toc 1"/>
    <w:basedOn w:val="Normal"/>
    <w:uiPriority w:val="1"/>
    <w:qFormat/>
    <w:pPr>
      <w:spacing w:before="141"/>
      <w:ind w:left="828"/>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823" w:hanging="38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33E86"/>
    <w:pPr>
      <w:tabs>
        <w:tab w:val="center" w:pos="4680"/>
        <w:tab w:val="right" w:pos="9360"/>
      </w:tabs>
    </w:pPr>
  </w:style>
  <w:style w:type="character" w:customStyle="1" w:styleId="HeaderChar">
    <w:name w:val="Header Char"/>
    <w:basedOn w:val="DefaultParagraphFont"/>
    <w:link w:val="Header"/>
    <w:uiPriority w:val="99"/>
    <w:rsid w:val="00C33E86"/>
    <w:rPr>
      <w:rFonts w:ascii="Cambria" w:eastAsia="Cambria" w:hAnsi="Cambria" w:cs="Cambria"/>
    </w:rPr>
  </w:style>
  <w:style w:type="paragraph" w:styleId="Footer">
    <w:name w:val="footer"/>
    <w:basedOn w:val="Normal"/>
    <w:link w:val="FooterChar"/>
    <w:uiPriority w:val="99"/>
    <w:unhideWhenUsed/>
    <w:rsid w:val="00C33E86"/>
    <w:pPr>
      <w:tabs>
        <w:tab w:val="center" w:pos="4680"/>
        <w:tab w:val="right" w:pos="9360"/>
      </w:tabs>
    </w:pPr>
  </w:style>
  <w:style w:type="character" w:customStyle="1" w:styleId="FooterChar">
    <w:name w:val="Footer Char"/>
    <w:basedOn w:val="DefaultParagraphFont"/>
    <w:link w:val="Footer"/>
    <w:uiPriority w:val="99"/>
    <w:rsid w:val="00C33E86"/>
    <w:rPr>
      <w:rFonts w:ascii="Cambria" w:eastAsia="Cambria" w:hAnsi="Cambria" w:cs="Cambria"/>
    </w:rPr>
  </w:style>
  <w:style w:type="character" w:styleId="Hyperlink">
    <w:name w:val="Hyperlink"/>
    <w:basedOn w:val="DefaultParagraphFont"/>
    <w:uiPriority w:val="99"/>
    <w:unhideWhenUsed/>
    <w:rsid w:val="00033052"/>
    <w:rPr>
      <w:color w:val="467886"/>
      <w:u w:val="single"/>
    </w:rPr>
  </w:style>
  <w:style w:type="character" w:styleId="UnresolvedMention">
    <w:name w:val="Unresolved Mention"/>
    <w:basedOn w:val="DefaultParagraphFont"/>
    <w:uiPriority w:val="99"/>
    <w:semiHidden/>
    <w:unhideWhenUsed/>
    <w:rsid w:val="00033052"/>
    <w:rPr>
      <w:color w:val="605E5C"/>
      <w:shd w:val="clear" w:color="auto" w:fill="E1DFDD"/>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CellMar>
        <w:left w:w="0" w:type="dxa"/>
        <w:right w:w="0" w:type="dxa"/>
      </w:tblCellMar>
    </w:tblPr>
  </w:style>
  <w:style w:type="paragraph" w:styleId="NormalWeb">
    <w:name w:val="Normal (Web)"/>
    <w:basedOn w:val="Normal"/>
    <w:uiPriority w:val="99"/>
    <w:semiHidden/>
    <w:unhideWhenUsed/>
    <w:rsid w:val="006762B2"/>
    <w:pPr>
      <w:widowControl/>
      <w:spacing w:before="100" w:beforeAutospacing="1" w:after="100" w:afterAutospacing="1"/>
    </w:pPr>
    <w:rPr>
      <w:rFonts w:ascii="Times New Roman" w:eastAsia="Times New Roman" w:hAnsi="Times New Roman" w:cs="Times New Roman"/>
      <w:sz w:val="24"/>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4226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eDz84oG7T0xlGxcdgrPcK6dmtg==">CgMxLjA4AHIhMTd0V3g2bmZDNU9VNjF4QnJjWHByYkNUbF9LYlVQeWZa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813</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Joseph Dino, RN, MAN</dc:creator>
  <cp:lastModifiedBy>Other</cp:lastModifiedBy>
  <cp:revision>2</cp:revision>
  <cp:lastPrinted>2026-04-22T14:31:00Z</cp:lastPrinted>
  <dcterms:created xsi:type="dcterms:W3CDTF">2026-04-22T14:35:00Z</dcterms:created>
  <dcterms:modified xsi:type="dcterms:W3CDTF">2026-04-22T14:35:00Z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2025-07-19T00:00:00Z</vt:filetime>
  </property>
  <property fmtid="{D5CDD505-2E9C-101B-9397-08002B2CF9AE}" pid="3" name="Creator">
    <vt:lpwstr>Microsoft® Word for Microsoft 365</vt:lpwstr>
  </property>
  <property fmtid="{D5CDD505-2E9C-101B-9397-08002B2CF9AE}" pid="4" name="LastSaved">
    <vt:filetime>2026-02-01T00:00:00Z</vt:filetime>
  </property>
  <property fmtid="{D5CDD505-2E9C-101B-9397-08002B2CF9AE}" pid="5" name="Producer">
    <vt:lpwstr>Microsoft® Word for Microsoft 365</vt:lpwstr>
  </property>
</Properties>
</file>