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75E" w:rsidRDefault="00294788" w:rsidP="0029478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6"/>
        </w:rPr>
      </w:pPr>
      <w:r w:rsidRPr="00D0475E">
        <w:rPr>
          <w:rFonts w:ascii="Verdana" w:hAnsi="Verdan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9BFF2" wp14:editId="772593EF">
                <wp:simplePos x="0" y="0"/>
                <wp:positionH relativeFrom="column">
                  <wp:posOffset>6037580</wp:posOffset>
                </wp:positionH>
                <wp:positionV relativeFrom="paragraph">
                  <wp:posOffset>-61595</wp:posOffset>
                </wp:positionV>
                <wp:extent cx="1144905" cy="699135"/>
                <wp:effectExtent l="7620" t="8890" r="9525" b="6350"/>
                <wp:wrapNone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905" cy="69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788" w:rsidRPr="00430817" w:rsidRDefault="00294788" w:rsidP="00294788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</w:rPr>
                            </w:pPr>
                            <w:r w:rsidRPr="00430817">
                              <w:rPr>
                                <w:rFonts w:ascii="Arial" w:hAnsi="Arial" w:cs="Arial"/>
                                <w:sz w:val="10"/>
                              </w:rPr>
                              <w:t xml:space="preserve">NUMER 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</w:rPr>
                              <w:t>INSTRUKCJI</w:t>
                            </w:r>
                            <w:r w:rsidRPr="00430817">
                              <w:rPr>
                                <w:rFonts w:ascii="Arial" w:hAnsi="Arial" w:cs="Arial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</w:rPr>
                              <w:br/>
                            </w:r>
                            <w:r w:rsidRPr="00430817">
                              <w:rPr>
                                <w:rFonts w:ascii="Arial" w:hAnsi="Arial" w:cs="Arial"/>
                                <w:sz w:val="10"/>
                              </w:rPr>
                              <w:t>(WEDŁUG LAB ROADMAP)</w:t>
                            </w:r>
                          </w:p>
                          <w:p w:rsidR="00294788" w:rsidRPr="00A0722F" w:rsidRDefault="00294788" w:rsidP="00294788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A0722F">
                              <w:rPr>
                                <w:b/>
                                <w:sz w:val="48"/>
                                <w:szCs w:val="48"/>
                              </w:rPr>
                              <w:t>0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59BFF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75.4pt;margin-top:-4.85pt;width:90.15pt;height:5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">
                <v:textbox>
                  <w:txbxContent>
                    <w:p w:rsidR="00294788" w:rsidRPr="00430817" w:rsidRDefault="00294788" w:rsidP="00294788">
                      <w:pPr>
                        <w:jc w:val="center"/>
                        <w:rPr>
                          <w:rFonts w:ascii="Arial" w:hAnsi="Arial" w:cs="Arial"/>
                          <w:sz w:val="10"/>
                        </w:rPr>
                      </w:pPr>
                      <w:r w:rsidRPr="00430817">
                        <w:rPr>
                          <w:rFonts w:ascii="Arial" w:hAnsi="Arial" w:cs="Arial"/>
                          <w:sz w:val="10"/>
                        </w:rPr>
                        <w:t xml:space="preserve">NUMER </w:t>
                      </w:r>
                      <w:r>
                        <w:rPr>
                          <w:rFonts w:ascii="Arial" w:hAnsi="Arial" w:cs="Arial"/>
                          <w:sz w:val="10"/>
                        </w:rPr>
                        <w:t>INSTRUKCJI</w:t>
                      </w:r>
                      <w:r w:rsidRPr="00430817">
                        <w:rPr>
                          <w:rFonts w:ascii="Arial" w:hAnsi="Arial" w:cs="Arial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0"/>
                        </w:rPr>
                        <w:br/>
                      </w:r>
                      <w:r w:rsidRPr="00430817">
                        <w:rPr>
                          <w:rFonts w:ascii="Arial" w:hAnsi="Arial" w:cs="Arial"/>
                          <w:sz w:val="10"/>
                        </w:rPr>
                        <w:t>(WEDŁUG LAB ROADMAP)</w:t>
                      </w:r>
                    </w:p>
                    <w:p w:rsidR="00294788" w:rsidRPr="00A0722F" w:rsidRDefault="00294788" w:rsidP="00294788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 w:rsidRPr="00A0722F">
                        <w:rPr>
                          <w:b/>
                          <w:sz w:val="48"/>
                          <w:szCs w:val="48"/>
                        </w:rPr>
                        <w:t>0</w:t>
                      </w:r>
                      <w:r>
                        <w:rPr>
                          <w:b/>
                          <w:sz w:val="48"/>
                          <w:szCs w:val="48"/>
                        </w:rP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  <w:r w:rsidRPr="00D0475E">
        <w:rPr>
          <w:rFonts w:ascii="Verdana" w:hAnsi="Verdana"/>
          <w:b/>
          <w:sz w:val="24"/>
        </w:rPr>
        <w:t>ZADANIE A</w:t>
      </w:r>
      <w:r w:rsidRPr="00D0475E">
        <w:rPr>
          <w:rFonts w:ascii="Verdana" w:hAnsi="Verdana"/>
          <w:b/>
          <w:sz w:val="22"/>
        </w:rPr>
        <w:t xml:space="preserve">: </w:t>
      </w:r>
      <w:r w:rsidR="00715607" w:rsidRPr="00D0475E">
        <w:rPr>
          <w:rFonts w:ascii="Verdana" w:hAnsi="Verdana"/>
          <w:b/>
        </w:rPr>
        <w:t xml:space="preserve">Przygotowanie topologii sieci do przełączania </w:t>
      </w:r>
      <w:proofErr w:type="spellStart"/>
      <w:r w:rsidR="00715607" w:rsidRPr="00D0475E">
        <w:rPr>
          <w:rFonts w:ascii="Verdana" w:hAnsi="Verdana"/>
          <w:b/>
        </w:rPr>
        <w:t>Frame</w:t>
      </w:r>
      <w:proofErr w:type="spellEnd"/>
      <w:r w:rsidR="00715607" w:rsidRPr="00D0475E">
        <w:rPr>
          <w:rFonts w:ascii="Verdana" w:hAnsi="Verdana"/>
          <w:b/>
        </w:rPr>
        <w:t xml:space="preserve"> </w:t>
      </w:r>
      <w:proofErr w:type="spellStart"/>
      <w:r w:rsidR="00715607" w:rsidRPr="00D0475E">
        <w:rPr>
          <w:rFonts w:ascii="Verdana" w:hAnsi="Verdana"/>
          <w:b/>
        </w:rPr>
        <w:t>Relay</w:t>
      </w:r>
      <w:proofErr w:type="spellEnd"/>
    </w:p>
    <w:p w:rsidR="00D0475E" w:rsidRPr="00D0475E" w:rsidRDefault="00D0475E" w:rsidP="0029478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6"/>
        </w:rPr>
      </w:pPr>
    </w:p>
    <w:p w:rsidR="00D0475E" w:rsidRDefault="00715607" w:rsidP="0029478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8"/>
          <w:szCs w:val="18"/>
        </w:rPr>
      </w:pPr>
      <w:r w:rsidRPr="00D0475E">
        <w:rPr>
          <w:rFonts w:ascii="Verdana" w:hAnsi="Verdana"/>
          <w:sz w:val="18"/>
          <w:szCs w:val="18"/>
        </w:rPr>
        <w:t xml:space="preserve">Sieci 200.200.101.0, 200.200.102.0, 200.200.103.0 zostały zdefiniowane dla połączeń </w:t>
      </w:r>
      <w:r w:rsidRPr="00D0475E">
        <w:rPr>
          <w:rFonts w:ascii="Verdana" w:hAnsi="Verdana"/>
          <w:b/>
          <w:sz w:val="18"/>
          <w:szCs w:val="18"/>
        </w:rPr>
        <w:t>punkt-punkt</w:t>
      </w:r>
    </w:p>
    <w:p w:rsidR="00D0475E" w:rsidRDefault="00715607" w:rsidP="0029478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  <w:szCs w:val="18"/>
        </w:rPr>
      </w:pPr>
      <w:r w:rsidRPr="00D0475E">
        <w:rPr>
          <w:rFonts w:ascii="Verdana" w:hAnsi="Verdana"/>
          <w:sz w:val="18"/>
          <w:szCs w:val="18"/>
        </w:rPr>
        <w:t xml:space="preserve">pomiędzy pod-interfejsami </w:t>
      </w:r>
      <w:r w:rsidRPr="00D0475E">
        <w:rPr>
          <w:rFonts w:ascii="Verdana" w:hAnsi="Verdana"/>
          <w:b/>
          <w:sz w:val="18"/>
          <w:szCs w:val="18"/>
        </w:rPr>
        <w:t>Serial</w:t>
      </w:r>
      <w:r w:rsidRPr="00D0475E">
        <w:rPr>
          <w:rFonts w:ascii="Verdana" w:hAnsi="Verdana"/>
          <w:sz w:val="18"/>
          <w:szCs w:val="18"/>
        </w:rPr>
        <w:t xml:space="preserve">. Każda z nich posiada </w:t>
      </w:r>
      <w:r w:rsidRPr="00D0475E">
        <w:rPr>
          <w:rFonts w:ascii="Verdana" w:hAnsi="Verdana"/>
          <w:b/>
          <w:sz w:val="18"/>
          <w:szCs w:val="18"/>
        </w:rPr>
        <w:t>tylko dwa hosty</w:t>
      </w:r>
      <w:r w:rsidRPr="00D0475E">
        <w:rPr>
          <w:rFonts w:ascii="Verdana" w:hAnsi="Verdana"/>
          <w:sz w:val="18"/>
          <w:szCs w:val="18"/>
        </w:rPr>
        <w:t xml:space="preserve"> (końcówki). W węźle </w:t>
      </w:r>
    </w:p>
    <w:p w:rsidR="00D0475E" w:rsidRDefault="00715607" w:rsidP="0029478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  <w:szCs w:val="18"/>
        </w:rPr>
      </w:pPr>
      <w:r w:rsidRPr="00D0475E">
        <w:rPr>
          <w:rFonts w:ascii="Verdana" w:hAnsi="Verdana"/>
          <w:sz w:val="18"/>
          <w:szCs w:val="18"/>
        </w:rPr>
        <w:t xml:space="preserve">koncentrowanym przez </w:t>
      </w:r>
      <w:proofErr w:type="spellStart"/>
      <w:r w:rsidRPr="00D0475E">
        <w:rPr>
          <w:rFonts w:ascii="Verdana" w:hAnsi="Verdana"/>
          <w:b/>
          <w:sz w:val="18"/>
          <w:szCs w:val="18"/>
        </w:rPr>
        <w:t>switch</w:t>
      </w:r>
      <w:proofErr w:type="spellEnd"/>
      <w:r w:rsidRPr="00D0475E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D0475E">
        <w:rPr>
          <w:rFonts w:ascii="Verdana" w:hAnsi="Verdana"/>
          <w:b/>
          <w:sz w:val="18"/>
          <w:szCs w:val="18"/>
        </w:rPr>
        <w:t>frame-relay</w:t>
      </w:r>
      <w:proofErr w:type="spellEnd"/>
      <w:r w:rsidRPr="00D0475E">
        <w:rPr>
          <w:rFonts w:ascii="Verdana" w:hAnsi="Verdana"/>
          <w:sz w:val="18"/>
          <w:szCs w:val="18"/>
        </w:rPr>
        <w:t xml:space="preserve"> będą zatem </w:t>
      </w:r>
      <w:r w:rsidRPr="00D0475E">
        <w:rPr>
          <w:rFonts w:ascii="Verdana" w:hAnsi="Verdana"/>
          <w:b/>
          <w:sz w:val="18"/>
          <w:szCs w:val="18"/>
        </w:rPr>
        <w:t>trzy sieci</w:t>
      </w:r>
      <w:r w:rsidRPr="00D0475E">
        <w:rPr>
          <w:rFonts w:ascii="Verdana" w:hAnsi="Verdana"/>
          <w:sz w:val="18"/>
          <w:szCs w:val="18"/>
        </w:rPr>
        <w:t xml:space="preserve">. Przełączanie w </w:t>
      </w:r>
      <w:r w:rsidRPr="00D0475E">
        <w:rPr>
          <w:rFonts w:ascii="Verdana" w:hAnsi="Verdana"/>
          <w:b/>
          <w:sz w:val="18"/>
          <w:szCs w:val="18"/>
        </w:rPr>
        <w:t>warstwie drugiej</w:t>
      </w:r>
      <w:r w:rsidRPr="00D0475E">
        <w:rPr>
          <w:rFonts w:ascii="Verdana" w:hAnsi="Verdana"/>
          <w:sz w:val="18"/>
          <w:szCs w:val="18"/>
        </w:rPr>
        <w:t xml:space="preserve"> </w:t>
      </w:r>
    </w:p>
    <w:p w:rsidR="00294788" w:rsidRPr="00D0475E" w:rsidRDefault="00715607" w:rsidP="0029478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8"/>
          <w:szCs w:val="18"/>
        </w:rPr>
      </w:pPr>
      <w:r w:rsidRPr="00D0475E">
        <w:rPr>
          <w:rFonts w:ascii="Verdana" w:hAnsi="Verdana"/>
          <w:sz w:val="18"/>
          <w:szCs w:val="18"/>
        </w:rPr>
        <w:t xml:space="preserve">nadal prowadzone jest za pośrednictwem </w:t>
      </w:r>
      <w:r w:rsidRPr="00D0475E">
        <w:rPr>
          <w:rFonts w:ascii="Verdana" w:hAnsi="Verdana"/>
          <w:b/>
          <w:sz w:val="18"/>
          <w:szCs w:val="18"/>
        </w:rPr>
        <w:t>DLCI</w:t>
      </w:r>
      <w:r w:rsidR="009C25ED" w:rsidRPr="00D0475E">
        <w:rPr>
          <w:rFonts w:ascii="Verdana" w:hAnsi="Verdana"/>
          <w:b/>
          <w:sz w:val="18"/>
          <w:szCs w:val="18"/>
        </w:rPr>
        <w:t>.</w:t>
      </w:r>
    </w:p>
    <w:p w:rsidR="00294788" w:rsidRPr="00D0475E" w:rsidRDefault="00294788" w:rsidP="0029478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22"/>
        </w:rPr>
      </w:pPr>
    </w:p>
    <w:p w:rsidR="00294788" w:rsidRPr="00D0475E" w:rsidRDefault="00294788" w:rsidP="0029478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D0475E">
        <w:rPr>
          <w:rFonts w:ascii="Verdana" w:hAnsi="Verdana" w:cs="Arial"/>
          <w:b/>
          <w:sz w:val="24"/>
          <w:szCs w:val="24"/>
        </w:rPr>
        <w:t xml:space="preserve">ZADANIE B: </w:t>
      </w:r>
      <w:r w:rsidR="00715607" w:rsidRPr="00D0475E">
        <w:rPr>
          <w:rFonts w:ascii="Verdana" w:hAnsi="Verdana"/>
          <w:b/>
        </w:rPr>
        <w:t xml:space="preserve">Konfigurowanie przełącznika </w:t>
      </w:r>
      <w:proofErr w:type="spellStart"/>
      <w:r w:rsidR="00715607" w:rsidRPr="00D0475E">
        <w:rPr>
          <w:rFonts w:ascii="Verdana" w:hAnsi="Verdana"/>
          <w:b/>
        </w:rPr>
        <w:t>Frame</w:t>
      </w:r>
      <w:proofErr w:type="spellEnd"/>
      <w:r w:rsidR="00715607" w:rsidRPr="00D0475E">
        <w:rPr>
          <w:rFonts w:ascii="Verdana" w:hAnsi="Verdana"/>
          <w:b/>
        </w:rPr>
        <w:t xml:space="preserve"> </w:t>
      </w:r>
      <w:proofErr w:type="spellStart"/>
      <w:r w:rsidR="00715607" w:rsidRPr="00D0475E">
        <w:rPr>
          <w:rFonts w:ascii="Verdana" w:hAnsi="Verdana"/>
          <w:b/>
        </w:rPr>
        <w:t>Relay</w:t>
      </w:r>
      <w:proofErr w:type="spellEnd"/>
      <w:r w:rsidR="00715607" w:rsidRPr="00D0475E">
        <w:rPr>
          <w:rFonts w:ascii="Verdana" w:hAnsi="Verdana"/>
          <w:b/>
        </w:rPr>
        <w:t xml:space="preserve"> (</w:t>
      </w:r>
      <w:proofErr w:type="spellStart"/>
      <w:r w:rsidR="00715607" w:rsidRPr="00D0475E">
        <w:rPr>
          <w:rFonts w:ascii="Verdana" w:hAnsi="Verdana"/>
          <w:b/>
        </w:rPr>
        <w:t>Frame</w:t>
      </w:r>
      <w:proofErr w:type="spellEnd"/>
      <w:r w:rsidR="00715607" w:rsidRPr="00D0475E">
        <w:rPr>
          <w:rFonts w:ascii="Verdana" w:hAnsi="Verdana"/>
          <w:b/>
        </w:rPr>
        <w:t xml:space="preserve"> </w:t>
      </w:r>
      <w:proofErr w:type="spellStart"/>
      <w:r w:rsidR="00715607" w:rsidRPr="00D0475E">
        <w:rPr>
          <w:rFonts w:ascii="Verdana" w:hAnsi="Verdana"/>
          <w:b/>
        </w:rPr>
        <w:t>Relay</w:t>
      </w:r>
      <w:proofErr w:type="spellEnd"/>
      <w:r w:rsidR="00715607" w:rsidRPr="00D0475E">
        <w:rPr>
          <w:rFonts w:ascii="Verdana" w:hAnsi="Verdana"/>
          <w:b/>
        </w:rPr>
        <w:t xml:space="preserve"> Switch)</w:t>
      </w:r>
    </w:p>
    <w:p w:rsidR="00715607" w:rsidRPr="00D0475E" w:rsidRDefault="00715607" w:rsidP="0029478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6"/>
        </w:rPr>
      </w:pPr>
      <w:r w:rsidRPr="00D0475E">
        <w:rPr>
          <w:rFonts w:ascii="Verdana" w:hAnsi="Verdana"/>
        </w:rPr>
        <w:tab/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57"/>
      </w:tblGrid>
      <w:tr w:rsidR="00294788" w:rsidRPr="00D0475E" w:rsidTr="00676F7E">
        <w:trPr>
          <w:trHeight w:val="707"/>
        </w:trPr>
        <w:tc>
          <w:tcPr>
            <w:tcW w:w="11057" w:type="dxa"/>
          </w:tcPr>
          <w:p w:rsidR="009C648B" w:rsidRPr="00D0475E" w:rsidRDefault="009C648B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</w:p>
          <w:p w:rsidR="00715607" w:rsidRPr="00D0475E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  <w:r w:rsidRPr="00D0475E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Należy włączyć funkcję przełącznika </w:t>
            </w:r>
            <w:proofErr w:type="spellStart"/>
            <w:r w:rsidRPr="00D0475E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frame-relay</w:t>
            </w:r>
            <w:proofErr w:type="spellEnd"/>
            <w:r w:rsidRPr="00D0475E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w ruterze</w:t>
            </w:r>
          </w:p>
          <w:p w:rsidR="00715607" w:rsidRPr="00D0475E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D0475E">
              <w:rPr>
                <w:rFonts w:ascii="Verdana" w:hAnsi="Verdana"/>
              </w:rPr>
              <w:t>Router(</w:t>
            </w:r>
            <w:proofErr w:type="spellStart"/>
            <w:r w:rsidRPr="00D0475E">
              <w:rPr>
                <w:rFonts w:ascii="Verdana" w:hAnsi="Verdana"/>
              </w:rPr>
              <w:t>config</w:t>
            </w:r>
            <w:proofErr w:type="spellEnd"/>
            <w:r w:rsidRPr="00D0475E">
              <w:rPr>
                <w:rFonts w:ascii="Verdana" w:hAnsi="Verdana"/>
              </w:rPr>
              <w:t>)#</w:t>
            </w:r>
            <w:proofErr w:type="spellStart"/>
            <w:r w:rsidRPr="00D0475E">
              <w:rPr>
                <w:rFonts w:ascii="Verdana" w:hAnsi="Verdana"/>
              </w:rPr>
              <w:t>frame-relay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  <w:proofErr w:type="spellStart"/>
            <w:r w:rsidRPr="00D0475E">
              <w:rPr>
                <w:rFonts w:ascii="Verdana" w:hAnsi="Verdana"/>
              </w:rPr>
              <w:t>switching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</w:p>
          <w:p w:rsidR="00715607" w:rsidRPr="00D0475E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9C25ED" w:rsidRPr="00D0475E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  <w:r w:rsidRPr="00D0475E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Dla każdego z interfejsów Serial należy </w:t>
            </w:r>
            <w:r w:rsidRPr="00D0475E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włączyć tryb enkapsulacji</w:t>
            </w:r>
            <w:r w:rsidRPr="00D0475E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, </w:t>
            </w:r>
            <w:r w:rsidRPr="00D0475E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wyłączyć adresację IP</w:t>
            </w:r>
            <w:r w:rsidRPr="00D0475E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i </w:t>
            </w:r>
            <w:r w:rsidRPr="00D0475E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ustawić prędkość</w:t>
            </w:r>
            <w:r w:rsidRPr="00D0475E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(wymuszając dla wygody typ końcówki łącza kablem Serial jako DCE</w:t>
            </w:r>
            <w:r w:rsidR="009C25ED" w:rsidRPr="00D0475E">
              <w:rPr>
                <w:rFonts w:ascii="Verdana" w:hAnsi="Verdana"/>
                <w:color w:val="4472C4" w:themeColor="accent5"/>
                <w:sz w:val="18"/>
                <w:szCs w:val="18"/>
              </w:rPr>
              <w:t>). Dla</w:t>
            </w:r>
            <w:r w:rsidRPr="00D0475E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DCE łącza Serial musimy ustawić zegar </w:t>
            </w:r>
          </w:p>
          <w:p w:rsidR="009C25ED" w:rsidRPr="00D0475E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D0475E">
              <w:rPr>
                <w:rFonts w:ascii="Verdana" w:hAnsi="Verdana"/>
              </w:rPr>
              <w:t>Router(</w:t>
            </w:r>
            <w:proofErr w:type="spellStart"/>
            <w:r w:rsidRPr="00D0475E">
              <w:rPr>
                <w:rFonts w:ascii="Verdana" w:hAnsi="Verdana"/>
              </w:rPr>
              <w:t>config-if</w:t>
            </w:r>
            <w:proofErr w:type="spellEnd"/>
            <w:r w:rsidRPr="00D0475E">
              <w:rPr>
                <w:rFonts w:ascii="Verdana" w:hAnsi="Verdana"/>
              </w:rPr>
              <w:t xml:space="preserve">)#no </w:t>
            </w:r>
            <w:proofErr w:type="spellStart"/>
            <w:r w:rsidRPr="00D0475E">
              <w:rPr>
                <w:rFonts w:ascii="Verdana" w:hAnsi="Verdana"/>
              </w:rPr>
              <w:t>ip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  <w:proofErr w:type="spellStart"/>
            <w:r w:rsidRPr="00D0475E">
              <w:rPr>
                <w:rFonts w:ascii="Verdana" w:hAnsi="Verdana"/>
              </w:rPr>
              <w:t>address</w:t>
            </w:r>
            <w:proofErr w:type="spellEnd"/>
          </w:p>
          <w:p w:rsidR="00715607" w:rsidRPr="00D0475E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sz w:val="18"/>
                <w:szCs w:val="18"/>
              </w:rPr>
            </w:pPr>
            <w:r w:rsidRPr="00D0475E">
              <w:rPr>
                <w:rFonts w:ascii="Verdana" w:hAnsi="Verdana"/>
                <w:color w:val="4472C4" w:themeColor="accent5"/>
                <w:sz w:val="18"/>
                <w:szCs w:val="18"/>
              </w:rPr>
              <w:t>(wymagana tylko w przypadku niektórych IOS)</w:t>
            </w:r>
            <w:r w:rsidR="00715607" w:rsidRPr="00D0475E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</w:t>
            </w:r>
          </w:p>
          <w:p w:rsidR="009C25ED" w:rsidRPr="00D0475E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D0475E">
              <w:rPr>
                <w:rFonts w:ascii="Verdana" w:hAnsi="Verdana"/>
                <w:i/>
              </w:rPr>
              <w:t>Router(</w:t>
            </w:r>
            <w:proofErr w:type="spellStart"/>
            <w:r w:rsidRPr="00D0475E">
              <w:rPr>
                <w:rFonts w:ascii="Verdana" w:hAnsi="Verdana"/>
                <w:i/>
              </w:rPr>
              <w:t>config-if</w:t>
            </w:r>
            <w:proofErr w:type="spellEnd"/>
            <w:r w:rsidRPr="00D0475E">
              <w:rPr>
                <w:rFonts w:ascii="Verdana" w:hAnsi="Verdana"/>
                <w:i/>
              </w:rPr>
              <w:t xml:space="preserve">)#no </w:t>
            </w:r>
            <w:proofErr w:type="spellStart"/>
            <w:r w:rsidRPr="00D0475E">
              <w:rPr>
                <w:rFonts w:ascii="Verdana" w:hAnsi="Verdana"/>
                <w:i/>
              </w:rPr>
              <w:t>frame-relay</w:t>
            </w:r>
            <w:proofErr w:type="spellEnd"/>
            <w:r w:rsidRPr="00D0475E">
              <w:rPr>
                <w:rFonts w:ascii="Verdana" w:hAnsi="Verdana"/>
                <w:i/>
              </w:rPr>
              <w:t xml:space="preserve"> </w:t>
            </w:r>
            <w:proofErr w:type="spellStart"/>
            <w:r w:rsidRPr="00D0475E">
              <w:rPr>
                <w:rFonts w:ascii="Verdana" w:hAnsi="Verdana"/>
                <w:i/>
              </w:rPr>
              <w:t>inverse</w:t>
            </w:r>
            <w:proofErr w:type="spellEnd"/>
            <w:r w:rsidRPr="00D0475E">
              <w:rPr>
                <w:rFonts w:ascii="Verdana" w:hAnsi="Verdana"/>
                <w:i/>
              </w:rPr>
              <w:t xml:space="preserve"> </w:t>
            </w:r>
            <w:proofErr w:type="spellStart"/>
            <w:r w:rsidRPr="00D0475E">
              <w:rPr>
                <w:rFonts w:ascii="Verdana" w:hAnsi="Verdana"/>
                <w:i/>
              </w:rPr>
              <w:t>arp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</w:p>
          <w:p w:rsidR="00715607" w:rsidRPr="00D0475E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D0475E">
              <w:rPr>
                <w:rFonts w:ascii="Verdana" w:hAnsi="Verdana"/>
              </w:rPr>
              <w:t>Router(</w:t>
            </w:r>
            <w:proofErr w:type="spellStart"/>
            <w:r w:rsidRPr="00D0475E">
              <w:rPr>
                <w:rFonts w:ascii="Verdana" w:hAnsi="Verdana"/>
              </w:rPr>
              <w:t>config-if</w:t>
            </w:r>
            <w:proofErr w:type="spellEnd"/>
            <w:r w:rsidRPr="00D0475E">
              <w:rPr>
                <w:rFonts w:ascii="Verdana" w:hAnsi="Verdana"/>
              </w:rPr>
              <w:t>)#</w:t>
            </w:r>
            <w:proofErr w:type="spellStart"/>
            <w:r w:rsidRPr="00D0475E">
              <w:rPr>
                <w:rFonts w:ascii="Verdana" w:hAnsi="Verdana"/>
              </w:rPr>
              <w:t>encapsulation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  <w:proofErr w:type="spellStart"/>
            <w:r w:rsidRPr="00D0475E">
              <w:rPr>
                <w:rFonts w:ascii="Verdana" w:hAnsi="Verdana"/>
              </w:rPr>
              <w:t>frame-relay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</w:p>
          <w:p w:rsidR="00715607" w:rsidRPr="00D0475E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D0475E">
              <w:rPr>
                <w:rFonts w:ascii="Verdana" w:hAnsi="Verdana"/>
              </w:rPr>
              <w:t>Router(</w:t>
            </w:r>
            <w:proofErr w:type="spellStart"/>
            <w:r w:rsidRPr="00D0475E">
              <w:rPr>
                <w:rFonts w:ascii="Verdana" w:hAnsi="Verdana"/>
              </w:rPr>
              <w:t>config-if</w:t>
            </w:r>
            <w:proofErr w:type="spellEnd"/>
            <w:r w:rsidRPr="00D0475E">
              <w:rPr>
                <w:rFonts w:ascii="Verdana" w:hAnsi="Verdana"/>
              </w:rPr>
              <w:t>)#</w:t>
            </w:r>
            <w:proofErr w:type="spellStart"/>
            <w:r w:rsidRPr="00D0475E">
              <w:rPr>
                <w:rFonts w:ascii="Verdana" w:hAnsi="Verdana"/>
              </w:rPr>
              <w:t>frame-relay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  <w:proofErr w:type="spellStart"/>
            <w:r w:rsidRPr="00D0475E">
              <w:rPr>
                <w:rFonts w:ascii="Verdana" w:hAnsi="Verdana"/>
              </w:rPr>
              <w:t>intf-type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  <w:proofErr w:type="spellStart"/>
            <w:r w:rsidRPr="00D0475E">
              <w:rPr>
                <w:rFonts w:ascii="Verdana" w:hAnsi="Verdana"/>
              </w:rPr>
              <w:t>dce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</w:p>
          <w:p w:rsidR="00715607" w:rsidRPr="00D0475E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D0475E">
              <w:rPr>
                <w:rFonts w:ascii="Verdana" w:hAnsi="Verdana"/>
              </w:rPr>
              <w:t>Router(</w:t>
            </w:r>
            <w:proofErr w:type="spellStart"/>
            <w:r w:rsidRPr="00D0475E">
              <w:rPr>
                <w:rFonts w:ascii="Verdana" w:hAnsi="Verdana"/>
              </w:rPr>
              <w:t>config-if</w:t>
            </w:r>
            <w:proofErr w:type="spellEnd"/>
            <w:r w:rsidRPr="00D0475E">
              <w:rPr>
                <w:rFonts w:ascii="Verdana" w:hAnsi="Verdana"/>
              </w:rPr>
              <w:t xml:space="preserve">)#no </w:t>
            </w:r>
            <w:proofErr w:type="spellStart"/>
            <w:r w:rsidRPr="00D0475E">
              <w:rPr>
                <w:rFonts w:ascii="Verdana" w:hAnsi="Verdana"/>
              </w:rPr>
              <w:t>keepalive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</w:p>
          <w:p w:rsidR="00715607" w:rsidRPr="00D0475E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D0475E">
              <w:rPr>
                <w:rFonts w:ascii="Verdana" w:hAnsi="Verdana"/>
              </w:rPr>
              <w:t>Router(</w:t>
            </w:r>
            <w:proofErr w:type="spellStart"/>
            <w:r w:rsidRPr="00D0475E">
              <w:rPr>
                <w:rFonts w:ascii="Verdana" w:hAnsi="Verdana"/>
              </w:rPr>
              <w:t>config-if</w:t>
            </w:r>
            <w:proofErr w:type="spellEnd"/>
            <w:r w:rsidRPr="00D0475E">
              <w:rPr>
                <w:rFonts w:ascii="Verdana" w:hAnsi="Verdana"/>
              </w:rPr>
              <w:t>)#</w:t>
            </w:r>
            <w:proofErr w:type="spellStart"/>
            <w:r w:rsidRPr="00D0475E">
              <w:rPr>
                <w:rFonts w:ascii="Verdana" w:hAnsi="Verdana"/>
              </w:rPr>
              <w:t>clock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  <w:proofErr w:type="spellStart"/>
            <w:r w:rsidRPr="00D0475E">
              <w:rPr>
                <w:rFonts w:ascii="Verdana" w:hAnsi="Verdana"/>
              </w:rPr>
              <w:t>rate</w:t>
            </w:r>
            <w:proofErr w:type="spellEnd"/>
            <w:r w:rsidRPr="00D0475E">
              <w:rPr>
                <w:rFonts w:ascii="Verdana" w:hAnsi="Verdana"/>
              </w:rPr>
              <w:t xml:space="preserve"> 115200 </w:t>
            </w:r>
          </w:p>
          <w:p w:rsidR="00715607" w:rsidRPr="00D0475E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715607" w:rsidRPr="00D0475E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sz w:val="18"/>
                <w:szCs w:val="18"/>
              </w:rPr>
            </w:pPr>
            <w:r w:rsidRPr="00D0475E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Należy ustawić w każdym interfejsie reguły trasowania DLCI </w:t>
            </w:r>
          </w:p>
          <w:p w:rsidR="00715607" w:rsidRPr="00D0475E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D0475E">
              <w:rPr>
                <w:rFonts w:ascii="Verdana" w:hAnsi="Verdana"/>
              </w:rPr>
              <w:t>Router(</w:t>
            </w:r>
            <w:proofErr w:type="spellStart"/>
            <w:r w:rsidRPr="00D0475E">
              <w:rPr>
                <w:rFonts w:ascii="Verdana" w:hAnsi="Verdana"/>
              </w:rPr>
              <w:t>config-if</w:t>
            </w:r>
            <w:proofErr w:type="spellEnd"/>
            <w:r w:rsidRPr="00D0475E">
              <w:rPr>
                <w:rFonts w:ascii="Verdana" w:hAnsi="Verdana"/>
              </w:rPr>
              <w:t>)#</w:t>
            </w:r>
            <w:proofErr w:type="spellStart"/>
            <w:r w:rsidRPr="00D0475E">
              <w:rPr>
                <w:rFonts w:ascii="Verdana" w:hAnsi="Verdana"/>
              </w:rPr>
              <w:t>frame-relay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  <w:proofErr w:type="spellStart"/>
            <w:r w:rsidRPr="00D0475E">
              <w:rPr>
                <w:rFonts w:ascii="Verdana" w:hAnsi="Verdana"/>
              </w:rPr>
              <w:t>route</w:t>
            </w:r>
            <w:proofErr w:type="spellEnd"/>
            <w:r w:rsidRPr="00D0475E">
              <w:rPr>
                <w:rFonts w:ascii="Verdana" w:hAnsi="Verdana"/>
              </w:rPr>
              <w:t xml:space="preserve"> 222 </w:t>
            </w:r>
            <w:proofErr w:type="spellStart"/>
            <w:r w:rsidRPr="00D0475E">
              <w:rPr>
                <w:rFonts w:ascii="Verdana" w:hAnsi="Verdana"/>
              </w:rPr>
              <w:t>interface</w:t>
            </w:r>
            <w:proofErr w:type="spellEnd"/>
            <w:r w:rsidRPr="00D0475E">
              <w:rPr>
                <w:rFonts w:ascii="Verdana" w:hAnsi="Verdana"/>
              </w:rPr>
              <w:t xml:space="preserve"> serial2 333 </w:t>
            </w:r>
          </w:p>
          <w:p w:rsidR="00715607" w:rsidRPr="00D0475E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715607" w:rsidRPr="00D0475E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  <w:proofErr w:type="spellStart"/>
            <w:r w:rsidRPr="00D0475E">
              <w:rPr>
                <w:rFonts w:ascii="Verdana" w:hAnsi="Verdana"/>
                <w:color w:val="4472C4" w:themeColor="accent5"/>
                <w:sz w:val="18"/>
                <w:szCs w:val="18"/>
              </w:rPr>
              <w:t>Sprawdzienie</w:t>
            </w:r>
            <w:proofErr w:type="spellEnd"/>
            <w:r w:rsidRPr="00D0475E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ustawień: </w:t>
            </w:r>
          </w:p>
          <w:p w:rsidR="00715607" w:rsidRPr="00D0475E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D0475E">
              <w:rPr>
                <w:rFonts w:ascii="Verdana" w:hAnsi="Verdana"/>
              </w:rPr>
              <w:t>Router#show</w:t>
            </w:r>
            <w:proofErr w:type="spellEnd"/>
            <w:r w:rsidRPr="00D0475E">
              <w:rPr>
                <w:rFonts w:ascii="Verdana" w:hAnsi="Verdana"/>
              </w:rPr>
              <w:t xml:space="preserve"> run </w:t>
            </w:r>
          </w:p>
          <w:p w:rsidR="00294788" w:rsidRPr="00D0475E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D0475E">
              <w:rPr>
                <w:rFonts w:ascii="Verdana" w:hAnsi="Verdana"/>
              </w:rPr>
              <w:t>Router#show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  <w:proofErr w:type="spellStart"/>
            <w:r w:rsidRPr="00D0475E">
              <w:rPr>
                <w:rFonts w:ascii="Verdana" w:hAnsi="Verdana"/>
              </w:rPr>
              <w:t>frame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  <w:proofErr w:type="spellStart"/>
            <w:r w:rsidRPr="00D0475E">
              <w:rPr>
                <w:rFonts w:ascii="Verdana" w:hAnsi="Verdana"/>
              </w:rPr>
              <w:t>route</w:t>
            </w:r>
            <w:proofErr w:type="spellEnd"/>
          </w:p>
          <w:p w:rsidR="009C648B" w:rsidRPr="00D0475E" w:rsidRDefault="009C648B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sz w:val="16"/>
              </w:rPr>
            </w:pPr>
          </w:p>
        </w:tc>
      </w:tr>
    </w:tbl>
    <w:p w:rsidR="00294788" w:rsidRPr="00D0475E" w:rsidRDefault="00294788" w:rsidP="0029478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8"/>
          <w:szCs w:val="18"/>
        </w:rPr>
      </w:pPr>
    </w:p>
    <w:p w:rsidR="0042369F" w:rsidRPr="00D0475E" w:rsidRDefault="00715607" w:rsidP="00294788">
      <w:pPr>
        <w:rPr>
          <w:rFonts w:ascii="Verdana" w:hAnsi="Verdana"/>
          <w:sz w:val="18"/>
          <w:szCs w:val="18"/>
        </w:rPr>
      </w:pPr>
      <w:r w:rsidRPr="00D0475E">
        <w:rPr>
          <w:rFonts w:ascii="Verdana" w:hAnsi="Verdana"/>
          <w:sz w:val="18"/>
          <w:szCs w:val="18"/>
        </w:rPr>
        <w:t xml:space="preserve">Przełącznikiem </w:t>
      </w:r>
      <w:proofErr w:type="spellStart"/>
      <w:r w:rsidRPr="00D0475E">
        <w:rPr>
          <w:rFonts w:ascii="Verdana" w:hAnsi="Verdana"/>
          <w:sz w:val="18"/>
          <w:szCs w:val="18"/>
        </w:rPr>
        <w:t>Frame</w:t>
      </w:r>
      <w:proofErr w:type="spellEnd"/>
      <w:r w:rsidRPr="00D0475E">
        <w:rPr>
          <w:rFonts w:ascii="Verdana" w:hAnsi="Verdana"/>
          <w:sz w:val="18"/>
          <w:szCs w:val="18"/>
        </w:rPr>
        <w:t xml:space="preserve"> </w:t>
      </w:r>
      <w:proofErr w:type="spellStart"/>
      <w:r w:rsidRPr="00D0475E">
        <w:rPr>
          <w:rFonts w:ascii="Verdana" w:hAnsi="Verdana"/>
          <w:sz w:val="18"/>
          <w:szCs w:val="18"/>
        </w:rPr>
        <w:t>Relay</w:t>
      </w:r>
      <w:proofErr w:type="spellEnd"/>
      <w:r w:rsidRPr="00D0475E">
        <w:rPr>
          <w:rFonts w:ascii="Verdana" w:hAnsi="Verdana"/>
          <w:sz w:val="18"/>
          <w:szCs w:val="18"/>
        </w:rPr>
        <w:t xml:space="preserve"> może być ruter posiadający </w:t>
      </w:r>
      <w:r w:rsidRPr="00D0475E">
        <w:rPr>
          <w:rFonts w:ascii="Verdana" w:hAnsi="Verdana"/>
          <w:b/>
          <w:sz w:val="18"/>
          <w:szCs w:val="18"/>
        </w:rPr>
        <w:t>znaczną liczbę interfejsów Serial</w:t>
      </w:r>
      <w:r w:rsidRPr="00D0475E">
        <w:rPr>
          <w:rFonts w:ascii="Verdana" w:hAnsi="Verdana"/>
          <w:sz w:val="18"/>
          <w:szCs w:val="18"/>
        </w:rPr>
        <w:t xml:space="preserve">. </w:t>
      </w:r>
    </w:p>
    <w:p w:rsidR="00294788" w:rsidRPr="00D0475E" w:rsidRDefault="00715607" w:rsidP="00294788">
      <w:pPr>
        <w:rPr>
          <w:rFonts w:ascii="Verdana" w:hAnsi="Verdana"/>
          <w:sz w:val="18"/>
          <w:szCs w:val="18"/>
        </w:rPr>
      </w:pPr>
      <w:r w:rsidRPr="00D0475E">
        <w:rPr>
          <w:rFonts w:ascii="Verdana" w:hAnsi="Verdana"/>
          <w:sz w:val="18"/>
          <w:szCs w:val="18"/>
        </w:rPr>
        <w:t>Każdy z nich będzie portem przełącznika.</w:t>
      </w:r>
    </w:p>
    <w:p w:rsidR="0042369F" w:rsidRPr="00D0475E" w:rsidRDefault="0042369F" w:rsidP="00294788">
      <w:pPr>
        <w:rPr>
          <w:rFonts w:ascii="Verdana" w:hAnsi="Verdana"/>
          <w:sz w:val="18"/>
          <w:szCs w:val="18"/>
        </w:rPr>
      </w:pPr>
    </w:p>
    <w:p w:rsidR="0042369F" w:rsidRPr="00D0475E" w:rsidRDefault="009C648B" w:rsidP="0042369F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  <w:szCs w:val="18"/>
        </w:rPr>
      </w:pPr>
      <w:r w:rsidRPr="00D0475E">
        <w:rPr>
          <w:rFonts w:ascii="Verdana" w:hAnsi="Verdana"/>
          <w:b/>
          <w:sz w:val="18"/>
          <w:szCs w:val="18"/>
        </w:rPr>
        <w:t>Reguły</w:t>
      </w:r>
      <w:r w:rsidR="0042369F" w:rsidRPr="00D0475E">
        <w:rPr>
          <w:rFonts w:ascii="Verdana" w:hAnsi="Verdana"/>
          <w:b/>
          <w:sz w:val="18"/>
          <w:szCs w:val="18"/>
        </w:rPr>
        <w:t xml:space="preserve"> dotyczą ramek</w:t>
      </w:r>
      <w:r w:rsidR="0042369F" w:rsidRPr="00D0475E">
        <w:rPr>
          <w:rFonts w:ascii="Verdana" w:hAnsi="Verdana"/>
          <w:sz w:val="18"/>
          <w:szCs w:val="18"/>
        </w:rPr>
        <w:t xml:space="preserve"> przychodzących przez dany interfejs Serial. </w:t>
      </w:r>
    </w:p>
    <w:p w:rsidR="0042369F" w:rsidRPr="00D0475E" w:rsidRDefault="0042369F" w:rsidP="0042369F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  <w:szCs w:val="18"/>
        </w:rPr>
      </w:pPr>
      <w:r w:rsidRPr="00D0475E">
        <w:rPr>
          <w:rFonts w:ascii="Verdana" w:hAnsi="Verdana"/>
          <w:sz w:val="18"/>
          <w:szCs w:val="18"/>
        </w:rPr>
        <w:t xml:space="preserve">Określamy </w:t>
      </w:r>
      <w:r w:rsidRPr="00D0475E">
        <w:rPr>
          <w:rFonts w:ascii="Verdana" w:hAnsi="Verdana"/>
          <w:b/>
          <w:sz w:val="18"/>
          <w:szCs w:val="18"/>
        </w:rPr>
        <w:t>do jakiego interfejsu</w:t>
      </w:r>
      <w:r w:rsidRPr="00D0475E">
        <w:rPr>
          <w:rFonts w:ascii="Verdana" w:hAnsi="Verdana"/>
          <w:sz w:val="18"/>
          <w:szCs w:val="18"/>
        </w:rPr>
        <w:t xml:space="preserve"> należy ramkę przełączyć i </w:t>
      </w:r>
      <w:r w:rsidRPr="00D0475E">
        <w:rPr>
          <w:rFonts w:ascii="Verdana" w:hAnsi="Verdana"/>
          <w:b/>
          <w:sz w:val="18"/>
          <w:szCs w:val="18"/>
        </w:rPr>
        <w:t>jaki nowy DLCI</w:t>
      </w:r>
      <w:r w:rsidRPr="00D0475E">
        <w:rPr>
          <w:rFonts w:ascii="Verdana" w:hAnsi="Verdana"/>
          <w:sz w:val="18"/>
          <w:szCs w:val="18"/>
        </w:rPr>
        <w:t xml:space="preserve"> jej tam nadać. </w:t>
      </w:r>
    </w:p>
    <w:p w:rsidR="009C648B" w:rsidRPr="00D0475E" w:rsidRDefault="009C648B" w:rsidP="0042369F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  <w:szCs w:val="18"/>
        </w:rPr>
      </w:pPr>
    </w:p>
    <w:p w:rsidR="0042369F" w:rsidRPr="00D0475E" w:rsidRDefault="0042369F" w:rsidP="0042369F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i/>
          <w:sz w:val="18"/>
          <w:szCs w:val="18"/>
        </w:rPr>
      </w:pPr>
      <w:r w:rsidRPr="00D0475E">
        <w:rPr>
          <w:rFonts w:ascii="Verdana" w:hAnsi="Verdana"/>
          <w:i/>
          <w:sz w:val="18"/>
          <w:szCs w:val="18"/>
        </w:rPr>
        <w:t xml:space="preserve">W przykładzie 222 to DLCI ramki przychodzącej, Serial 3 to interfejs do którego ramka zostanie przełączona, 333 to jej nowe DLCI w kolejnym łączu. </w:t>
      </w:r>
    </w:p>
    <w:p w:rsidR="009C648B" w:rsidRPr="00D0475E" w:rsidRDefault="009C648B" w:rsidP="0042369F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i/>
          <w:sz w:val="18"/>
          <w:szCs w:val="18"/>
        </w:rPr>
      </w:pPr>
    </w:p>
    <w:p w:rsidR="009C648B" w:rsidRPr="00D0475E" w:rsidRDefault="0042369F" w:rsidP="0042369F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  <w:szCs w:val="18"/>
        </w:rPr>
      </w:pPr>
      <w:r w:rsidRPr="00D0475E">
        <w:rPr>
          <w:rFonts w:ascii="Verdana" w:hAnsi="Verdana"/>
          <w:sz w:val="18"/>
          <w:szCs w:val="18"/>
        </w:rPr>
        <w:t xml:space="preserve">Stosujemy </w:t>
      </w:r>
      <w:r w:rsidR="009C648B" w:rsidRPr="00D0475E">
        <w:rPr>
          <w:rFonts w:ascii="Verdana" w:hAnsi="Verdana"/>
          <w:b/>
          <w:sz w:val="18"/>
          <w:szCs w:val="18"/>
        </w:rPr>
        <w:t>jedną</w:t>
      </w:r>
      <w:r w:rsidRPr="00D0475E">
        <w:rPr>
          <w:rFonts w:ascii="Verdana" w:hAnsi="Verdana"/>
          <w:sz w:val="18"/>
          <w:szCs w:val="18"/>
        </w:rPr>
        <w:t xml:space="preserve"> regułę dla </w:t>
      </w:r>
      <w:r w:rsidRPr="00D0475E">
        <w:rPr>
          <w:rFonts w:ascii="Verdana" w:hAnsi="Verdana"/>
          <w:b/>
          <w:sz w:val="18"/>
          <w:szCs w:val="18"/>
        </w:rPr>
        <w:t>każdego</w:t>
      </w:r>
      <w:r w:rsidRPr="00D0475E">
        <w:rPr>
          <w:rFonts w:ascii="Verdana" w:hAnsi="Verdana"/>
          <w:sz w:val="18"/>
          <w:szCs w:val="18"/>
        </w:rPr>
        <w:t xml:space="preserve"> rodzaju ramki. </w:t>
      </w:r>
    </w:p>
    <w:p w:rsidR="009C648B" w:rsidRPr="00D0475E" w:rsidRDefault="009C648B" w:rsidP="0042369F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  <w:szCs w:val="18"/>
        </w:rPr>
      </w:pPr>
    </w:p>
    <w:p w:rsidR="0042369F" w:rsidRPr="00D0475E" w:rsidRDefault="0042369F" w:rsidP="0042369F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  <w:szCs w:val="18"/>
        </w:rPr>
      </w:pPr>
      <w:r w:rsidRPr="00D0475E">
        <w:rPr>
          <w:rFonts w:ascii="Verdana" w:hAnsi="Verdana"/>
          <w:sz w:val="18"/>
          <w:szCs w:val="18"/>
        </w:rPr>
        <w:t xml:space="preserve">Uwaga: instrukcja </w:t>
      </w:r>
      <w:proofErr w:type="spellStart"/>
      <w:r w:rsidRPr="00D0475E">
        <w:rPr>
          <w:rFonts w:ascii="Verdana" w:hAnsi="Verdana"/>
          <w:sz w:val="18"/>
          <w:szCs w:val="18"/>
        </w:rPr>
        <w:t>frame-relay</w:t>
      </w:r>
      <w:proofErr w:type="spellEnd"/>
      <w:r w:rsidRPr="00D0475E">
        <w:rPr>
          <w:rFonts w:ascii="Verdana" w:hAnsi="Verdana"/>
          <w:sz w:val="18"/>
          <w:szCs w:val="18"/>
        </w:rPr>
        <w:t xml:space="preserve"> </w:t>
      </w:r>
      <w:proofErr w:type="spellStart"/>
      <w:r w:rsidRPr="00D0475E">
        <w:rPr>
          <w:rFonts w:ascii="Verdana" w:hAnsi="Verdana"/>
          <w:sz w:val="18"/>
          <w:szCs w:val="18"/>
        </w:rPr>
        <w:t>route</w:t>
      </w:r>
      <w:proofErr w:type="spellEnd"/>
      <w:r w:rsidRPr="00D0475E">
        <w:rPr>
          <w:rFonts w:ascii="Verdana" w:hAnsi="Verdana"/>
          <w:sz w:val="18"/>
          <w:szCs w:val="18"/>
        </w:rPr>
        <w:t xml:space="preserve"> nie będzie funkcjonowała pomiędzy dwoma interfejsami DTE. </w:t>
      </w:r>
      <w:r w:rsidRPr="00D0475E">
        <w:rPr>
          <w:rFonts w:ascii="Verdana" w:hAnsi="Verdana"/>
          <w:b/>
          <w:sz w:val="18"/>
          <w:szCs w:val="18"/>
        </w:rPr>
        <w:t xml:space="preserve">Przynajmniej jeden </w:t>
      </w:r>
      <w:r w:rsidRPr="00D0475E">
        <w:rPr>
          <w:rFonts w:ascii="Verdana" w:hAnsi="Verdana"/>
          <w:sz w:val="18"/>
          <w:szCs w:val="18"/>
        </w:rPr>
        <w:t xml:space="preserve">interfejs w przełączniku musi być skonfigurowany jako </w:t>
      </w:r>
      <w:r w:rsidRPr="00D0475E">
        <w:rPr>
          <w:rFonts w:ascii="Verdana" w:hAnsi="Verdana"/>
          <w:b/>
          <w:sz w:val="18"/>
          <w:szCs w:val="18"/>
        </w:rPr>
        <w:t>DCE</w:t>
      </w:r>
      <w:r w:rsidRPr="00D0475E">
        <w:rPr>
          <w:rFonts w:ascii="Verdana" w:hAnsi="Verdana"/>
          <w:sz w:val="18"/>
          <w:szCs w:val="18"/>
        </w:rPr>
        <w:t xml:space="preserve"> (należy odpowiednio zamontować k</w:t>
      </w:r>
      <w:r w:rsidR="009C648B" w:rsidRPr="00D0475E">
        <w:rPr>
          <w:rFonts w:ascii="Verdana" w:hAnsi="Verdana"/>
          <w:sz w:val="18"/>
          <w:szCs w:val="18"/>
        </w:rPr>
        <w:t xml:space="preserve">abel i ustawić </w:t>
      </w:r>
      <w:proofErr w:type="spellStart"/>
      <w:r w:rsidR="009C648B" w:rsidRPr="00D0475E">
        <w:rPr>
          <w:rFonts w:ascii="Verdana" w:hAnsi="Verdana"/>
          <w:sz w:val="18"/>
          <w:szCs w:val="18"/>
        </w:rPr>
        <w:t>zegarowanie</w:t>
      </w:r>
      <w:proofErr w:type="spellEnd"/>
      <w:r w:rsidR="009C648B" w:rsidRPr="00D0475E">
        <w:rPr>
          <w:rFonts w:ascii="Verdana" w:hAnsi="Verdana"/>
          <w:sz w:val="18"/>
          <w:szCs w:val="18"/>
        </w:rPr>
        <w:t xml:space="preserve">). </w:t>
      </w:r>
    </w:p>
    <w:p w:rsidR="0042369F" w:rsidRPr="00D0475E" w:rsidRDefault="0042369F" w:rsidP="00294788">
      <w:pPr>
        <w:rPr>
          <w:rFonts w:ascii="Verdana" w:hAnsi="Verdana"/>
          <w:b/>
          <w:sz w:val="18"/>
          <w:szCs w:val="18"/>
        </w:rPr>
      </w:pPr>
    </w:p>
    <w:p w:rsidR="009C648B" w:rsidRPr="00D0475E" w:rsidRDefault="00294788" w:rsidP="00294788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  <w:r w:rsidRPr="00D0475E">
        <w:rPr>
          <w:rFonts w:ascii="Verdana" w:hAnsi="Verdana" w:cs="Arial"/>
          <w:b/>
          <w:sz w:val="24"/>
          <w:szCs w:val="24"/>
        </w:rPr>
        <w:t xml:space="preserve">ZADANIE C: </w:t>
      </w:r>
      <w:r w:rsidR="009C25ED" w:rsidRPr="00D0475E">
        <w:rPr>
          <w:rFonts w:ascii="Verdana" w:hAnsi="Verdana"/>
          <w:b/>
        </w:rPr>
        <w:t xml:space="preserve">Konfigurowanie ruterów-bramek </w:t>
      </w:r>
      <w:proofErr w:type="spellStart"/>
      <w:r w:rsidR="009C25ED" w:rsidRPr="00D0475E">
        <w:rPr>
          <w:rFonts w:ascii="Verdana" w:hAnsi="Verdana"/>
          <w:b/>
        </w:rPr>
        <w:t>Frame</w:t>
      </w:r>
      <w:proofErr w:type="spellEnd"/>
      <w:r w:rsidR="009C25ED" w:rsidRPr="00D0475E">
        <w:rPr>
          <w:rFonts w:ascii="Verdana" w:hAnsi="Verdana"/>
          <w:b/>
        </w:rPr>
        <w:t xml:space="preserve"> </w:t>
      </w:r>
      <w:proofErr w:type="spellStart"/>
      <w:r w:rsidR="009C25ED" w:rsidRPr="00D0475E">
        <w:rPr>
          <w:rFonts w:ascii="Verdana" w:hAnsi="Verdana"/>
          <w:b/>
        </w:rPr>
        <w:t>Relay</w:t>
      </w:r>
      <w:proofErr w:type="spellEnd"/>
    </w:p>
    <w:p w:rsidR="00294788" w:rsidRPr="00D0475E" w:rsidRDefault="00294788" w:rsidP="0029478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24"/>
      </w:tblGrid>
      <w:tr w:rsidR="00715607" w:rsidRPr="00D0475E" w:rsidTr="00715607">
        <w:trPr>
          <w:trHeight w:val="707"/>
        </w:trPr>
        <w:tc>
          <w:tcPr>
            <w:tcW w:w="11124" w:type="dxa"/>
          </w:tcPr>
          <w:p w:rsidR="009C648B" w:rsidRPr="00D0475E" w:rsidRDefault="009C648B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</w:p>
          <w:p w:rsidR="00715607" w:rsidRPr="00D0475E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</w:rPr>
            </w:pPr>
            <w:r w:rsidRPr="00D0475E">
              <w:rPr>
                <w:rFonts w:ascii="Verdana" w:hAnsi="Verdana"/>
                <w:b/>
                <w:color w:val="4472C4" w:themeColor="accent5"/>
              </w:rPr>
              <w:t xml:space="preserve">Przełącznik </w:t>
            </w:r>
            <w:proofErr w:type="spellStart"/>
            <w:r w:rsidRPr="00D0475E">
              <w:rPr>
                <w:rFonts w:ascii="Verdana" w:hAnsi="Verdana"/>
                <w:b/>
                <w:color w:val="4472C4" w:themeColor="accent5"/>
              </w:rPr>
              <w:t>Frame</w:t>
            </w:r>
            <w:proofErr w:type="spellEnd"/>
            <w:r w:rsidRPr="00D0475E">
              <w:rPr>
                <w:rFonts w:ascii="Verdana" w:hAnsi="Verdana"/>
                <w:b/>
                <w:color w:val="4472C4" w:themeColor="accent5"/>
              </w:rPr>
              <w:t xml:space="preserve"> </w:t>
            </w:r>
            <w:proofErr w:type="spellStart"/>
            <w:r w:rsidRPr="00D0475E">
              <w:rPr>
                <w:rFonts w:ascii="Verdana" w:hAnsi="Verdana"/>
                <w:b/>
                <w:color w:val="4472C4" w:themeColor="accent5"/>
              </w:rPr>
              <w:t>Relay</w:t>
            </w:r>
            <w:proofErr w:type="spellEnd"/>
            <w:r w:rsidRPr="00D0475E">
              <w:rPr>
                <w:rFonts w:ascii="Verdana" w:hAnsi="Verdana"/>
                <w:color w:val="4472C4" w:themeColor="accent5"/>
              </w:rPr>
              <w:t xml:space="preserve">: </w:t>
            </w:r>
          </w:p>
          <w:p w:rsidR="00715607" w:rsidRPr="00D0475E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D0475E">
              <w:rPr>
                <w:rFonts w:ascii="Verdana" w:hAnsi="Verdana"/>
              </w:rPr>
              <w:t>frame-relay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  <w:proofErr w:type="spellStart"/>
            <w:r w:rsidRPr="00D0475E">
              <w:rPr>
                <w:rFonts w:ascii="Verdana" w:hAnsi="Verdana"/>
              </w:rPr>
              <w:t>switching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</w:p>
          <w:p w:rsidR="009C25ED" w:rsidRPr="00D0475E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715607" w:rsidRPr="00D0475E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  <w:proofErr w:type="spellStart"/>
            <w:r w:rsidRPr="00D0475E">
              <w:rPr>
                <w:rFonts w:ascii="Verdana" w:hAnsi="Verdana"/>
                <w:b/>
              </w:rPr>
              <w:t>interface</w:t>
            </w:r>
            <w:proofErr w:type="spellEnd"/>
            <w:r w:rsidRPr="00D0475E">
              <w:rPr>
                <w:rFonts w:ascii="Verdana" w:hAnsi="Verdana"/>
                <w:b/>
              </w:rPr>
              <w:t xml:space="preserve"> Serial0 </w:t>
            </w:r>
          </w:p>
          <w:p w:rsidR="00715607" w:rsidRPr="00D0475E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D0475E">
              <w:rPr>
                <w:rFonts w:ascii="Verdana" w:hAnsi="Verdana"/>
              </w:rPr>
              <w:t>encapsulation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  <w:proofErr w:type="spellStart"/>
            <w:r w:rsidRPr="00D0475E">
              <w:rPr>
                <w:rFonts w:ascii="Verdana" w:hAnsi="Verdana"/>
              </w:rPr>
              <w:t>frame-relay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</w:p>
          <w:p w:rsidR="00715607" w:rsidRPr="00D0475E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D0475E">
              <w:rPr>
                <w:rFonts w:ascii="Verdana" w:hAnsi="Verdana"/>
              </w:rPr>
              <w:t xml:space="preserve">no </w:t>
            </w:r>
            <w:proofErr w:type="spellStart"/>
            <w:r w:rsidRPr="00D0475E">
              <w:rPr>
                <w:rFonts w:ascii="Verdana" w:hAnsi="Verdana"/>
              </w:rPr>
              <w:t>keepalive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</w:p>
          <w:p w:rsidR="00715607" w:rsidRPr="00D0475E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D0475E">
              <w:rPr>
                <w:rFonts w:ascii="Verdana" w:hAnsi="Verdana"/>
              </w:rPr>
              <w:t>frame-relay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  <w:proofErr w:type="spellStart"/>
            <w:r w:rsidRPr="00D0475E">
              <w:rPr>
                <w:rFonts w:ascii="Verdana" w:hAnsi="Verdana"/>
              </w:rPr>
              <w:t>intf-type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  <w:proofErr w:type="spellStart"/>
            <w:r w:rsidRPr="00D0475E">
              <w:rPr>
                <w:rFonts w:ascii="Verdana" w:hAnsi="Verdana"/>
              </w:rPr>
              <w:t>dce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</w:p>
          <w:p w:rsidR="00715607" w:rsidRPr="00D0475E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D0475E">
              <w:rPr>
                <w:rFonts w:ascii="Verdana" w:hAnsi="Verdana"/>
              </w:rPr>
              <w:t>clock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  <w:proofErr w:type="spellStart"/>
            <w:r w:rsidRPr="00D0475E">
              <w:rPr>
                <w:rFonts w:ascii="Verdana" w:hAnsi="Verdana"/>
              </w:rPr>
              <w:t>rate</w:t>
            </w:r>
            <w:proofErr w:type="spellEnd"/>
            <w:r w:rsidRPr="00D0475E">
              <w:rPr>
                <w:rFonts w:ascii="Verdana" w:hAnsi="Verdana"/>
              </w:rPr>
              <w:t xml:space="preserve"> 64000 </w:t>
            </w:r>
          </w:p>
          <w:p w:rsidR="00715607" w:rsidRPr="00D0475E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D0475E">
              <w:rPr>
                <w:rFonts w:ascii="Verdana" w:hAnsi="Verdana"/>
              </w:rPr>
              <w:t>frame-relay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  <w:proofErr w:type="spellStart"/>
            <w:r w:rsidRPr="00D0475E">
              <w:rPr>
                <w:rFonts w:ascii="Verdana" w:hAnsi="Verdana"/>
              </w:rPr>
              <w:t>route</w:t>
            </w:r>
            <w:proofErr w:type="spellEnd"/>
            <w:r w:rsidRPr="00D0475E">
              <w:rPr>
                <w:rFonts w:ascii="Verdana" w:hAnsi="Verdana"/>
              </w:rPr>
              <w:t xml:space="preserve"> 111 </w:t>
            </w:r>
            <w:proofErr w:type="spellStart"/>
            <w:r w:rsidRPr="00D0475E">
              <w:rPr>
                <w:rFonts w:ascii="Verdana" w:hAnsi="Verdana"/>
              </w:rPr>
              <w:t>interface</w:t>
            </w:r>
            <w:proofErr w:type="spellEnd"/>
            <w:r w:rsidRPr="00D0475E">
              <w:rPr>
                <w:rFonts w:ascii="Verdana" w:hAnsi="Verdana"/>
              </w:rPr>
              <w:t xml:space="preserve"> serial 1 112 </w:t>
            </w:r>
          </w:p>
          <w:p w:rsidR="00715607" w:rsidRPr="00D0475E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D0475E">
              <w:rPr>
                <w:rFonts w:ascii="Verdana" w:hAnsi="Verdana"/>
              </w:rPr>
              <w:t>frame-relay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  <w:proofErr w:type="spellStart"/>
            <w:r w:rsidRPr="00D0475E">
              <w:rPr>
                <w:rFonts w:ascii="Verdana" w:hAnsi="Verdana"/>
              </w:rPr>
              <w:t>route</w:t>
            </w:r>
            <w:proofErr w:type="spellEnd"/>
            <w:r w:rsidRPr="00D0475E">
              <w:rPr>
                <w:rFonts w:ascii="Verdana" w:hAnsi="Verdana"/>
              </w:rPr>
              <w:t xml:space="preserve"> 121 </w:t>
            </w:r>
            <w:proofErr w:type="spellStart"/>
            <w:r w:rsidRPr="00D0475E">
              <w:rPr>
                <w:rFonts w:ascii="Verdana" w:hAnsi="Verdana"/>
              </w:rPr>
              <w:t>interface</w:t>
            </w:r>
            <w:proofErr w:type="spellEnd"/>
            <w:r w:rsidRPr="00D0475E">
              <w:rPr>
                <w:rFonts w:ascii="Verdana" w:hAnsi="Verdana"/>
              </w:rPr>
              <w:t xml:space="preserve"> serial 2 122 </w:t>
            </w:r>
          </w:p>
          <w:p w:rsidR="00715607" w:rsidRPr="00D0475E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D0475E">
              <w:rPr>
                <w:rFonts w:ascii="Verdana" w:hAnsi="Verdana"/>
              </w:rPr>
              <w:t xml:space="preserve">no </w:t>
            </w:r>
            <w:proofErr w:type="spellStart"/>
            <w:r w:rsidRPr="00D0475E">
              <w:rPr>
                <w:rFonts w:ascii="Verdana" w:hAnsi="Verdana"/>
              </w:rPr>
              <w:t>shut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</w:p>
          <w:p w:rsidR="00715607" w:rsidRPr="00D0475E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715607" w:rsidRPr="00D0475E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  <w:proofErr w:type="spellStart"/>
            <w:r w:rsidRPr="00D0475E">
              <w:rPr>
                <w:rFonts w:ascii="Verdana" w:hAnsi="Verdana"/>
                <w:b/>
              </w:rPr>
              <w:t>interface</w:t>
            </w:r>
            <w:proofErr w:type="spellEnd"/>
            <w:r w:rsidRPr="00D0475E">
              <w:rPr>
                <w:rFonts w:ascii="Verdana" w:hAnsi="Verdana"/>
                <w:b/>
              </w:rPr>
              <w:t xml:space="preserve"> Serial1 </w:t>
            </w:r>
          </w:p>
          <w:p w:rsidR="00715607" w:rsidRPr="00D0475E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D0475E">
              <w:rPr>
                <w:rFonts w:ascii="Verdana" w:hAnsi="Verdana"/>
              </w:rPr>
              <w:t>encapsulation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  <w:proofErr w:type="spellStart"/>
            <w:r w:rsidRPr="00D0475E">
              <w:rPr>
                <w:rFonts w:ascii="Verdana" w:hAnsi="Verdana"/>
              </w:rPr>
              <w:t>frame-relay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</w:p>
          <w:p w:rsidR="00715607" w:rsidRPr="00D0475E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D0475E">
              <w:rPr>
                <w:rFonts w:ascii="Verdana" w:hAnsi="Verdana"/>
              </w:rPr>
              <w:t xml:space="preserve">no </w:t>
            </w:r>
            <w:proofErr w:type="spellStart"/>
            <w:r w:rsidRPr="00D0475E">
              <w:rPr>
                <w:rFonts w:ascii="Verdana" w:hAnsi="Verdana"/>
              </w:rPr>
              <w:t>keepalive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</w:p>
          <w:p w:rsidR="00715607" w:rsidRPr="00D0475E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D0475E">
              <w:rPr>
                <w:rFonts w:ascii="Verdana" w:hAnsi="Verdana"/>
              </w:rPr>
              <w:t>frame-relay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  <w:proofErr w:type="spellStart"/>
            <w:r w:rsidRPr="00D0475E">
              <w:rPr>
                <w:rFonts w:ascii="Verdana" w:hAnsi="Verdana"/>
              </w:rPr>
              <w:t>intf-type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  <w:proofErr w:type="spellStart"/>
            <w:r w:rsidRPr="00D0475E">
              <w:rPr>
                <w:rFonts w:ascii="Verdana" w:hAnsi="Verdana"/>
              </w:rPr>
              <w:t>dce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</w:p>
          <w:p w:rsidR="00715607" w:rsidRPr="00D0475E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D0475E">
              <w:rPr>
                <w:rFonts w:ascii="Verdana" w:hAnsi="Verdana"/>
              </w:rPr>
              <w:lastRenderedPageBreak/>
              <w:t>clock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  <w:proofErr w:type="spellStart"/>
            <w:r w:rsidRPr="00D0475E">
              <w:rPr>
                <w:rFonts w:ascii="Verdana" w:hAnsi="Verdana"/>
              </w:rPr>
              <w:t>rate</w:t>
            </w:r>
            <w:proofErr w:type="spellEnd"/>
            <w:r w:rsidRPr="00D0475E">
              <w:rPr>
                <w:rFonts w:ascii="Verdana" w:hAnsi="Verdana"/>
              </w:rPr>
              <w:t xml:space="preserve"> 64000 </w:t>
            </w:r>
          </w:p>
          <w:p w:rsidR="00715607" w:rsidRPr="00D0475E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D0475E">
              <w:rPr>
                <w:rFonts w:ascii="Verdana" w:hAnsi="Verdana"/>
              </w:rPr>
              <w:t>frame-relay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  <w:proofErr w:type="spellStart"/>
            <w:r w:rsidRPr="00D0475E">
              <w:rPr>
                <w:rFonts w:ascii="Verdana" w:hAnsi="Verdana"/>
              </w:rPr>
              <w:t>route</w:t>
            </w:r>
            <w:proofErr w:type="spellEnd"/>
            <w:r w:rsidRPr="00D0475E">
              <w:rPr>
                <w:rFonts w:ascii="Verdana" w:hAnsi="Verdana"/>
              </w:rPr>
              <w:t xml:space="preserve"> 112 </w:t>
            </w:r>
            <w:proofErr w:type="spellStart"/>
            <w:r w:rsidRPr="00D0475E">
              <w:rPr>
                <w:rFonts w:ascii="Verdana" w:hAnsi="Verdana"/>
              </w:rPr>
              <w:t>interface</w:t>
            </w:r>
            <w:proofErr w:type="spellEnd"/>
            <w:r w:rsidRPr="00D0475E">
              <w:rPr>
                <w:rFonts w:ascii="Verdana" w:hAnsi="Verdana"/>
              </w:rPr>
              <w:t xml:space="preserve"> serial 0 111 </w:t>
            </w:r>
          </w:p>
          <w:p w:rsidR="00715607" w:rsidRPr="00D0475E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D0475E">
              <w:rPr>
                <w:rFonts w:ascii="Verdana" w:hAnsi="Verdana"/>
              </w:rPr>
              <w:t>frame-relay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  <w:proofErr w:type="spellStart"/>
            <w:r w:rsidRPr="00D0475E">
              <w:rPr>
                <w:rFonts w:ascii="Verdana" w:hAnsi="Verdana"/>
              </w:rPr>
              <w:t>route</w:t>
            </w:r>
            <w:proofErr w:type="spellEnd"/>
            <w:r w:rsidRPr="00D0475E">
              <w:rPr>
                <w:rFonts w:ascii="Verdana" w:hAnsi="Verdana"/>
              </w:rPr>
              <w:t xml:space="preserve"> 131 </w:t>
            </w:r>
            <w:proofErr w:type="spellStart"/>
            <w:r w:rsidRPr="00D0475E">
              <w:rPr>
                <w:rFonts w:ascii="Verdana" w:hAnsi="Verdana"/>
              </w:rPr>
              <w:t>interface</w:t>
            </w:r>
            <w:proofErr w:type="spellEnd"/>
            <w:r w:rsidRPr="00D0475E">
              <w:rPr>
                <w:rFonts w:ascii="Verdana" w:hAnsi="Verdana"/>
              </w:rPr>
              <w:t xml:space="preserve"> serial 2 132 </w:t>
            </w:r>
          </w:p>
          <w:p w:rsidR="00715607" w:rsidRPr="00D0475E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D0475E">
              <w:rPr>
                <w:rFonts w:ascii="Verdana" w:hAnsi="Verdana"/>
              </w:rPr>
              <w:t xml:space="preserve">no </w:t>
            </w:r>
            <w:proofErr w:type="spellStart"/>
            <w:r w:rsidRPr="00D0475E">
              <w:rPr>
                <w:rFonts w:ascii="Verdana" w:hAnsi="Verdana"/>
              </w:rPr>
              <w:t>shut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</w:p>
          <w:p w:rsidR="00715607" w:rsidRPr="00D0475E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715607" w:rsidRPr="00D0475E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  <w:proofErr w:type="spellStart"/>
            <w:r w:rsidRPr="00D0475E">
              <w:rPr>
                <w:rFonts w:ascii="Verdana" w:hAnsi="Verdana"/>
                <w:b/>
              </w:rPr>
              <w:t>interface</w:t>
            </w:r>
            <w:proofErr w:type="spellEnd"/>
            <w:r w:rsidRPr="00D0475E">
              <w:rPr>
                <w:rFonts w:ascii="Verdana" w:hAnsi="Verdana"/>
                <w:b/>
              </w:rPr>
              <w:t xml:space="preserve"> Serial2 </w:t>
            </w:r>
          </w:p>
          <w:p w:rsidR="00715607" w:rsidRPr="00D0475E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D0475E">
              <w:rPr>
                <w:rFonts w:ascii="Verdana" w:hAnsi="Verdana"/>
              </w:rPr>
              <w:t>encapsulation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  <w:proofErr w:type="spellStart"/>
            <w:r w:rsidRPr="00D0475E">
              <w:rPr>
                <w:rFonts w:ascii="Verdana" w:hAnsi="Verdana"/>
              </w:rPr>
              <w:t>frame-relay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</w:p>
          <w:p w:rsidR="00715607" w:rsidRPr="00D0475E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D0475E">
              <w:rPr>
                <w:rFonts w:ascii="Verdana" w:hAnsi="Verdana"/>
              </w:rPr>
              <w:t xml:space="preserve">no </w:t>
            </w:r>
            <w:proofErr w:type="spellStart"/>
            <w:r w:rsidRPr="00D0475E">
              <w:rPr>
                <w:rFonts w:ascii="Verdana" w:hAnsi="Verdana"/>
              </w:rPr>
              <w:t>keepalive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</w:p>
          <w:p w:rsidR="00715607" w:rsidRPr="00D0475E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D0475E">
              <w:rPr>
                <w:rFonts w:ascii="Verdana" w:hAnsi="Verdana"/>
              </w:rPr>
              <w:t>frame-relay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  <w:proofErr w:type="spellStart"/>
            <w:r w:rsidRPr="00D0475E">
              <w:rPr>
                <w:rFonts w:ascii="Verdana" w:hAnsi="Verdana"/>
              </w:rPr>
              <w:t>intf-type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  <w:proofErr w:type="spellStart"/>
            <w:r w:rsidRPr="00D0475E">
              <w:rPr>
                <w:rFonts w:ascii="Verdana" w:hAnsi="Verdana"/>
              </w:rPr>
              <w:t>dce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</w:p>
          <w:p w:rsidR="00715607" w:rsidRPr="00D0475E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D0475E">
              <w:rPr>
                <w:rFonts w:ascii="Verdana" w:hAnsi="Verdana"/>
              </w:rPr>
              <w:t>clock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  <w:proofErr w:type="spellStart"/>
            <w:r w:rsidRPr="00D0475E">
              <w:rPr>
                <w:rFonts w:ascii="Verdana" w:hAnsi="Verdana"/>
              </w:rPr>
              <w:t>rate</w:t>
            </w:r>
            <w:proofErr w:type="spellEnd"/>
            <w:r w:rsidRPr="00D0475E">
              <w:rPr>
                <w:rFonts w:ascii="Verdana" w:hAnsi="Verdana"/>
              </w:rPr>
              <w:t xml:space="preserve"> 64000 </w:t>
            </w:r>
          </w:p>
          <w:p w:rsidR="00715607" w:rsidRPr="00D0475E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D0475E">
              <w:rPr>
                <w:rFonts w:ascii="Verdana" w:hAnsi="Verdana"/>
              </w:rPr>
              <w:t>frame-relay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  <w:proofErr w:type="spellStart"/>
            <w:r w:rsidRPr="00D0475E">
              <w:rPr>
                <w:rFonts w:ascii="Verdana" w:hAnsi="Verdana"/>
              </w:rPr>
              <w:t>route</w:t>
            </w:r>
            <w:proofErr w:type="spellEnd"/>
            <w:r w:rsidRPr="00D0475E">
              <w:rPr>
                <w:rFonts w:ascii="Verdana" w:hAnsi="Verdana"/>
              </w:rPr>
              <w:t xml:space="preserve"> 122 </w:t>
            </w:r>
            <w:proofErr w:type="spellStart"/>
            <w:r w:rsidRPr="00D0475E">
              <w:rPr>
                <w:rFonts w:ascii="Verdana" w:hAnsi="Verdana"/>
              </w:rPr>
              <w:t>interface</w:t>
            </w:r>
            <w:proofErr w:type="spellEnd"/>
            <w:r w:rsidRPr="00D0475E">
              <w:rPr>
                <w:rFonts w:ascii="Verdana" w:hAnsi="Verdana"/>
              </w:rPr>
              <w:t xml:space="preserve"> serial 0 121 </w:t>
            </w:r>
          </w:p>
          <w:p w:rsidR="00715607" w:rsidRPr="00D0475E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D0475E">
              <w:rPr>
                <w:rFonts w:ascii="Verdana" w:hAnsi="Verdana"/>
              </w:rPr>
              <w:t>frame-relay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  <w:proofErr w:type="spellStart"/>
            <w:r w:rsidRPr="00D0475E">
              <w:rPr>
                <w:rFonts w:ascii="Verdana" w:hAnsi="Verdana"/>
              </w:rPr>
              <w:t>route</w:t>
            </w:r>
            <w:proofErr w:type="spellEnd"/>
            <w:r w:rsidRPr="00D0475E">
              <w:rPr>
                <w:rFonts w:ascii="Verdana" w:hAnsi="Verdana"/>
              </w:rPr>
              <w:t xml:space="preserve"> 132 </w:t>
            </w:r>
            <w:proofErr w:type="spellStart"/>
            <w:r w:rsidRPr="00D0475E">
              <w:rPr>
                <w:rFonts w:ascii="Verdana" w:hAnsi="Verdana"/>
              </w:rPr>
              <w:t>interface</w:t>
            </w:r>
            <w:proofErr w:type="spellEnd"/>
            <w:r w:rsidRPr="00D0475E">
              <w:rPr>
                <w:rFonts w:ascii="Verdana" w:hAnsi="Verdana"/>
              </w:rPr>
              <w:t xml:space="preserve"> serial 1 131 </w:t>
            </w:r>
          </w:p>
          <w:p w:rsidR="00715607" w:rsidRPr="00D0475E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D0475E">
              <w:rPr>
                <w:rFonts w:ascii="Verdana" w:hAnsi="Verdana"/>
              </w:rPr>
              <w:t xml:space="preserve">no </w:t>
            </w:r>
            <w:proofErr w:type="spellStart"/>
            <w:r w:rsidRPr="00D0475E">
              <w:rPr>
                <w:rFonts w:ascii="Verdana" w:hAnsi="Verdana"/>
              </w:rPr>
              <w:t>shut</w:t>
            </w:r>
            <w:proofErr w:type="spellEnd"/>
          </w:p>
          <w:p w:rsidR="00715607" w:rsidRPr="00D0475E" w:rsidRDefault="00715607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9C25ED" w:rsidRPr="00D0475E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D0475E">
              <w:rPr>
                <w:rFonts w:ascii="Verdana" w:hAnsi="Verdana"/>
                <w:b/>
                <w:color w:val="4472C4" w:themeColor="accent5"/>
              </w:rPr>
              <w:t>Ruter-bramka R1</w:t>
            </w:r>
            <w:r w:rsidRPr="00D0475E">
              <w:rPr>
                <w:rFonts w:ascii="Verdana" w:hAnsi="Verdana"/>
                <w:color w:val="4472C4" w:themeColor="accent5"/>
              </w:rPr>
              <w:t xml:space="preserve">: </w:t>
            </w:r>
          </w:p>
          <w:p w:rsidR="009C25ED" w:rsidRPr="00D0475E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D0475E">
              <w:rPr>
                <w:rFonts w:ascii="Verdana" w:hAnsi="Verdana"/>
                <w:b/>
              </w:rPr>
              <w:t>interface</w:t>
            </w:r>
            <w:proofErr w:type="spellEnd"/>
            <w:r w:rsidRPr="00D0475E">
              <w:rPr>
                <w:rFonts w:ascii="Verdana" w:hAnsi="Verdana"/>
                <w:b/>
              </w:rPr>
              <w:t xml:space="preserve"> Serial0/0</w:t>
            </w:r>
            <w:r w:rsidRPr="00D0475E">
              <w:rPr>
                <w:rFonts w:ascii="Verdana" w:hAnsi="Verdana"/>
              </w:rPr>
              <w:t xml:space="preserve"> </w:t>
            </w:r>
          </w:p>
          <w:p w:rsidR="009C25ED" w:rsidRPr="00D0475E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D0475E">
              <w:rPr>
                <w:rFonts w:ascii="Verdana" w:hAnsi="Verdana"/>
              </w:rPr>
              <w:t xml:space="preserve">no </w:t>
            </w:r>
            <w:proofErr w:type="spellStart"/>
            <w:r w:rsidRPr="00D0475E">
              <w:rPr>
                <w:rFonts w:ascii="Verdana" w:hAnsi="Verdana"/>
              </w:rPr>
              <w:t>ip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  <w:proofErr w:type="spellStart"/>
            <w:r w:rsidRPr="00D0475E">
              <w:rPr>
                <w:rFonts w:ascii="Verdana" w:hAnsi="Verdana"/>
              </w:rPr>
              <w:t>address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</w:p>
          <w:p w:rsidR="009C25ED" w:rsidRPr="00D0475E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D0475E">
              <w:rPr>
                <w:rFonts w:ascii="Verdana" w:hAnsi="Verdana"/>
              </w:rPr>
              <w:t>encapsulation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  <w:proofErr w:type="spellStart"/>
            <w:r w:rsidRPr="00D0475E">
              <w:rPr>
                <w:rFonts w:ascii="Verdana" w:hAnsi="Verdana"/>
              </w:rPr>
              <w:t>frame-relay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</w:p>
          <w:p w:rsidR="009C25ED" w:rsidRPr="00D0475E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D0475E">
              <w:rPr>
                <w:rFonts w:ascii="Verdana" w:hAnsi="Verdana"/>
              </w:rPr>
              <w:t xml:space="preserve">no </w:t>
            </w:r>
            <w:proofErr w:type="spellStart"/>
            <w:r w:rsidRPr="00D0475E">
              <w:rPr>
                <w:rFonts w:ascii="Verdana" w:hAnsi="Verdana"/>
              </w:rPr>
              <w:t>keepalive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  <w:r w:rsidR="009C648B" w:rsidRPr="00D0475E">
              <w:rPr>
                <w:rFonts w:ascii="Verdana" w:hAnsi="Verdana"/>
              </w:rPr>
              <w:t xml:space="preserve">+ no </w:t>
            </w:r>
            <w:proofErr w:type="spellStart"/>
            <w:r w:rsidR="009C648B" w:rsidRPr="00D0475E">
              <w:rPr>
                <w:rFonts w:ascii="Verdana" w:hAnsi="Verdana"/>
              </w:rPr>
              <w:t>shut</w:t>
            </w:r>
            <w:proofErr w:type="spellEnd"/>
          </w:p>
          <w:p w:rsidR="009C25ED" w:rsidRPr="00D0475E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9C25ED" w:rsidRPr="00D0475E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  <w:proofErr w:type="spellStart"/>
            <w:r w:rsidRPr="00D0475E">
              <w:rPr>
                <w:rFonts w:ascii="Verdana" w:hAnsi="Verdana"/>
                <w:b/>
              </w:rPr>
              <w:t>interface</w:t>
            </w:r>
            <w:proofErr w:type="spellEnd"/>
            <w:r w:rsidRPr="00D0475E">
              <w:rPr>
                <w:rFonts w:ascii="Verdana" w:hAnsi="Verdana"/>
                <w:b/>
              </w:rPr>
              <w:t xml:space="preserve"> Serial0/0.1 </w:t>
            </w:r>
            <w:proofErr w:type="spellStart"/>
            <w:r w:rsidRPr="00D0475E">
              <w:rPr>
                <w:rFonts w:ascii="Verdana" w:hAnsi="Verdana"/>
                <w:b/>
              </w:rPr>
              <w:t>point-to-point</w:t>
            </w:r>
            <w:proofErr w:type="spellEnd"/>
            <w:r w:rsidRPr="00D0475E">
              <w:rPr>
                <w:rFonts w:ascii="Verdana" w:hAnsi="Verdana"/>
                <w:b/>
              </w:rPr>
              <w:t xml:space="preserve"> </w:t>
            </w:r>
          </w:p>
          <w:p w:rsidR="009C25ED" w:rsidRPr="00D0475E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D0475E">
              <w:rPr>
                <w:rFonts w:ascii="Verdana" w:hAnsi="Verdana"/>
              </w:rPr>
              <w:t>frame-relay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  <w:proofErr w:type="spellStart"/>
            <w:r w:rsidRPr="00D0475E">
              <w:rPr>
                <w:rFonts w:ascii="Verdana" w:hAnsi="Verdana"/>
              </w:rPr>
              <w:t>interface-dlci</w:t>
            </w:r>
            <w:proofErr w:type="spellEnd"/>
            <w:r w:rsidRPr="00D0475E">
              <w:rPr>
                <w:rFonts w:ascii="Verdana" w:hAnsi="Verdana"/>
              </w:rPr>
              <w:t xml:space="preserve"> 111 </w:t>
            </w:r>
          </w:p>
          <w:p w:rsidR="009C25ED" w:rsidRPr="00D0475E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D0475E">
              <w:rPr>
                <w:rFonts w:ascii="Verdana" w:hAnsi="Verdana"/>
              </w:rPr>
              <w:t>ip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  <w:proofErr w:type="spellStart"/>
            <w:r w:rsidRPr="00D0475E">
              <w:rPr>
                <w:rFonts w:ascii="Verdana" w:hAnsi="Verdana"/>
              </w:rPr>
              <w:t>address</w:t>
            </w:r>
            <w:proofErr w:type="spellEnd"/>
            <w:r w:rsidRPr="00D0475E">
              <w:rPr>
                <w:rFonts w:ascii="Verdana" w:hAnsi="Verdana"/>
              </w:rPr>
              <w:t xml:space="preserve"> 200.200.101.1 255.255.255.0 </w:t>
            </w:r>
          </w:p>
          <w:p w:rsidR="009C648B" w:rsidRPr="00D0475E" w:rsidRDefault="009C25ED" w:rsidP="009C648B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D0475E">
              <w:rPr>
                <w:rFonts w:ascii="Verdana" w:hAnsi="Verdana"/>
              </w:rPr>
              <w:t>bandwidth</w:t>
            </w:r>
            <w:proofErr w:type="spellEnd"/>
            <w:r w:rsidRPr="00D0475E">
              <w:rPr>
                <w:rFonts w:ascii="Verdana" w:hAnsi="Verdana"/>
              </w:rPr>
              <w:t xml:space="preserve"> 64 </w:t>
            </w:r>
            <w:r w:rsidR="009C648B" w:rsidRPr="00D0475E">
              <w:rPr>
                <w:rFonts w:ascii="Verdana" w:hAnsi="Verdana"/>
              </w:rPr>
              <w:t xml:space="preserve">+ no </w:t>
            </w:r>
            <w:proofErr w:type="spellStart"/>
            <w:r w:rsidR="009C648B" w:rsidRPr="00D0475E">
              <w:rPr>
                <w:rFonts w:ascii="Verdana" w:hAnsi="Verdana"/>
              </w:rPr>
              <w:t>shut</w:t>
            </w:r>
            <w:proofErr w:type="spellEnd"/>
          </w:p>
          <w:p w:rsidR="009C25ED" w:rsidRPr="00D0475E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9C25ED" w:rsidRPr="00D0475E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  <w:proofErr w:type="spellStart"/>
            <w:r w:rsidRPr="00D0475E">
              <w:rPr>
                <w:rFonts w:ascii="Verdana" w:hAnsi="Verdana"/>
                <w:b/>
              </w:rPr>
              <w:t>interface</w:t>
            </w:r>
            <w:proofErr w:type="spellEnd"/>
            <w:r w:rsidRPr="00D0475E">
              <w:rPr>
                <w:rFonts w:ascii="Verdana" w:hAnsi="Verdana"/>
                <w:b/>
              </w:rPr>
              <w:t xml:space="preserve"> Serial0/0.2 </w:t>
            </w:r>
            <w:proofErr w:type="spellStart"/>
            <w:r w:rsidRPr="00D0475E">
              <w:rPr>
                <w:rFonts w:ascii="Verdana" w:hAnsi="Verdana"/>
                <w:b/>
              </w:rPr>
              <w:t>point-to-point</w:t>
            </w:r>
            <w:proofErr w:type="spellEnd"/>
            <w:r w:rsidRPr="00D0475E">
              <w:rPr>
                <w:rFonts w:ascii="Verdana" w:hAnsi="Verdana"/>
                <w:b/>
              </w:rPr>
              <w:t xml:space="preserve"> </w:t>
            </w:r>
          </w:p>
          <w:p w:rsidR="009C25ED" w:rsidRPr="00D0475E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D0475E">
              <w:rPr>
                <w:rFonts w:ascii="Verdana" w:hAnsi="Verdana"/>
              </w:rPr>
              <w:t>frame-relay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  <w:proofErr w:type="spellStart"/>
            <w:r w:rsidRPr="00D0475E">
              <w:rPr>
                <w:rFonts w:ascii="Verdana" w:hAnsi="Verdana"/>
              </w:rPr>
              <w:t>interface-dlci</w:t>
            </w:r>
            <w:proofErr w:type="spellEnd"/>
            <w:r w:rsidRPr="00D0475E">
              <w:rPr>
                <w:rFonts w:ascii="Verdana" w:hAnsi="Verdana"/>
              </w:rPr>
              <w:t xml:space="preserve"> 121 </w:t>
            </w:r>
          </w:p>
          <w:p w:rsidR="009C25ED" w:rsidRPr="00D0475E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D0475E">
              <w:rPr>
                <w:rFonts w:ascii="Verdana" w:hAnsi="Verdana"/>
              </w:rPr>
              <w:t>ip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  <w:proofErr w:type="spellStart"/>
            <w:r w:rsidRPr="00D0475E">
              <w:rPr>
                <w:rFonts w:ascii="Verdana" w:hAnsi="Verdana"/>
              </w:rPr>
              <w:t>address</w:t>
            </w:r>
            <w:proofErr w:type="spellEnd"/>
            <w:r w:rsidRPr="00D0475E">
              <w:rPr>
                <w:rFonts w:ascii="Verdana" w:hAnsi="Verdana"/>
              </w:rPr>
              <w:t xml:space="preserve"> 200.200.102.1 255.255.255.0 </w:t>
            </w:r>
          </w:p>
          <w:p w:rsidR="009C648B" w:rsidRPr="00D0475E" w:rsidRDefault="009C25ED" w:rsidP="009C648B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D0475E">
              <w:rPr>
                <w:rFonts w:ascii="Verdana" w:hAnsi="Verdana"/>
              </w:rPr>
              <w:t>bandwidth</w:t>
            </w:r>
            <w:proofErr w:type="spellEnd"/>
            <w:r w:rsidRPr="00D0475E">
              <w:rPr>
                <w:rFonts w:ascii="Verdana" w:hAnsi="Verdana"/>
              </w:rPr>
              <w:t xml:space="preserve"> 64 </w:t>
            </w:r>
            <w:r w:rsidR="009C648B" w:rsidRPr="00D0475E">
              <w:rPr>
                <w:rFonts w:ascii="Verdana" w:hAnsi="Verdana"/>
              </w:rPr>
              <w:t xml:space="preserve">+ no </w:t>
            </w:r>
            <w:proofErr w:type="spellStart"/>
            <w:r w:rsidR="009C648B" w:rsidRPr="00D0475E">
              <w:rPr>
                <w:rFonts w:ascii="Verdana" w:hAnsi="Verdana"/>
              </w:rPr>
              <w:t>shut</w:t>
            </w:r>
            <w:proofErr w:type="spellEnd"/>
          </w:p>
          <w:p w:rsidR="009C25ED" w:rsidRPr="00D0475E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9C25ED" w:rsidRPr="00D0475E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D0475E">
              <w:rPr>
                <w:rFonts w:ascii="Verdana" w:hAnsi="Verdana"/>
                <w:b/>
                <w:color w:val="4472C4" w:themeColor="accent5"/>
              </w:rPr>
              <w:t>Ruter-bramka R2:</w:t>
            </w:r>
            <w:r w:rsidRPr="00D0475E">
              <w:rPr>
                <w:rFonts w:ascii="Verdana" w:hAnsi="Verdana"/>
                <w:color w:val="4472C4" w:themeColor="accent5"/>
              </w:rPr>
              <w:t xml:space="preserve"> </w:t>
            </w:r>
          </w:p>
          <w:p w:rsidR="009C25ED" w:rsidRPr="00D0475E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D0475E">
              <w:rPr>
                <w:rFonts w:ascii="Verdana" w:hAnsi="Verdana"/>
              </w:rPr>
              <w:t>frame-relay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  <w:proofErr w:type="spellStart"/>
            <w:r w:rsidRPr="00D0475E">
              <w:rPr>
                <w:rFonts w:ascii="Verdana" w:hAnsi="Verdana"/>
              </w:rPr>
              <w:t>interface-dlci</w:t>
            </w:r>
            <w:proofErr w:type="spellEnd"/>
            <w:r w:rsidRPr="00D0475E">
              <w:rPr>
                <w:rFonts w:ascii="Verdana" w:hAnsi="Verdana"/>
              </w:rPr>
              <w:t xml:space="preserve"> 112 </w:t>
            </w:r>
          </w:p>
          <w:p w:rsidR="009C25ED" w:rsidRPr="00D0475E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D0475E">
              <w:rPr>
                <w:rFonts w:ascii="Verdana" w:hAnsi="Verdana"/>
              </w:rPr>
              <w:t>ip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  <w:proofErr w:type="spellStart"/>
            <w:r w:rsidRPr="00D0475E">
              <w:rPr>
                <w:rFonts w:ascii="Verdana" w:hAnsi="Verdana"/>
              </w:rPr>
              <w:t>address</w:t>
            </w:r>
            <w:proofErr w:type="spellEnd"/>
            <w:r w:rsidRPr="00D0475E">
              <w:rPr>
                <w:rFonts w:ascii="Verdana" w:hAnsi="Verdana"/>
              </w:rPr>
              <w:t xml:space="preserve"> 200.200.101.2 255.255.255.0 </w:t>
            </w:r>
          </w:p>
          <w:p w:rsidR="009C25ED" w:rsidRPr="00D0475E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D0475E">
              <w:rPr>
                <w:rFonts w:ascii="Verdana" w:hAnsi="Verdana"/>
              </w:rPr>
              <w:t>frame-relay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  <w:proofErr w:type="spellStart"/>
            <w:r w:rsidRPr="00D0475E">
              <w:rPr>
                <w:rFonts w:ascii="Verdana" w:hAnsi="Verdana"/>
              </w:rPr>
              <w:t>interface-dlci</w:t>
            </w:r>
            <w:proofErr w:type="spellEnd"/>
            <w:r w:rsidRPr="00D0475E">
              <w:rPr>
                <w:rFonts w:ascii="Verdana" w:hAnsi="Verdana"/>
              </w:rPr>
              <w:t xml:space="preserve"> 131 </w:t>
            </w:r>
          </w:p>
          <w:p w:rsidR="009C25ED" w:rsidRPr="00D0475E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D0475E">
              <w:rPr>
                <w:rFonts w:ascii="Verdana" w:hAnsi="Verdana"/>
              </w:rPr>
              <w:t>ip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  <w:proofErr w:type="spellStart"/>
            <w:r w:rsidRPr="00D0475E">
              <w:rPr>
                <w:rFonts w:ascii="Verdana" w:hAnsi="Verdana"/>
              </w:rPr>
              <w:t>address</w:t>
            </w:r>
            <w:proofErr w:type="spellEnd"/>
            <w:r w:rsidRPr="00D0475E">
              <w:rPr>
                <w:rFonts w:ascii="Verdana" w:hAnsi="Verdana"/>
              </w:rPr>
              <w:t xml:space="preserve"> 200.200.103.1 255.255.255.0</w:t>
            </w:r>
          </w:p>
          <w:p w:rsidR="009C25ED" w:rsidRPr="00D0475E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9C25ED" w:rsidRPr="00D0475E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</w:rPr>
            </w:pPr>
            <w:r w:rsidRPr="00D0475E">
              <w:rPr>
                <w:rFonts w:ascii="Verdana" w:hAnsi="Verdana"/>
                <w:b/>
                <w:color w:val="4472C4" w:themeColor="accent5"/>
              </w:rPr>
              <w:t>Ruter-bramka R3</w:t>
            </w:r>
            <w:r w:rsidRPr="00D0475E">
              <w:rPr>
                <w:rFonts w:ascii="Verdana" w:hAnsi="Verdana"/>
                <w:color w:val="4472C4" w:themeColor="accent5"/>
              </w:rPr>
              <w:t xml:space="preserve">: </w:t>
            </w:r>
          </w:p>
          <w:p w:rsidR="009C25ED" w:rsidRPr="00D0475E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D0475E">
              <w:rPr>
                <w:rFonts w:ascii="Verdana" w:hAnsi="Verdana"/>
              </w:rPr>
              <w:t>frame-relay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  <w:proofErr w:type="spellStart"/>
            <w:r w:rsidRPr="00D0475E">
              <w:rPr>
                <w:rFonts w:ascii="Verdana" w:hAnsi="Verdana"/>
              </w:rPr>
              <w:t>interface-dlci</w:t>
            </w:r>
            <w:proofErr w:type="spellEnd"/>
            <w:r w:rsidRPr="00D0475E">
              <w:rPr>
                <w:rFonts w:ascii="Verdana" w:hAnsi="Verdana"/>
              </w:rPr>
              <w:t xml:space="preserve"> 132 </w:t>
            </w:r>
          </w:p>
          <w:p w:rsidR="009C25ED" w:rsidRPr="00D0475E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D0475E">
              <w:rPr>
                <w:rFonts w:ascii="Verdana" w:hAnsi="Verdana"/>
              </w:rPr>
              <w:t>ip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  <w:proofErr w:type="spellStart"/>
            <w:r w:rsidRPr="00D0475E">
              <w:rPr>
                <w:rFonts w:ascii="Verdana" w:hAnsi="Verdana"/>
              </w:rPr>
              <w:t>address</w:t>
            </w:r>
            <w:proofErr w:type="spellEnd"/>
            <w:r w:rsidRPr="00D0475E">
              <w:rPr>
                <w:rFonts w:ascii="Verdana" w:hAnsi="Verdana"/>
              </w:rPr>
              <w:t xml:space="preserve"> 200.200.103.2 255.255.255.0 </w:t>
            </w:r>
          </w:p>
          <w:p w:rsidR="009C25ED" w:rsidRPr="00D0475E" w:rsidRDefault="009C25ED" w:rsidP="00715607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D0475E">
              <w:rPr>
                <w:rFonts w:ascii="Verdana" w:hAnsi="Verdana"/>
              </w:rPr>
              <w:t>frame-relay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  <w:proofErr w:type="spellStart"/>
            <w:r w:rsidRPr="00D0475E">
              <w:rPr>
                <w:rFonts w:ascii="Verdana" w:hAnsi="Verdana"/>
              </w:rPr>
              <w:t>interface-dlci</w:t>
            </w:r>
            <w:proofErr w:type="spellEnd"/>
            <w:r w:rsidRPr="00D0475E">
              <w:rPr>
                <w:rFonts w:ascii="Verdana" w:hAnsi="Verdana"/>
              </w:rPr>
              <w:t xml:space="preserve"> 122 </w:t>
            </w:r>
          </w:p>
          <w:p w:rsidR="00715607" w:rsidRPr="00D0475E" w:rsidRDefault="009C25ED" w:rsidP="009C25E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D0475E">
              <w:rPr>
                <w:rFonts w:ascii="Verdana" w:hAnsi="Verdana"/>
              </w:rPr>
              <w:t>ip</w:t>
            </w:r>
            <w:proofErr w:type="spellEnd"/>
            <w:r w:rsidRPr="00D0475E">
              <w:rPr>
                <w:rFonts w:ascii="Verdana" w:hAnsi="Verdana"/>
              </w:rPr>
              <w:t xml:space="preserve"> </w:t>
            </w:r>
            <w:proofErr w:type="spellStart"/>
            <w:r w:rsidRPr="00D0475E">
              <w:rPr>
                <w:rFonts w:ascii="Verdana" w:hAnsi="Verdana"/>
              </w:rPr>
              <w:t>address</w:t>
            </w:r>
            <w:proofErr w:type="spellEnd"/>
            <w:r w:rsidRPr="00D0475E">
              <w:rPr>
                <w:rFonts w:ascii="Verdana" w:hAnsi="Verdana"/>
              </w:rPr>
              <w:t xml:space="preserve"> 200.200.102.2 255.255.255.0 </w:t>
            </w:r>
          </w:p>
          <w:p w:rsidR="009C25ED" w:rsidRPr="00D0475E" w:rsidRDefault="009C25ED" w:rsidP="009C25E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sz w:val="16"/>
              </w:rPr>
            </w:pPr>
          </w:p>
        </w:tc>
      </w:tr>
    </w:tbl>
    <w:p w:rsidR="00294788" w:rsidRPr="00D0475E" w:rsidRDefault="00294788" w:rsidP="00294788">
      <w:pPr>
        <w:rPr>
          <w:rFonts w:ascii="Verdana" w:hAnsi="Verdana"/>
        </w:rPr>
      </w:pPr>
    </w:p>
    <w:p w:rsidR="007B50C0" w:rsidRPr="00D0475E" w:rsidRDefault="00715607" w:rsidP="00715607">
      <w:pPr>
        <w:rPr>
          <w:rFonts w:ascii="Verdana" w:hAnsi="Verdana"/>
          <w:sz w:val="18"/>
          <w:szCs w:val="18"/>
        </w:rPr>
      </w:pPr>
      <w:r w:rsidRPr="00D0475E">
        <w:rPr>
          <w:rFonts w:ascii="Verdana" w:hAnsi="Verdana"/>
          <w:sz w:val="18"/>
          <w:szCs w:val="18"/>
        </w:rPr>
        <w:t xml:space="preserve">Interfejs Serial do sieci </w:t>
      </w:r>
      <w:proofErr w:type="spellStart"/>
      <w:r w:rsidRPr="00D0475E">
        <w:rPr>
          <w:rFonts w:ascii="Verdana" w:hAnsi="Verdana"/>
          <w:sz w:val="18"/>
          <w:szCs w:val="18"/>
        </w:rPr>
        <w:t>Frame</w:t>
      </w:r>
      <w:proofErr w:type="spellEnd"/>
      <w:r w:rsidRPr="00D0475E">
        <w:rPr>
          <w:rFonts w:ascii="Verdana" w:hAnsi="Verdana"/>
          <w:sz w:val="18"/>
          <w:szCs w:val="18"/>
        </w:rPr>
        <w:t xml:space="preserve"> </w:t>
      </w:r>
      <w:proofErr w:type="spellStart"/>
      <w:r w:rsidRPr="00D0475E">
        <w:rPr>
          <w:rFonts w:ascii="Verdana" w:hAnsi="Verdana"/>
          <w:sz w:val="18"/>
          <w:szCs w:val="18"/>
        </w:rPr>
        <w:t>Relay</w:t>
      </w:r>
      <w:proofErr w:type="spellEnd"/>
      <w:r w:rsidRPr="00D0475E">
        <w:rPr>
          <w:rFonts w:ascii="Verdana" w:hAnsi="Verdana"/>
          <w:sz w:val="18"/>
          <w:szCs w:val="18"/>
        </w:rPr>
        <w:t xml:space="preserve"> w tym ruterze </w:t>
      </w:r>
      <w:r w:rsidRPr="00D0475E">
        <w:rPr>
          <w:rFonts w:ascii="Verdana" w:hAnsi="Verdana"/>
          <w:b/>
          <w:sz w:val="18"/>
          <w:szCs w:val="18"/>
        </w:rPr>
        <w:t>nie będzie posiadał adresu IP</w:t>
      </w:r>
      <w:r w:rsidRPr="00D0475E">
        <w:rPr>
          <w:rFonts w:ascii="Verdana" w:hAnsi="Verdana"/>
          <w:sz w:val="18"/>
          <w:szCs w:val="18"/>
        </w:rPr>
        <w:t xml:space="preserve"> - lecz </w:t>
      </w:r>
      <w:proofErr w:type="spellStart"/>
      <w:r w:rsidRPr="00D0475E">
        <w:rPr>
          <w:rFonts w:ascii="Verdana" w:hAnsi="Verdana"/>
          <w:sz w:val="18"/>
          <w:szCs w:val="18"/>
        </w:rPr>
        <w:t>bedzie</w:t>
      </w:r>
      <w:proofErr w:type="spellEnd"/>
      <w:r w:rsidRPr="00D0475E">
        <w:rPr>
          <w:rFonts w:ascii="Verdana" w:hAnsi="Verdana"/>
          <w:sz w:val="18"/>
          <w:szCs w:val="18"/>
        </w:rPr>
        <w:t xml:space="preserve"> </w:t>
      </w:r>
      <w:r w:rsidRPr="00D0475E">
        <w:rPr>
          <w:rFonts w:ascii="Verdana" w:hAnsi="Verdana"/>
          <w:b/>
          <w:sz w:val="18"/>
          <w:szCs w:val="18"/>
        </w:rPr>
        <w:t>dzielony na pod-interfejsy</w:t>
      </w:r>
      <w:r w:rsidRPr="00D0475E">
        <w:rPr>
          <w:rFonts w:ascii="Verdana" w:hAnsi="Verdana"/>
          <w:sz w:val="18"/>
          <w:szCs w:val="18"/>
        </w:rPr>
        <w:t xml:space="preserve"> posiadające dopiero takie adresy. </w:t>
      </w:r>
      <w:proofErr w:type="spellStart"/>
      <w:r w:rsidRPr="00D0475E">
        <w:rPr>
          <w:rFonts w:ascii="Verdana" w:hAnsi="Verdana"/>
          <w:sz w:val="18"/>
          <w:szCs w:val="18"/>
        </w:rPr>
        <w:t>Kazdy</w:t>
      </w:r>
      <w:proofErr w:type="spellEnd"/>
      <w:r w:rsidRPr="00D0475E">
        <w:rPr>
          <w:rFonts w:ascii="Verdana" w:hAnsi="Verdana"/>
          <w:sz w:val="18"/>
          <w:szCs w:val="18"/>
        </w:rPr>
        <w:t xml:space="preserve"> pod-interfejs jest</w:t>
      </w:r>
      <w:r w:rsidRPr="00D0475E">
        <w:rPr>
          <w:rFonts w:ascii="Verdana" w:hAnsi="Verdana"/>
          <w:b/>
          <w:sz w:val="18"/>
          <w:szCs w:val="18"/>
        </w:rPr>
        <w:t xml:space="preserve"> końcem tunelu</w:t>
      </w:r>
      <w:r w:rsidRPr="00D0475E">
        <w:rPr>
          <w:rFonts w:ascii="Verdana" w:hAnsi="Verdana"/>
          <w:sz w:val="18"/>
          <w:szCs w:val="18"/>
        </w:rPr>
        <w:t xml:space="preserve"> w sieci </w:t>
      </w:r>
      <w:proofErr w:type="spellStart"/>
      <w:r w:rsidRPr="00D0475E">
        <w:rPr>
          <w:rFonts w:ascii="Verdana" w:hAnsi="Verdana"/>
          <w:sz w:val="18"/>
          <w:szCs w:val="18"/>
        </w:rPr>
        <w:t>Frame-Relay</w:t>
      </w:r>
      <w:proofErr w:type="spellEnd"/>
      <w:r w:rsidRPr="00D0475E">
        <w:rPr>
          <w:rFonts w:ascii="Verdana" w:hAnsi="Verdana"/>
          <w:sz w:val="18"/>
          <w:szCs w:val="18"/>
        </w:rPr>
        <w:t xml:space="preserve">, prowadzącego do </w:t>
      </w:r>
      <w:proofErr w:type="spellStart"/>
      <w:r w:rsidRPr="00D0475E">
        <w:rPr>
          <w:rFonts w:ascii="Verdana" w:hAnsi="Verdana"/>
          <w:sz w:val="18"/>
          <w:szCs w:val="18"/>
        </w:rPr>
        <w:t>inneg</w:t>
      </w:r>
      <w:proofErr w:type="spellEnd"/>
      <w:r w:rsidRPr="00D0475E">
        <w:rPr>
          <w:rFonts w:ascii="Verdana" w:hAnsi="Verdana"/>
          <w:sz w:val="18"/>
          <w:szCs w:val="18"/>
        </w:rPr>
        <w:t xml:space="preserve"> rutera</w:t>
      </w:r>
    </w:p>
    <w:p w:rsidR="00715607" w:rsidRPr="00D0475E" w:rsidRDefault="00715607" w:rsidP="00715607">
      <w:pPr>
        <w:rPr>
          <w:rFonts w:ascii="Verdana" w:hAnsi="Verdana"/>
          <w:sz w:val="18"/>
          <w:szCs w:val="18"/>
        </w:rPr>
      </w:pPr>
    </w:p>
    <w:p w:rsidR="00715607" w:rsidRPr="00D0475E" w:rsidRDefault="00715607" w:rsidP="009C25ED">
      <w:pPr>
        <w:pStyle w:val="Zwykytekst1"/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ascii="Verdana" w:hAnsi="Verdana"/>
          <w:sz w:val="18"/>
          <w:szCs w:val="18"/>
        </w:rPr>
      </w:pPr>
      <w:r w:rsidRPr="00D0475E">
        <w:rPr>
          <w:rFonts w:ascii="Verdana" w:hAnsi="Verdana"/>
          <w:sz w:val="18"/>
          <w:szCs w:val="18"/>
        </w:rPr>
        <w:t xml:space="preserve">Dla interfejsu Serial należy </w:t>
      </w:r>
      <w:r w:rsidRPr="00D0475E">
        <w:rPr>
          <w:rFonts w:ascii="Verdana" w:hAnsi="Verdana"/>
          <w:b/>
          <w:sz w:val="18"/>
          <w:szCs w:val="18"/>
        </w:rPr>
        <w:t xml:space="preserve">włączyć tryb enkapsulacji </w:t>
      </w:r>
      <w:proofErr w:type="spellStart"/>
      <w:r w:rsidRPr="00D0475E">
        <w:rPr>
          <w:rFonts w:ascii="Verdana" w:hAnsi="Verdana"/>
          <w:b/>
          <w:sz w:val="18"/>
          <w:szCs w:val="18"/>
        </w:rPr>
        <w:t>frame-relay</w:t>
      </w:r>
      <w:proofErr w:type="spellEnd"/>
      <w:r w:rsidRPr="00D0475E">
        <w:rPr>
          <w:rFonts w:ascii="Verdana" w:hAnsi="Verdana"/>
          <w:b/>
          <w:sz w:val="18"/>
          <w:szCs w:val="18"/>
        </w:rPr>
        <w:t xml:space="preserve"> </w:t>
      </w:r>
      <w:r w:rsidRPr="00D0475E">
        <w:rPr>
          <w:rFonts w:ascii="Verdana" w:hAnsi="Verdana"/>
          <w:sz w:val="18"/>
          <w:szCs w:val="18"/>
        </w:rPr>
        <w:t xml:space="preserve">i </w:t>
      </w:r>
      <w:r w:rsidRPr="00D0475E">
        <w:rPr>
          <w:rFonts w:ascii="Verdana" w:hAnsi="Verdana"/>
          <w:b/>
          <w:sz w:val="18"/>
          <w:szCs w:val="18"/>
        </w:rPr>
        <w:t xml:space="preserve">włączyć </w:t>
      </w:r>
      <w:r w:rsidR="009C648B" w:rsidRPr="00D0475E">
        <w:rPr>
          <w:rFonts w:ascii="Verdana" w:hAnsi="Verdana"/>
          <w:b/>
          <w:sz w:val="18"/>
          <w:szCs w:val="18"/>
        </w:rPr>
        <w:t>interfejs</w:t>
      </w:r>
      <w:r w:rsidRPr="00D0475E">
        <w:rPr>
          <w:rFonts w:ascii="Verdana" w:hAnsi="Verdana"/>
          <w:b/>
          <w:sz w:val="18"/>
          <w:szCs w:val="18"/>
        </w:rPr>
        <w:t xml:space="preserve"> ponownie</w:t>
      </w:r>
    </w:p>
    <w:p w:rsidR="00715607" w:rsidRPr="00D0475E" w:rsidRDefault="00715607" w:rsidP="009C25ED">
      <w:pPr>
        <w:pStyle w:val="Zwykytekst1"/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ascii="Verdana" w:hAnsi="Verdana"/>
          <w:sz w:val="18"/>
          <w:szCs w:val="18"/>
        </w:rPr>
      </w:pPr>
      <w:r w:rsidRPr="00D0475E">
        <w:rPr>
          <w:rFonts w:ascii="Verdana" w:hAnsi="Verdana"/>
          <w:sz w:val="18"/>
          <w:szCs w:val="18"/>
        </w:rPr>
        <w:t xml:space="preserve">Należy zdefiniować </w:t>
      </w:r>
      <w:r w:rsidR="009C648B" w:rsidRPr="00D0475E">
        <w:rPr>
          <w:rFonts w:ascii="Verdana" w:hAnsi="Verdana"/>
          <w:b/>
          <w:sz w:val="18"/>
          <w:szCs w:val="18"/>
        </w:rPr>
        <w:t>pod-interfejsy</w:t>
      </w:r>
    </w:p>
    <w:p w:rsidR="00715607" w:rsidRPr="00D0475E" w:rsidRDefault="00715607" w:rsidP="009C25ED">
      <w:pPr>
        <w:pStyle w:val="Zwykytekst1"/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ascii="Verdana" w:hAnsi="Verdana"/>
          <w:sz w:val="18"/>
          <w:szCs w:val="18"/>
        </w:rPr>
      </w:pPr>
      <w:r w:rsidRPr="00D0475E">
        <w:rPr>
          <w:rFonts w:ascii="Verdana" w:hAnsi="Verdana"/>
          <w:sz w:val="18"/>
          <w:szCs w:val="18"/>
        </w:rPr>
        <w:t xml:space="preserve">przypisać do </w:t>
      </w:r>
      <w:r w:rsidR="009C648B" w:rsidRPr="00D0475E">
        <w:rPr>
          <w:rFonts w:ascii="Verdana" w:hAnsi="Verdana"/>
          <w:sz w:val="18"/>
          <w:szCs w:val="18"/>
        </w:rPr>
        <w:t>nich</w:t>
      </w:r>
      <w:r w:rsidRPr="00D0475E">
        <w:rPr>
          <w:rFonts w:ascii="Verdana" w:hAnsi="Verdana"/>
          <w:sz w:val="18"/>
          <w:szCs w:val="18"/>
        </w:rPr>
        <w:t xml:space="preserve"> </w:t>
      </w:r>
      <w:r w:rsidRPr="00D0475E">
        <w:rPr>
          <w:rFonts w:ascii="Verdana" w:hAnsi="Verdana"/>
          <w:b/>
          <w:sz w:val="18"/>
          <w:szCs w:val="18"/>
        </w:rPr>
        <w:t>DLCI</w:t>
      </w:r>
    </w:p>
    <w:p w:rsidR="00715607" w:rsidRPr="00D0475E" w:rsidRDefault="009C648B" w:rsidP="009C25ED">
      <w:pPr>
        <w:pStyle w:val="Zwykytekst1"/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ascii="Verdana" w:hAnsi="Verdana"/>
          <w:sz w:val="18"/>
          <w:szCs w:val="18"/>
        </w:rPr>
      </w:pPr>
      <w:r w:rsidRPr="00D0475E">
        <w:rPr>
          <w:rFonts w:ascii="Verdana" w:hAnsi="Verdana"/>
          <w:sz w:val="18"/>
          <w:szCs w:val="18"/>
        </w:rPr>
        <w:t>np.</w:t>
      </w:r>
      <w:r w:rsidR="00715607" w:rsidRPr="00D0475E">
        <w:rPr>
          <w:rFonts w:ascii="Verdana" w:hAnsi="Verdana"/>
          <w:sz w:val="18"/>
          <w:szCs w:val="18"/>
        </w:rPr>
        <w:t xml:space="preserve"> 111 do </w:t>
      </w:r>
      <w:r w:rsidRPr="00D0475E">
        <w:rPr>
          <w:rFonts w:ascii="Verdana" w:hAnsi="Verdana"/>
          <w:sz w:val="18"/>
          <w:szCs w:val="18"/>
        </w:rPr>
        <w:t>DLCI używane w pod interfejsie.</w:t>
      </w:r>
      <w:r w:rsidR="00715607" w:rsidRPr="00D0475E">
        <w:rPr>
          <w:rFonts w:ascii="Verdana" w:hAnsi="Verdana"/>
          <w:sz w:val="18"/>
          <w:szCs w:val="18"/>
        </w:rPr>
        <w:t xml:space="preserve"> Można </w:t>
      </w:r>
      <w:r w:rsidR="00715607" w:rsidRPr="00D0475E">
        <w:rPr>
          <w:rFonts w:ascii="Verdana" w:hAnsi="Verdana"/>
          <w:b/>
          <w:sz w:val="18"/>
          <w:szCs w:val="18"/>
        </w:rPr>
        <w:t>limitować przepustowość</w:t>
      </w:r>
      <w:r w:rsidR="00715607" w:rsidRPr="00D0475E">
        <w:rPr>
          <w:rFonts w:ascii="Verdana" w:hAnsi="Verdana"/>
          <w:sz w:val="18"/>
          <w:szCs w:val="18"/>
        </w:rPr>
        <w:t xml:space="preserve"> (</w:t>
      </w:r>
      <w:proofErr w:type="spellStart"/>
      <w:r w:rsidRPr="00D0475E">
        <w:rPr>
          <w:rFonts w:ascii="Verdana" w:hAnsi="Verdana"/>
          <w:b/>
          <w:sz w:val="18"/>
          <w:szCs w:val="18"/>
        </w:rPr>
        <w:t>bandwitch</w:t>
      </w:r>
      <w:proofErr w:type="spellEnd"/>
      <w:r w:rsidR="00715607" w:rsidRPr="00D0475E">
        <w:rPr>
          <w:rFonts w:ascii="Verdana" w:hAnsi="Verdana"/>
          <w:sz w:val="18"/>
          <w:szCs w:val="18"/>
        </w:rPr>
        <w:t xml:space="preserve"> </w:t>
      </w:r>
      <w:proofErr w:type="spellStart"/>
      <w:r w:rsidR="00715607" w:rsidRPr="00D0475E">
        <w:rPr>
          <w:rFonts w:ascii="Verdana" w:hAnsi="Verdana"/>
          <w:sz w:val="18"/>
          <w:szCs w:val="18"/>
        </w:rPr>
        <w:t>kbps</w:t>
      </w:r>
      <w:proofErr w:type="spellEnd"/>
      <w:r w:rsidR="00715607" w:rsidRPr="00D0475E">
        <w:rPr>
          <w:rFonts w:ascii="Verdana" w:hAnsi="Verdana"/>
          <w:sz w:val="18"/>
          <w:szCs w:val="18"/>
        </w:rPr>
        <w:t>)</w:t>
      </w:r>
    </w:p>
    <w:p w:rsidR="00715607" w:rsidRPr="00D0475E" w:rsidRDefault="00715607" w:rsidP="009C25ED">
      <w:pPr>
        <w:pStyle w:val="Zwykytekst1"/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ascii="Verdana" w:hAnsi="Verdana"/>
          <w:b/>
          <w:sz w:val="18"/>
          <w:szCs w:val="18"/>
        </w:rPr>
      </w:pPr>
      <w:r w:rsidRPr="00D0475E">
        <w:rPr>
          <w:rFonts w:ascii="Verdana" w:hAnsi="Verdana"/>
          <w:sz w:val="18"/>
          <w:szCs w:val="18"/>
        </w:rPr>
        <w:t xml:space="preserve">Z uwagi na zdefiniowane połączenia </w:t>
      </w:r>
      <w:r w:rsidRPr="00D0475E">
        <w:rPr>
          <w:rFonts w:ascii="Verdana" w:hAnsi="Verdana"/>
          <w:b/>
          <w:sz w:val="18"/>
          <w:szCs w:val="18"/>
        </w:rPr>
        <w:t>point-point</w:t>
      </w:r>
      <w:r w:rsidRPr="00D0475E">
        <w:rPr>
          <w:rFonts w:ascii="Verdana" w:hAnsi="Verdana"/>
          <w:sz w:val="18"/>
          <w:szCs w:val="18"/>
        </w:rPr>
        <w:t xml:space="preserve"> pomiędzy adresami IP reguł statycznych mapowania DLCI</w:t>
      </w:r>
      <w:r w:rsidR="00840011" w:rsidRPr="00D0475E">
        <w:rPr>
          <w:rFonts w:ascii="Verdana" w:hAnsi="Verdana"/>
          <w:sz w:val="18"/>
          <w:szCs w:val="18"/>
        </w:rPr>
        <w:t xml:space="preserve"> </w:t>
      </w:r>
      <w:r w:rsidRPr="00D0475E">
        <w:rPr>
          <w:rFonts w:ascii="Verdana" w:hAnsi="Verdana"/>
          <w:sz w:val="18"/>
          <w:szCs w:val="18"/>
        </w:rPr>
        <w:t>-</w:t>
      </w:r>
      <w:r w:rsidR="00840011" w:rsidRPr="00D0475E">
        <w:rPr>
          <w:rFonts w:ascii="Verdana" w:hAnsi="Verdana"/>
          <w:sz w:val="18"/>
          <w:szCs w:val="18"/>
        </w:rPr>
        <w:t xml:space="preserve"> </w:t>
      </w:r>
      <w:r w:rsidRPr="00D0475E">
        <w:rPr>
          <w:rFonts w:ascii="Verdana" w:hAnsi="Verdana"/>
          <w:b/>
          <w:sz w:val="18"/>
          <w:szCs w:val="18"/>
        </w:rPr>
        <w:t>IP już nie definiujemy.</w:t>
      </w:r>
    </w:p>
    <w:p w:rsidR="009C25ED" w:rsidRPr="00D0475E" w:rsidRDefault="009C25ED" w:rsidP="00715607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  <w:szCs w:val="18"/>
        </w:rPr>
      </w:pPr>
    </w:p>
    <w:p w:rsidR="00840011" w:rsidRPr="00D0475E" w:rsidRDefault="009C25ED" w:rsidP="00715607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  <w:szCs w:val="18"/>
        </w:rPr>
      </w:pPr>
      <w:r w:rsidRPr="00D0475E">
        <w:rPr>
          <w:rFonts w:ascii="Verdana" w:hAnsi="Verdana"/>
          <w:sz w:val="18"/>
          <w:szCs w:val="18"/>
        </w:rPr>
        <w:t xml:space="preserve">uruchomienie </w:t>
      </w:r>
      <w:proofErr w:type="spellStart"/>
      <w:r w:rsidRPr="00D0475E">
        <w:rPr>
          <w:rFonts w:ascii="Verdana" w:hAnsi="Verdana"/>
          <w:sz w:val="18"/>
          <w:szCs w:val="18"/>
        </w:rPr>
        <w:t>rutowania</w:t>
      </w:r>
      <w:proofErr w:type="spellEnd"/>
      <w:r w:rsidRPr="00D0475E">
        <w:rPr>
          <w:rFonts w:ascii="Verdana" w:hAnsi="Verdana"/>
          <w:sz w:val="18"/>
          <w:szCs w:val="18"/>
        </w:rPr>
        <w:t xml:space="preserve"> </w:t>
      </w:r>
      <w:r w:rsidRPr="00D0475E">
        <w:rPr>
          <w:rFonts w:ascii="Verdana" w:hAnsi="Verdana"/>
          <w:b/>
          <w:sz w:val="18"/>
          <w:szCs w:val="18"/>
        </w:rPr>
        <w:t>RIP</w:t>
      </w:r>
      <w:r w:rsidRPr="00D0475E">
        <w:rPr>
          <w:rFonts w:ascii="Verdana" w:hAnsi="Verdana"/>
          <w:sz w:val="18"/>
          <w:szCs w:val="18"/>
        </w:rPr>
        <w:t xml:space="preserve"> w każdym z ruterów-bramek: </w:t>
      </w:r>
    </w:p>
    <w:p w:rsidR="00840011" w:rsidRPr="00D0475E" w:rsidRDefault="009C25ED" w:rsidP="00715607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D0475E">
        <w:rPr>
          <w:rFonts w:ascii="Verdana" w:hAnsi="Verdana"/>
        </w:rPr>
        <w:t>Router(</w:t>
      </w:r>
      <w:proofErr w:type="spellStart"/>
      <w:r w:rsidRPr="00D0475E">
        <w:rPr>
          <w:rFonts w:ascii="Verdana" w:hAnsi="Verdana"/>
        </w:rPr>
        <w:t>config</w:t>
      </w:r>
      <w:proofErr w:type="spellEnd"/>
      <w:r w:rsidRPr="00D0475E">
        <w:rPr>
          <w:rFonts w:ascii="Verdana" w:hAnsi="Verdana"/>
        </w:rPr>
        <w:t>)#</w:t>
      </w:r>
      <w:proofErr w:type="spellStart"/>
      <w:r w:rsidRPr="00D0475E">
        <w:rPr>
          <w:rFonts w:ascii="Verdana" w:hAnsi="Verdana"/>
        </w:rPr>
        <w:t>ip</w:t>
      </w:r>
      <w:proofErr w:type="spellEnd"/>
      <w:r w:rsidRPr="00D0475E">
        <w:rPr>
          <w:rFonts w:ascii="Verdana" w:hAnsi="Verdana"/>
        </w:rPr>
        <w:t xml:space="preserve"> routing </w:t>
      </w:r>
      <w:bookmarkStart w:id="0" w:name="_GoBack"/>
      <w:bookmarkEnd w:id="0"/>
    </w:p>
    <w:p w:rsidR="00840011" w:rsidRPr="00D0475E" w:rsidRDefault="009C25ED" w:rsidP="00715607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D0475E">
        <w:rPr>
          <w:rFonts w:ascii="Verdana" w:hAnsi="Verdana"/>
        </w:rPr>
        <w:t>Router(</w:t>
      </w:r>
      <w:proofErr w:type="spellStart"/>
      <w:r w:rsidRPr="00D0475E">
        <w:rPr>
          <w:rFonts w:ascii="Verdana" w:hAnsi="Verdana"/>
        </w:rPr>
        <w:t>config</w:t>
      </w:r>
      <w:proofErr w:type="spellEnd"/>
      <w:r w:rsidRPr="00D0475E">
        <w:rPr>
          <w:rFonts w:ascii="Verdana" w:hAnsi="Verdana"/>
        </w:rPr>
        <w:t>)#</w:t>
      </w:r>
      <w:proofErr w:type="spellStart"/>
      <w:r w:rsidRPr="00D0475E">
        <w:rPr>
          <w:rFonts w:ascii="Verdana" w:hAnsi="Verdana"/>
        </w:rPr>
        <w:t>ip</w:t>
      </w:r>
      <w:proofErr w:type="spellEnd"/>
      <w:r w:rsidRPr="00D0475E">
        <w:rPr>
          <w:rFonts w:ascii="Verdana" w:hAnsi="Verdana"/>
        </w:rPr>
        <w:t xml:space="preserve"> </w:t>
      </w:r>
      <w:proofErr w:type="spellStart"/>
      <w:r w:rsidRPr="00D0475E">
        <w:rPr>
          <w:rFonts w:ascii="Verdana" w:hAnsi="Verdana"/>
        </w:rPr>
        <w:t>classless</w:t>
      </w:r>
      <w:proofErr w:type="spellEnd"/>
      <w:r w:rsidRPr="00D0475E">
        <w:rPr>
          <w:rFonts w:ascii="Verdana" w:hAnsi="Verdana"/>
        </w:rPr>
        <w:t xml:space="preserve"> </w:t>
      </w:r>
    </w:p>
    <w:p w:rsidR="00840011" w:rsidRPr="00D0475E" w:rsidRDefault="009C25ED" w:rsidP="00715607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D0475E">
        <w:rPr>
          <w:rFonts w:ascii="Verdana" w:hAnsi="Verdana"/>
        </w:rPr>
        <w:t>Router(</w:t>
      </w:r>
      <w:proofErr w:type="spellStart"/>
      <w:r w:rsidRPr="00D0475E">
        <w:rPr>
          <w:rFonts w:ascii="Verdana" w:hAnsi="Verdana"/>
        </w:rPr>
        <w:t>config</w:t>
      </w:r>
      <w:proofErr w:type="spellEnd"/>
      <w:r w:rsidRPr="00D0475E">
        <w:rPr>
          <w:rFonts w:ascii="Verdana" w:hAnsi="Verdana"/>
        </w:rPr>
        <w:t xml:space="preserve">-router)#router </w:t>
      </w:r>
      <w:proofErr w:type="spellStart"/>
      <w:r w:rsidRPr="00D0475E">
        <w:rPr>
          <w:rFonts w:ascii="Verdana" w:hAnsi="Verdana"/>
        </w:rPr>
        <w:t>rip</w:t>
      </w:r>
      <w:proofErr w:type="spellEnd"/>
      <w:r w:rsidRPr="00D0475E">
        <w:rPr>
          <w:rFonts w:ascii="Verdana" w:hAnsi="Verdana"/>
        </w:rPr>
        <w:t xml:space="preserve"> </w:t>
      </w:r>
    </w:p>
    <w:p w:rsidR="00840011" w:rsidRPr="00D0475E" w:rsidRDefault="009C25ED" w:rsidP="00715607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D0475E">
        <w:rPr>
          <w:rFonts w:ascii="Verdana" w:hAnsi="Verdana"/>
        </w:rPr>
        <w:t>Router(</w:t>
      </w:r>
      <w:proofErr w:type="spellStart"/>
      <w:r w:rsidRPr="00D0475E">
        <w:rPr>
          <w:rFonts w:ascii="Verdana" w:hAnsi="Verdana"/>
        </w:rPr>
        <w:t>config</w:t>
      </w:r>
      <w:proofErr w:type="spellEnd"/>
      <w:r w:rsidRPr="00D0475E">
        <w:rPr>
          <w:rFonts w:ascii="Verdana" w:hAnsi="Verdana"/>
        </w:rPr>
        <w:t>-router)#</w:t>
      </w:r>
      <w:proofErr w:type="spellStart"/>
      <w:r w:rsidRPr="00D0475E">
        <w:rPr>
          <w:rFonts w:ascii="Verdana" w:hAnsi="Verdana"/>
        </w:rPr>
        <w:t>ver</w:t>
      </w:r>
      <w:proofErr w:type="spellEnd"/>
      <w:r w:rsidRPr="00D0475E">
        <w:rPr>
          <w:rFonts w:ascii="Verdana" w:hAnsi="Verdana"/>
        </w:rPr>
        <w:t xml:space="preserve"> 2 </w:t>
      </w:r>
    </w:p>
    <w:p w:rsidR="00840011" w:rsidRPr="00D0475E" w:rsidRDefault="009C25ED" w:rsidP="00715607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D0475E">
        <w:rPr>
          <w:rFonts w:ascii="Verdana" w:hAnsi="Verdana"/>
        </w:rPr>
        <w:t>Router(</w:t>
      </w:r>
      <w:proofErr w:type="spellStart"/>
      <w:r w:rsidRPr="00D0475E">
        <w:rPr>
          <w:rFonts w:ascii="Verdana" w:hAnsi="Verdana"/>
        </w:rPr>
        <w:t>config</w:t>
      </w:r>
      <w:proofErr w:type="spellEnd"/>
      <w:r w:rsidRPr="00D0475E">
        <w:rPr>
          <w:rFonts w:ascii="Verdana" w:hAnsi="Verdana"/>
        </w:rPr>
        <w:t xml:space="preserve">-router)#network 200.200.200.0 </w:t>
      </w:r>
    </w:p>
    <w:p w:rsidR="00840011" w:rsidRPr="00D0475E" w:rsidRDefault="009C25ED" w:rsidP="00715607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D0475E">
        <w:rPr>
          <w:rFonts w:ascii="Verdana" w:hAnsi="Verdana"/>
        </w:rPr>
        <w:t>Router(</w:t>
      </w:r>
      <w:proofErr w:type="spellStart"/>
      <w:r w:rsidRPr="00D0475E">
        <w:rPr>
          <w:rFonts w:ascii="Verdana" w:hAnsi="Verdana"/>
        </w:rPr>
        <w:t>config</w:t>
      </w:r>
      <w:proofErr w:type="spellEnd"/>
      <w:r w:rsidRPr="00D0475E">
        <w:rPr>
          <w:rFonts w:ascii="Verdana" w:hAnsi="Verdana"/>
        </w:rPr>
        <w:t xml:space="preserve">-router)#network 200.200.100.0 </w:t>
      </w:r>
    </w:p>
    <w:p w:rsidR="009C25ED" w:rsidRPr="00D0475E" w:rsidRDefault="009C25ED" w:rsidP="00715607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  <w:szCs w:val="18"/>
        </w:rPr>
      </w:pPr>
      <w:r w:rsidRPr="00D0475E">
        <w:rPr>
          <w:rFonts w:ascii="Verdana" w:hAnsi="Verdana"/>
          <w:sz w:val="18"/>
          <w:szCs w:val="18"/>
        </w:rPr>
        <w:t>Gdzie sieci 200.200.200.0 i 200.200.100.0 to przykładowe sieci bezpośrednio podłączone do rutera.</w:t>
      </w:r>
    </w:p>
    <w:p w:rsidR="00715607" w:rsidRPr="00D0475E" w:rsidRDefault="00715607" w:rsidP="00715607">
      <w:pPr>
        <w:rPr>
          <w:rFonts w:ascii="Verdana" w:hAnsi="Verdana"/>
        </w:rPr>
      </w:pPr>
    </w:p>
    <w:sectPr w:rsidR="00715607" w:rsidRPr="00D0475E">
      <w:pgSz w:w="11906" w:h="16838"/>
      <w:pgMar w:top="426" w:right="282" w:bottom="1417" w:left="28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CB08E6"/>
    <w:multiLevelType w:val="hybridMultilevel"/>
    <w:tmpl w:val="1474E6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788"/>
    <w:rsid w:val="00294788"/>
    <w:rsid w:val="0042369F"/>
    <w:rsid w:val="00715607"/>
    <w:rsid w:val="007B50C0"/>
    <w:rsid w:val="00840011"/>
    <w:rsid w:val="009C25ED"/>
    <w:rsid w:val="009C648B"/>
    <w:rsid w:val="00D0475E"/>
    <w:rsid w:val="00D96265"/>
    <w:rsid w:val="00E3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D29A24-56B8-4021-B359-873D2A0C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947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Zwykytekst1">
    <w:name w:val="Zwykły tekst1"/>
    <w:basedOn w:val="Normalny"/>
    <w:rsid w:val="00294788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627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Syrek</dc:creator>
  <cp:keywords/>
  <dc:description/>
  <cp:lastModifiedBy>Jakub Syrek</cp:lastModifiedBy>
  <cp:revision>6</cp:revision>
  <dcterms:created xsi:type="dcterms:W3CDTF">2015-05-23T17:11:00Z</dcterms:created>
  <dcterms:modified xsi:type="dcterms:W3CDTF">2015-06-06T17:11:00Z</dcterms:modified>
</cp:coreProperties>
</file>