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AE" w:rsidRDefault="00856CAE">
      <w:r w:rsidRPr="00856CAE">
        <w:rPr>
          <w:noProof/>
          <w:lang w:eastAsia="es-ES"/>
        </w:rPr>
        <w:drawing>
          <wp:inline distT="0" distB="0" distL="0" distR="0" wp14:anchorId="468D717C" wp14:editId="3B47724C">
            <wp:extent cx="5400040" cy="175218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AE" w:rsidRDefault="00856CAE">
      <w:r w:rsidRPr="00856CAE">
        <w:rPr>
          <w:noProof/>
          <w:lang w:eastAsia="es-ES"/>
        </w:rPr>
        <w:drawing>
          <wp:inline distT="0" distB="0" distL="0" distR="0" wp14:anchorId="61ACE635" wp14:editId="41085D84">
            <wp:extent cx="4667901" cy="2400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C" w:rsidRDefault="00856CAE">
      <w:r w:rsidRPr="00856CAE">
        <w:rPr>
          <w:noProof/>
          <w:lang w:eastAsia="es-ES"/>
        </w:rPr>
        <w:drawing>
          <wp:inline distT="0" distB="0" distL="0" distR="0" wp14:anchorId="0A0F5611" wp14:editId="5047929E">
            <wp:extent cx="5400040" cy="29150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2CBC" w:rsidRDefault="00492CBC">
      <w:r>
        <w:br w:type="page"/>
      </w:r>
    </w:p>
    <w:p w:rsidR="00856CAE" w:rsidRDefault="00492CBC">
      <w:pPr>
        <w:rPr>
          <w:rFonts w:ascii="Georgia" w:hAnsi="Georgia"/>
          <w:color w:val="777777"/>
          <w:sz w:val="28"/>
          <w:szCs w:val="28"/>
          <w:shd w:val="clear" w:color="auto" w:fill="FFFFFF"/>
        </w:rPr>
      </w:pPr>
      <w:hyperlink r:id="rId8" w:history="1">
        <w:r w:rsidRPr="00846699">
          <w:rPr>
            <w:rStyle w:val="Hipervnculo"/>
            <w:rFonts w:ascii="Georgia" w:hAnsi="Georgia"/>
            <w:sz w:val="28"/>
            <w:szCs w:val="28"/>
            <w:shd w:val="clear" w:color="auto" w:fill="FFFFFF"/>
          </w:rPr>
          <w:t>http://www.webservicex.net/whois.asmx?WSDL</w:t>
        </w:r>
      </w:hyperlink>
    </w:p>
    <w:p w:rsidR="00492CBC" w:rsidRDefault="00492CBC">
      <w:r w:rsidRPr="00492CBC">
        <w:drawing>
          <wp:inline distT="0" distB="0" distL="0" distR="0" wp14:anchorId="132849B2" wp14:editId="14D9AABC">
            <wp:extent cx="3377066" cy="1971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06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C" w:rsidRDefault="00492CBC"/>
    <w:p w:rsidR="00492CBC" w:rsidRDefault="00492CBC">
      <w:r w:rsidRPr="00492CBC">
        <w:drawing>
          <wp:inline distT="0" distB="0" distL="0" distR="0" wp14:anchorId="197B005A" wp14:editId="2AA832DC">
            <wp:extent cx="5220429" cy="204816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C" w:rsidRDefault="00492CBC">
      <w:r w:rsidRPr="00492CBC">
        <w:drawing>
          <wp:inline distT="0" distB="0" distL="0" distR="0" wp14:anchorId="5EBC45AB" wp14:editId="2B607B72">
            <wp:extent cx="5400040" cy="27256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C" w:rsidRDefault="00492CBC">
      <w:r>
        <w:br w:type="page"/>
      </w:r>
    </w:p>
    <w:p w:rsidR="00492CBC" w:rsidRDefault="00492CBC">
      <w:r>
        <w:lastRenderedPageBreak/>
        <w:t>Le damos a “créate” todo lo que nos ponga.</w:t>
      </w:r>
    </w:p>
    <w:p w:rsidR="00492CBC" w:rsidRDefault="00492CBC">
      <w:r w:rsidRPr="00492CBC">
        <w:drawing>
          <wp:inline distT="0" distB="0" distL="0" distR="0" wp14:anchorId="78DD8151" wp14:editId="57FC9C23">
            <wp:extent cx="2848373" cy="4020111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C" w:rsidRDefault="00492CBC">
      <w:r w:rsidRPr="00492CBC">
        <w:drawing>
          <wp:inline distT="0" distB="0" distL="0" distR="0" wp14:anchorId="32DFEFBD" wp14:editId="5A1FD81B">
            <wp:extent cx="5400040" cy="310328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C" w:rsidRDefault="00492CBC">
      <w:bookmarkStart w:id="0" w:name="_GoBack"/>
      <w:bookmarkEnd w:id="0"/>
    </w:p>
    <w:p w:rsidR="00492CBC" w:rsidRDefault="00492CBC"/>
    <w:sectPr w:rsidR="00492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AE"/>
    <w:rsid w:val="00492CBC"/>
    <w:rsid w:val="00856CAE"/>
    <w:rsid w:val="00D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CA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92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CA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92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icex.net/whois.asmx?WSD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2</cp:revision>
  <dcterms:created xsi:type="dcterms:W3CDTF">2017-10-18T23:13:00Z</dcterms:created>
  <dcterms:modified xsi:type="dcterms:W3CDTF">2017-10-18T23:30:00Z</dcterms:modified>
</cp:coreProperties>
</file>