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7675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Reporte de errores de OrangeHRM</w:t>
      </w:r>
    </w:p>
    <w:p w:rsidR="00000000" w:rsidDel="00000000" w:rsidP="00000000" w:rsidRDefault="00000000" w:rsidRPr="00000000" w14:paraId="00000004">
      <w:pPr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Proyecto: OrangeHRM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versión 1.0.0</w:t>
      </w: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Historia de revisiones</w:t>
      </w:r>
    </w:p>
    <w:p w:rsidR="00000000" w:rsidDel="00000000" w:rsidP="00000000" w:rsidRDefault="00000000" w:rsidRPr="00000000" w14:paraId="0000000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565"/>
        <w:gridCol w:w="4020"/>
        <w:gridCol w:w="1620"/>
        <w:tblGridChange w:id="0">
          <w:tblGrid>
            <w:gridCol w:w="1155"/>
            <w:gridCol w:w="2565"/>
            <w:gridCol w:w="402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Alejandra Kantun Chim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05/11/2023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o3fdrqg86lh0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jg79zk7n16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Uso del documento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_ijg79zk7n166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7urnrgkl8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Descripción de errores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_lz7urnrgkl8l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oa5ea4a3mp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Errores de interfaces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_woa5ea4a3mpy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7egjubrqcwew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ijg79zk7n166" w:id="2"/>
      <w:bookmarkEnd w:id="2"/>
      <w:r w:rsidDel="00000000" w:rsidR="00000000" w:rsidRPr="00000000">
        <w:rPr>
          <w:rtl w:val="0"/>
        </w:rPr>
        <w:t xml:space="preserve">1 Uso del documento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documento se usará para poder hacer evidencia de los errores presentes dentro del portal web de OrangeHRM el cual cuenta con la siguiente dirección URL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https://opensource-demo.orangehrmlive.com/web/index.ph</w:t>
        </w:r>
      </w:hyperlink>
      <w:r w:rsidDel="00000000" w:rsidR="00000000" w:rsidRPr="00000000">
        <w:rPr>
          <w:rtl w:val="0"/>
        </w:rPr>
        <w:t xml:space="preserve">p,</w:t>
      </w:r>
      <w:r w:rsidDel="00000000" w:rsidR="00000000" w:rsidRPr="00000000">
        <w:rPr>
          <w:rtl w:val="0"/>
        </w:rPr>
        <w:t xml:space="preserve"> siendo este documento un análisis de los errores de los módulos funcionales.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xs8c94jkg2gp" w:id="3"/>
      <w:bookmarkEnd w:id="3"/>
      <w:r w:rsidDel="00000000" w:rsidR="00000000" w:rsidRPr="00000000">
        <w:rPr>
          <w:rtl w:val="0"/>
        </w:rPr>
        <w:t xml:space="preserve">2 Referencia documental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documento está basado en el uso de formato basado en los estándares planteados en el estándar de calidad ISO 9001.</w:t>
      </w:r>
    </w:p>
    <w:p w:rsidR="00000000" w:rsidDel="00000000" w:rsidP="00000000" w:rsidRDefault="00000000" w:rsidRPr="00000000" w14:paraId="0000001B">
      <w:pPr>
        <w:pStyle w:val="Heading1"/>
        <w:spacing w:line="360" w:lineRule="auto"/>
        <w:jc w:val="both"/>
        <w:rPr/>
      </w:pPr>
      <w:bookmarkStart w:colFirst="0" w:colLast="0" w:name="_lz7urnrgkl8l" w:id="4"/>
      <w:bookmarkEnd w:id="4"/>
      <w:r w:rsidDel="00000000" w:rsidR="00000000" w:rsidRPr="00000000">
        <w:rPr>
          <w:rtl w:val="0"/>
        </w:rPr>
        <w:t xml:space="preserve">3 Descripción de errores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woa5ea4a3mpy" w:id="5"/>
      <w:bookmarkEnd w:id="5"/>
      <w:r w:rsidDel="00000000" w:rsidR="00000000" w:rsidRPr="00000000">
        <w:rPr>
          <w:rtl w:val="0"/>
        </w:rPr>
        <w:t xml:space="preserve">3.1 Recuperar contraseña de usuario inexistente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Id de error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Id de caso de prueba</w:t>
      </w:r>
      <w:r w:rsidDel="00000000" w:rsidR="00000000" w:rsidRPr="00000000">
        <w:rPr>
          <w:rtl w:val="0"/>
        </w:rPr>
        <w:t xml:space="preserve">: 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Modulo:</w:t>
      </w:r>
      <w:r w:rsidDel="00000000" w:rsidR="00000000" w:rsidRPr="00000000">
        <w:rPr>
          <w:rtl w:val="0"/>
        </w:rPr>
        <w:t xml:space="preserve"> Módulo de recuperación de contraseña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URL del problema: </w:t>
      </w:r>
      <w:r w:rsidDel="00000000" w:rsidR="00000000" w:rsidRPr="00000000">
        <w:rPr>
          <w:rtl w:val="0"/>
        </w:rPr>
        <w:t xml:space="preserve">https://opensource-demo.orangehrmlive.com/web/index.php/auth/requestPasswordResetCode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Gravedad:</w:t>
      </w:r>
      <w:r w:rsidDel="00000000" w:rsidR="00000000" w:rsidRPr="00000000">
        <w:rPr>
          <w:rtl w:val="0"/>
        </w:rPr>
        <w:t xml:space="preserve"> Baja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media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Reportado por:</w:t>
      </w:r>
      <w:r w:rsidDel="00000000" w:rsidR="00000000" w:rsidRPr="00000000">
        <w:rPr>
          <w:rtl w:val="0"/>
        </w:rPr>
        <w:t xml:space="preserve"> Alejandra Kantun Chim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Reportado en:</w:t>
      </w:r>
      <w:r w:rsidDel="00000000" w:rsidR="00000000" w:rsidRPr="00000000">
        <w:rPr>
          <w:rtl w:val="0"/>
        </w:rPr>
        <w:t xml:space="preserve"> 05/11/2023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Razon:</w:t>
      </w:r>
      <w:r w:rsidDel="00000000" w:rsidR="00000000" w:rsidRPr="00000000">
        <w:rPr>
          <w:rtl w:val="0"/>
        </w:rPr>
        <w:t xml:space="preserve"> Defecto funcional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Ambiente:</w:t>
      </w:r>
      <w:r w:rsidDel="00000000" w:rsidR="00000000" w:rsidRPr="00000000">
        <w:rPr>
          <w:rtl w:val="0"/>
        </w:rPr>
        <w:t xml:space="preserve"> Sistema operativo Windows, navegador Google Chrome,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 el módulo de resetear contraseña permite que se hagan solicitudes de reseteo de contraseña a usuarios inexistentes, esto genera un manejo de gasto de recursos de consultas de solicitudes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 a reproducir: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modulo de contraseña en el campo de username ingresar un usuario no existente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 módulo de resetear contraseña debería de validar si es que el usuario se encuentra en la plataforma debido a que esto podría generar que sí se permiten realizar peticiones al servidor con usuarios inexistentes hacer que el módulo sea usado como punto vulnerable de un ataque DoS o DDoS intentando resetear múltiples veces las contraseñas de usuarios inexistentes.</w:t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Evidencia: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Resetear_contraseña_fail.mp4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pensource-demo.orangehrmlive.com/web/index.php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