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C9" w:rsidRDefault="00E97CAE" w:rsidP="00B231C9">
      <w:pPr>
        <w:jc w:val="center"/>
        <w:rPr>
          <w:rFonts w:ascii="Times New Roman" w:hAnsi="Times New Roman" w:cs="Times New Roman"/>
          <w:b/>
          <w:sz w:val="40"/>
          <w:szCs w:val="40"/>
        </w:rPr>
      </w:pPr>
      <w:r w:rsidRPr="00E97CAE">
        <w:rPr>
          <w:rFonts w:ascii="Times New Roman" w:hAnsi="Times New Roman" w:cs="Times New Roman"/>
          <w:b/>
          <w:sz w:val="40"/>
          <w:szCs w:val="40"/>
        </w:rPr>
        <w:t>Documento de Especificação</w:t>
      </w:r>
      <w:r w:rsidR="00530309">
        <w:rPr>
          <w:rFonts w:ascii="Times New Roman" w:hAnsi="Times New Roman" w:cs="Times New Roman"/>
          <w:b/>
          <w:sz w:val="40"/>
          <w:szCs w:val="40"/>
        </w:rPr>
        <w:t xml:space="preserve"> – Projeto para cálculo de volume de cubo e cilindro</w:t>
      </w:r>
      <w:r w:rsidR="00C0608D">
        <w:rPr>
          <w:rFonts w:ascii="Times New Roman" w:hAnsi="Times New Roman" w:cs="Times New Roman"/>
          <w:b/>
          <w:sz w:val="40"/>
          <w:szCs w:val="40"/>
        </w:rPr>
        <w:t xml:space="preserve"> </w:t>
      </w:r>
    </w:p>
    <w:p w:rsidR="00E97CAE" w:rsidRPr="00E97CAE" w:rsidRDefault="00E97CAE" w:rsidP="00B231C9">
      <w:pPr>
        <w:jc w:val="center"/>
        <w:rPr>
          <w:rFonts w:ascii="Times New Roman" w:hAnsi="Times New Roman" w:cs="Times New Roman"/>
          <w:b/>
          <w:sz w:val="40"/>
          <w:szCs w:val="40"/>
        </w:rPr>
      </w:pPr>
      <w:r>
        <w:rPr>
          <w:rFonts w:ascii="Times New Roman" w:hAnsi="Times New Roman" w:cs="Times New Roman"/>
          <w:b/>
          <w:sz w:val="40"/>
          <w:szCs w:val="40"/>
        </w:rPr>
        <w:t>Engenharia de Software 2 – ST366 A</w:t>
      </w:r>
    </w:p>
    <w:p w:rsidR="00E97CAE" w:rsidRDefault="00E97CAE" w:rsidP="00E97CAE">
      <w:pPr>
        <w:pStyle w:val="PargrafodaLista"/>
        <w:spacing w:after="200" w:line="276" w:lineRule="auto"/>
        <w:ind w:left="142"/>
        <w:outlineLvl w:val="0"/>
        <w:rPr>
          <w:rFonts w:ascii="Times New Roman" w:hAnsi="Times New Roman"/>
          <w:b/>
          <w:color w:val="FF0000"/>
          <w:sz w:val="32"/>
          <w:szCs w:val="32"/>
        </w:rPr>
      </w:pPr>
    </w:p>
    <w:p w:rsidR="00E97CAE" w:rsidRDefault="00E97CAE" w:rsidP="00E97CAE">
      <w:pPr>
        <w:pStyle w:val="PargrafodaLista"/>
        <w:spacing w:after="200" w:line="276" w:lineRule="auto"/>
        <w:ind w:left="142"/>
        <w:outlineLvl w:val="0"/>
        <w:rPr>
          <w:rFonts w:ascii="Times New Roman" w:hAnsi="Times New Roman"/>
          <w:b/>
          <w:color w:val="FF0000"/>
          <w:sz w:val="32"/>
          <w:szCs w:val="32"/>
        </w:rPr>
      </w:pPr>
    </w:p>
    <w:p w:rsidR="00E97CAE" w:rsidRDefault="00E97CAE" w:rsidP="00E97CAE">
      <w:pPr>
        <w:pStyle w:val="PargrafodaLista"/>
        <w:spacing w:after="200" w:line="276" w:lineRule="auto"/>
        <w:ind w:left="142"/>
        <w:outlineLvl w:val="0"/>
        <w:rPr>
          <w:rFonts w:ascii="Times New Roman" w:hAnsi="Times New Roman"/>
          <w:b/>
          <w:color w:val="FF0000"/>
          <w:sz w:val="32"/>
          <w:szCs w:val="32"/>
        </w:rPr>
      </w:pPr>
    </w:p>
    <w:p w:rsidR="00E97CAE" w:rsidRDefault="00E97CAE" w:rsidP="00E97CAE">
      <w:pPr>
        <w:pStyle w:val="PargrafodaLista"/>
        <w:spacing w:after="200" w:line="276" w:lineRule="auto"/>
        <w:ind w:left="142"/>
        <w:outlineLvl w:val="0"/>
        <w:rPr>
          <w:rFonts w:ascii="Times New Roman" w:hAnsi="Times New Roman"/>
          <w:b/>
          <w:color w:val="FF0000"/>
          <w:sz w:val="32"/>
          <w:szCs w:val="32"/>
        </w:rPr>
      </w:pPr>
    </w:p>
    <w:p w:rsidR="00E97CAE" w:rsidRPr="00E97CAE" w:rsidRDefault="00E97CAE" w:rsidP="00E97CAE">
      <w:pPr>
        <w:pStyle w:val="PargrafodaLista"/>
        <w:spacing w:after="200" w:line="276" w:lineRule="auto"/>
        <w:ind w:left="142"/>
        <w:outlineLvl w:val="0"/>
        <w:rPr>
          <w:rFonts w:ascii="Times New Roman" w:hAnsi="Times New Roman"/>
          <w:b/>
          <w:color w:val="FF0000"/>
          <w:sz w:val="32"/>
          <w:szCs w:val="32"/>
        </w:rPr>
      </w:pPr>
      <w:r w:rsidRPr="00E97CAE">
        <w:rPr>
          <w:rFonts w:ascii="Times New Roman" w:hAnsi="Times New Roman"/>
          <w:b/>
          <w:color w:val="FF0000"/>
          <w:sz w:val="32"/>
          <w:szCs w:val="32"/>
        </w:rPr>
        <w:t>Histórico de Revisão</w:t>
      </w:r>
    </w:p>
    <w:tbl>
      <w:tblPr>
        <w:tblW w:w="9782" w:type="dxa"/>
        <w:tblInd w:w="-743" w:type="dxa"/>
        <w:tblBorders>
          <w:top w:val="single" w:sz="8" w:space="0" w:color="3F4243"/>
          <w:left w:val="single" w:sz="8" w:space="0" w:color="3F4243"/>
          <w:bottom w:val="single" w:sz="8" w:space="0" w:color="3F4243"/>
          <w:right w:val="single" w:sz="8" w:space="0" w:color="3F4243"/>
          <w:insideH w:val="single" w:sz="8" w:space="0" w:color="3F4243"/>
          <w:insideV w:val="single" w:sz="8" w:space="0" w:color="3F4243"/>
        </w:tblBorders>
        <w:tblLayout w:type="fixed"/>
        <w:tblLook w:val="0000" w:firstRow="0" w:lastRow="0" w:firstColumn="0" w:lastColumn="0" w:noHBand="0" w:noVBand="0"/>
      </w:tblPr>
      <w:tblGrid>
        <w:gridCol w:w="1559"/>
        <w:gridCol w:w="1843"/>
        <w:gridCol w:w="3119"/>
        <w:gridCol w:w="3261"/>
      </w:tblGrid>
      <w:tr w:rsidR="00E97CAE" w:rsidRPr="00DB1990" w:rsidTr="00B72D65">
        <w:tc>
          <w:tcPr>
            <w:tcW w:w="1559" w:type="dxa"/>
            <w:shd w:val="clear" w:color="auto" w:fill="595959" w:themeFill="text1" w:themeFillTint="A6"/>
          </w:tcPr>
          <w:p w:rsidR="00E97CAE" w:rsidRPr="00DB1990" w:rsidRDefault="00E97CAE" w:rsidP="00B72D65">
            <w:pPr>
              <w:rPr>
                <w:rFonts w:ascii="Segoe UI Light" w:hAnsi="Segoe UI Light"/>
                <w:color w:val="FFFFFF" w:themeColor="background1"/>
              </w:rPr>
            </w:pPr>
            <w:r w:rsidRPr="00DB1990">
              <w:rPr>
                <w:rFonts w:ascii="Segoe UI Light" w:hAnsi="Segoe UI Light"/>
                <w:color w:val="FFFFFF" w:themeColor="background1"/>
              </w:rPr>
              <w:t>Versão</w:t>
            </w:r>
          </w:p>
        </w:tc>
        <w:tc>
          <w:tcPr>
            <w:tcW w:w="1843" w:type="dxa"/>
            <w:shd w:val="clear" w:color="auto" w:fill="595959" w:themeFill="text1" w:themeFillTint="A6"/>
          </w:tcPr>
          <w:p w:rsidR="00E97CAE" w:rsidRPr="00DB1990" w:rsidRDefault="00E97CAE" w:rsidP="00B72D65">
            <w:pPr>
              <w:tabs>
                <w:tab w:val="left" w:pos="840"/>
              </w:tabs>
              <w:rPr>
                <w:rFonts w:ascii="Segoe UI Light" w:hAnsi="Segoe UI Light"/>
                <w:color w:val="FFFFFF" w:themeColor="background1"/>
              </w:rPr>
            </w:pPr>
            <w:r w:rsidRPr="00DB1990">
              <w:rPr>
                <w:rFonts w:ascii="Segoe UI Light" w:hAnsi="Segoe UI Light"/>
                <w:color w:val="FFFFFF" w:themeColor="background1"/>
              </w:rPr>
              <w:t>Data</w:t>
            </w:r>
            <w:r w:rsidRPr="00DB1990">
              <w:rPr>
                <w:rFonts w:ascii="Segoe UI Light" w:hAnsi="Segoe UI Light"/>
                <w:color w:val="FFFFFF" w:themeColor="background1"/>
              </w:rPr>
              <w:tab/>
            </w:r>
          </w:p>
        </w:tc>
        <w:tc>
          <w:tcPr>
            <w:tcW w:w="3119" w:type="dxa"/>
            <w:shd w:val="clear" w:color="auto" w:fill="595959" w:themeFill="text1" w:themeFillTint="A6"/>
          </w:tcPr>
          <w:p w:rsidR="00E97CAE" w:rsidRPr="00DB1990" w:rsidRDefault="00E97CAE" w:rsidP="00B72D65">
            <w:pPr>
              <w:rPr>
                <w:rFonts w:ascii="Segoe UI Light" w:hAnsi="Segoe UI Light"/>
                <w:color w:val="FFFFFF" w:themeColor="background1"/>
              </w:rPr>
            </w:pPr>
            <w:r w:rsidRPr="00DB1990">
              <w:rPr>
                <w:rFonts w:ascii="Segoe UI Light" w:hAnsi="Segoe UI Light"/>
                <w:color w:val="FFFFFF" w:themeColor="background1"/>
              </w:rPr>
              <w:t>Detalhes da Revisão</w:t>
            </w:r>
          </w:p>
        </w:tc>
        <w:tc>
          <w:tcPr>
            <w:tcW w:w="3261" w:type="dxa"/>
            <w:shd w:val="clear" w:color="auto" w:fill="595959" w:themeFill="text1" w:themeFillTint="A6"/>
          </w:tcPr>
          <w:p w:rsidR="00E97CAE" w:rsidRPr="00DB1990" w:rsidRDefault="00E97CAE" w:rsidP="00B72D65">
            <w:pPr>
              <w:rPr>
                <w:rFonts w:ascii="Segoe UI Light" w:hAnsi="Segoe UI Light"/>
                <w:color w:val="FFFFFF" w:themeColor="background1"/>
              </w:rPr>
            </w:pPr>
            <w:r w:rsidRPr="00DB1990">
              <w:rPr>
                <w:rFonts w:ascii="Segoe UI Light" w:hAnsi="Segoe UI Light"/>
                <w:color w:val="FFFFFF" w:themeColor="background1"/>
              </w:rPr>
              <w:t>Autor</w:t>
            </w:r>
          </w:p>
        </w:tc>
      </w:tr>
      <w:tr w:rsidR="00E97CAE" w:rsidRPr="00DB1990" w:rsidTr="00B72D65">
        <w:tc>
          <w:tcPr>
            <w:tcW w:w="1559" w:type="dxa"/>
            <w:vAlign w:val="center"/>
          </w:tcPr>
          <w:p w:rsidR="00E97CAE" w:rsidRPr="00DB1990" w:rsidRDefault="00E97CAE" w:rsidP="00B72D65">
            <w:pPr>
              <w:rPr>
                <w:rFonts w:ascii="Segoe UI Light" w:hAnsi="Segoe UI Light"/>
              </w:rPr>
            </w:pPr>
            <w:r w:rsidRPr="00DB1990">
              <w:rPr>
                <w:rFonts w:ascii="Segoe UI Light" w:hAnsi="Segoe UI Light"/>
              </w:rPr>
              <w:t>0.1</w:t>
            </w:r>
          </w:p>
        </w:tc>
        <w:tc>
          <w:tcPr>
            <w:tcW w:w="1843" w:type="dxa"/>
            <w:vAlign w:val="center"/>
          </w:tcPr>
          <w:p w:rsidR="00E97CAE" w:rsidRPr="00DB1990" w:rsidRDefault="00E97CAE" w:rsidP="00E97CAE">
            <w:pPr>
              <w:rPr>
                <w:rFonts w:ascii="Segoe UI Light" w:hAnsi="Segoe UI Light"/>
              </w:rPr>
            </w:pPr>
            <w:r>
              <w:rPr>
                <w:rFonts w:ascii="Segoe UI Light" w:hAnsi="Segoe UI Light"/>
              </w:rPr>
              <w:t>06/04/2016</w:t>
            </w:r>
          </w:p>
        </w:tc>
        <w:tc>
          <w:tcPr>
            <w:tcW w:w="3119" w:type="dxa"/>
          </w:tcPr>
          <w:p w:rsidR="00E97CAE" w:rsidRPr="00DB1990" w:rsidRDefault="00E97CAE" w:rsidP="00B72D65">
            <w:pPr>
              <w:rPr>
                <w:rFonts w:ascii="Segoe UI Light" w:hAnsi="Segoe UI Light"/>
              </w:rPr>
            </w:pPr>
            <w:r>
              <w:rPr>
                <w:rFonts w:ascii="Segoe UI Light" w:hAnsi="Segoe UI Light"/>
              </w:rPr>
              <w:t>Versão inicial</w:t>
            </w:r>
          </w:p>
        </w:tc>
        <w:tc>
          <w:tcPr>
            <w:tcW w:w="3261" w:type="dxa"/>
          </w:tcPr>
          <w:p w:rsidR="00E97CAE" w:rsidRPr="00DB1990" w:rsidRDefault="00E97CAE" w:rsidP="00B72D65">
            <w:pPr>
              <w:rPr>
                <w:rFonts w:ascii="Segoe UI Light" w:hAnsi="Segoe UI Light"/>
              </w:rPr>
            </w:pPr>
            <w:r>
              <w:rPr>
                <w:rFonts w:ascii="Segoe UI Light" w:hAnsi="Segoe UI Light"/>
              </w:rPr>
              <w:t>Julia Aranha</w:t>
            </w:r>
          </w:p>
        </w:tc>
      </w:tr>
      <w:tr w:rsidR="00E97CAE" w:rsidRPr="00241834" w:rsidTr="00B72D65">
        <w:tc>
          <w:tcPr>
            <w:tcW w:w="1559" w:type="dxa"/>
            <w:vAlign w:val="center"/>
          </w:tcPr>
          <w:p w:rsidR="00E97CAE" w:rsidRPr="00DB1990" w:rsidRDefault="00E97CAE" w:rsidP="00B72D65">
            <w:pPr>
              <w:rPr>
                <w:rFonts w:ascii="Segoe UI Light" w:hAnsi="Segoe UI Light"/>
              </w:rPr>
            </w:pPr>
            <w:r>
              <w:rPr>
                <w:rFonts w:ascii="Segoe UI Light" w:hAnsi="Segoe UI Light"/>
              </w:rPr>
              <w:t>0.2</w:t>
            </w:r>
          </w:p>
        </w:tc>
        <w:tc>
          <w:tcPr>
            <w:tcW w:w="1843" w:type="dxa"/>
            <w:vAlign w:val="center"/>
          </w:tcPr>
          <w:p w:rsidR="00E97CAE" w:rsidRPr="00DB1990" w:rsidRDefault="00E97CAE" w:rsidP="00B72D65">
            <w:pPr>
              <w:rPr>
                <w:rFonts w:ascii="Segoe UI Light" w:hAnsi="Segoe UI Light"/>
              </w:rPr>
            </w:pPr>
            <w:r>
              <w:rPr>
                <w:rFonts w:ascii="Segoe UI Light" w:hAnsi="Segoe UI Light"/>
              </w:rPr>
              <w:t>19/04/2016</w:t>
            </w:r>
          </w:p>
        </w:tc>
        <w:tc>
          <w:tcPr>
            <w:tcW w:w="3119" w:type="dxa"/>
            <w:vAlign w:val="center"/>
          </w:tcPr>
          <w:p w:rsidR="00E97CAE" w:rsidRPr="00241834" w:rsidRDefault="00E97CAE" w:rsidP="00B72D65">
            <w:pPr>
              <w:rPr>
                <w:rFonts w:ascii="Segoe UI Light" w:hAnsi="Segoe UI Light"/>
              </w:rPr>
            </w:pPr>
            <w:r>
              <w:rPr>
                <w:rFonts w:ascii="Segoe UI Light" w:hAnsi="Segoe UI Light"/>
              </w:rPr>
              <w:t>Acrescentando conteúdo</w:t>
            </w:r>
          </w:p>
        </w:tc>
        <w:tc>
          <w:tcPr>
            <w:tcW w:w="3261" w:type="dxa"/>
          </w:tcPr>
          <w:p w:rsidR="00E97CAE" w:rsidRPr="00241834" w:rsidRDefault="00E97CAE" w:rsidP="00B72D65">
            <w:pPr>
              <w:rPr>
                <w:rFonts w:ascii="Segoe UI Light" w:hAnsi="Segoe UI Light"/>
              </w:rPr>
            </w:pPr>
            <w:r>
              <w:rPr>
                <w:rFonts w:ascii="Segoe UI Light" w:hAnsi="Segoe UI Light"/>
              </w:rPr>
              <w:t>Julia Aranha</w:t>
            </w:r>
          </w:p>
        </w:tc>
      </w:tr>
      <w:tr w:rsidR="00C0608D" w:rsidRPr="00241834" w:rsidTr="00B72D65">
        <w:tc>
          <w:tcPr>
            <w:tcW w:w="1559" w:type="dxa"/>
            <w:vAlign w:val="center"/>
          </w:tcPr>
          <w:p w:rsidR="00C0608D" w:rsidRDefault="00C0608D" w:rsidP="00B72D65">
            <w:pPr>
              <w:rPr>
                <w:rFonts w:ascii="Segoe UI Light" w:hAnsi="Segoe UI Light"/>
              </w:rPr>
            </w:pPr>
            <w:r>
              <w:rPr>
                <w:rFonts w:ascii="Segoe UI Light" w:hAnsi="Segoe UI Light"/>
              </w:rPr>
              <w:t>0.3</w:t>
            </w:r>
          </w:p>
        </w:tc>
        <w:tc>
          <w:tcPr>
            <w:tcW w:w="1843" w:type="dxa"/>
            <w:vAlign w:val="center"/>
          </w:tcPr>
          <w:p w:rsidR="00C0608D" w:rsidRDefault="00C0608D" w:rsidP="00B72D65">
            <w:pPr>
              <w:rPr>
                <w:rFonts w:ascii="Segoe UI Light" w:hAnsi="Segoe UI Light"/>
              </w:rPr>
            </w:pPr>
            <w:r>
              <w:rPr>
                <w:rFonts w:ascii="Segoe UI Light" w:hAnsi="Segoe UI Light"/>
              </w:rPr>
              <w:t>26/04/2016</w:t>
            </w:r>
          </w:p>
        </w:tc>
        <w:tc>
          <w:tcPr>
            <w:tcW w:w="3119" w:type="dxa"/>
            <w:vAlign w:val="center"/>
          </w:tcPr>
          <w:p w:rsidR="00C0608D" w:rsidRDefault="00C0608D" w:rsidP="00B72D65">
            <w:pPr>
              <w:rPr>
                <w:rFonts w:ascii="Segoe UI Light" w:hAnsi="Segoe UI Light"/>
              </w:rPr>
            </w:pPr>
            <w:r>
              <w:rPr>
                <w:rFonts w:ascii="Segoe UI Light" w:hAnsi="Segoe UI Light"/>
              </w:rPr>
              <w:t>Acrescentando conteúdo</w:t>
            </w:r>
          </w:p>
        </w:tc>
        <w:tc>
          <w:tcPr>
            <w:tcW w:w="3261" w:type="dxa"/>
          </w:tcPr>
          <w:p w:rsidR="00C0608D" w:rsidRDefault="00C0608D" w:rsidP="00B72D65">
            <w:pPr>
              <w:rPr>
                <w:rFonts w:ascii="Segoe UI Light" w:hAnsi="Segoe UI Light"/>
              </w:rPr>
            </w:pPr>
            <w:r>
              <w:rPr>
                <w:rFonts w:ascii="Segoe UI Light" w:hAnsi="Segoe UI Light"/>
              </w:rPr>
              <w:t>Julia Aranha</w:t>
            </w:r>
          </w:p>
        </w:tc>
      </w:tr>
    </w:tbl>
    <w:p w:rsidR="00B231C9" w:rsidRDefault="00B231C9"/>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Default="00E97CAE"/>
    <w:p w:rsidR="00E97CAE" w:rsidRPr="00E97CAE" w:rsidRDefault="00E97CAE" w:rsidP="00E97CAE">
      <w:pPr>
        <w:spacing w:after="0"/>
        <w:rPr>
          <w:rFonts w:ascii="Times New Roman" w:hAnsi="Times New Roman" w:cs="Times New Roman"/>
          <w:sz w:val="28"/>
          <w:szCs w:val="28"/>
        </w:rPr>
      </w:pPr>
      <w:r w:rsidRPr="00E97CAE">
        <w:rPr>
          <w:rFonts w:ascii="Times New Roman" w:hAnsi="Times New Roman" w:cs="Times New Roman"/>
          <w:sz w:val="28"/>
          <w:szCs w:val="28"/>
        </w:rPr>
        <w:t xml:space="preserve">Julia Abrahão Aranha </w:t>
      </w:r>
    </w:p>
    <w:p w:rsidR="00E97CAE" w:rsidRDefault="00E97CAE" w:rsidP="00E97CAE">
      <w:pPr>
        <w:spacing w:after="0"/>
        <w:rPr>
          <w:rFonts w:ascii="Times New Roman" w:hAnsi="Times New Roman" w:cs="Times New Roman"/>
          <w:sz w:val="28"/>
          <w:szCs w:val="28"/>
        </w:rPr>
      </w:pPr>
      <w:r w:rsidRPr="00E97CAE">
        <w:rPr>
          <w:rFonts w:ascii="Times New Roman" w:hAnsi="Times New Roman" w:cs="Times New Roman"/>
          <w:sz w:val="28"/>
          <w:szCs w:val="28"/>
        </w:rPr>
        <w:t>RA:136326</w:t>
      </w:r>
    </w:p>
    <w:p w:rsidR="00E97CAE" w:rsidRDefault="00E97CAE" w:rsidP="00E97CAE">
      <w:pPr>
        <w:spacing w:after="0"/>
        <w:rPr>
          <w:rFonts w:ascii="Times New Roman" w:hAnsi="Times New Roman" w:cs="Times New Roman"/>
          <w:sz w:val="28"/>
          <w:szCs w:val="28"/>
        </w:rPr>
      </w:pPr>
    </w:p>
    <w:p w:rsidR="00E97CAE" w:rsidRDefault="00E97CAE" w:rsidP="00E97CAE">
      <w:pPr>
        <w:spacing w:after="0"/>
        <w:rPr>
          <w:rFonts w:ascii="Times New Roman" w:hAnsi="Times New Roman" w:cs="Times New Roman"/>
          <w:b/>
          <w:color w:val="FF0000"/>
          <w:sz w:val="32"/>
          <w:szCs w:val="32"/>
        </w:rPr>
      </w:pPr>
      <w:r w:rsidRPr="00E97CAE">
        <w:rPr>
          <w:rFonts w:ascii="Times New Roman" w:hAnsi="Times New Roman" w:cs="Times New Roman"/>
          <w:b/>
          <w:color w:val="FF0000"/>
          <w:sz w:val="32"/>
          <w:szCs w:val="32"/>
        </w:rPr>
        <w:t>SUMÁRIO</w:t>
      </w: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632270" w:rsidRDefault="00632270" w:rsidP="00E97CAE">
      <w:pPr>
        <w:spacing w:after="0"/>
        <w:rPr>
          <w:rFonts w:ascii="Times New Roman" w:hAnsi="Times New Roman" w:cs="Times New Roman"/>
          <w:b/>
          <w:color w:val="FF0000"/>
          <w:sz w:val="32"/>
          <w:szCs w:val="32"/>
        </w:rPr>
      </w:pPr>
    </w:p>
    <w:p w:rsidR="00C31CEC" w:rsidRDefault="00C31CEC" w:rsidP="00E97CAE">
      <w:pPr>
        <w:spacing w:after="0"/>
        <w:rPr>
          <w:rFonts w:ascii="Times New Roman" w:hAnsi="Times New Roman" w:cs="Times New Roman"/>
          <w:b/>
          <w:color w:val="FF0000"/>
          <w:sz w:val="32"/>
          <w:szCs w:val="32"/>
        </w:rPr>
      </w:pPr>
    </w:p>
    <w:p w:rsidR="00E97CAE" w:rsidRDefault="00632270" w:rsidP="00E97CAE">
      <w:pPr>
        <w:spacing w:after="0"/>
        <w:rPr>
          <w:rFonts w:ascii="Times New Roman" w:hAnsi="Times New Roman" w:cs="Times New Roman"/>
          <w:sz w:val="32"/>
          <w:szCs w:val="32"/>
        </w:rPr>
      </w:pPr>
      <w:r>
        <w:rPr>
          <w:rFonts w:ascii="Times New Roman" w:hAnsi="Times New Roman" w:cs="Times New Roman"/>
          <w:sz w:val="32"/>
          <w:szCs w:val="32"/>
        </w:rPr>
        <w:lastRenderedPageBreak/>
        <w:t>1.</w:t>
      </w:r>
      <w:r w:rsidR="00E97CAE" w:rsidRPr="00E97CAE">
        <w:rPr>
          <w:rFonts w:ascii="Times New Roman" w:hAnsi="Times New Roman" w:cs="Times New Roman"/>
          <w:sz w:val="32"/>
          <w:szCs w:val="32"/>
        </w:rPr>
        <w:t>Introd</w:t>
      </w:r>
      <w:r w:rsidR="00E97CAE">
        <w:rPr>
          <w:rFonts w:ascii="Times New Roman" w:hAnsi="Times New Roman" w:cs="Times New Roman"/>
          <w:sz w:val="32"/>
          <w:szCs w:val="32"/>
        </w:rPr>
        <w:t>ução</w:t>
      </w:r>
    </w:p>
    <w:p w:rsidR="00632270"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p>
    <w:p w:rsidR="00E97CAE" w:rsidRDefault="00632270" w:rsidP="00632270">
      <w:pPr>
        <w:spacing w:after="0"/>
        <w:ind w:firstLine="708"/>
        <w:rPr>
          <w:rFonts w:ascii="Times New Roman" w:hAnsi="Times New Roman" w:cs="Times New Roman"/>
          <w:sz w:val="32"/>
          <w:szCs w:val="32"/>
        </w:rPr>
      </w:pPr>
      <w:r>
        <w:rPr>
          <w:rFonts w:ascii="Times New Roman" w:hAnsi="Times New Roman" w:cs="Times New Roman"/>
          <w:sz w:val="32"/>
          <w:szCs w:val="32"/>
        </w:rPr>
        <w:t>1.1.</w:t>
      </w:r>
      <w:r w:rsidR="00E97CAE">
        <w:rPr>
          <w:rFonts w:ascii="Times New Roman" w:hAnsi="Times New Roman" w:cs="Times New Roman"/>
          <w:sz w:val="32"/>
          <w:szCs w:val="32"/>
        </w:rPr>
        <w:t>Escopo</w:t>
      </w:r>
    </w:p>
    <w:p w:rsidR="00530309" w:rsidRDefault="00530309" w:rsidP="00632270">
      <w:pPr>
        <w:spacing w:after="0"/>
        <w:ind w:firstLine="708"/>
        <w:rPr>
          <w:rFonts w:ascii="Times New Roman" w:hAnsi="Times New Roman" w:cs="Times New Roman"/>
          <w:sz w:val="32"/>
          <w:szCs w:val="32"/>
        </w:rPr>
      </w:pPr>
    </w:p>
    <w:p w:rsidR="00530309" w:rsidRDefault="00530309" w:rsidP="00632270">
      <w:pPr>
        <w:spacing w:after="0"/>
        <w:ind w:firstLine="708"/>
        <w:rPr>
          <w:rFonts w:ascii="Times New Roman" w:hAnsi="Times New Roman" w:cs="Times New Roman"/>
          <w:sz w:val="32"/>
          <w:szCs w:val="32"/>
        </w:rPr>
      </w:pPr>
      <w:r>
        <w:rPr>
          <w:rFonts w:ascii="Times New Roman" w:hAnsi="Times New Roman" w:cs="Times New Roman"/>
          <w:sz w:val="32"/>
          <w:szCs w:val="32"/>
        </w:rPr>
        <w:t xml:space="preserve">O </w:t>
      </w:r>
      <w:r w:rsidR="00FA30AA">
        <w:rPr>
          <w:rFonts w:ascii="Times New Roman" w:hAnsi="Times New Roman" w:cs="Times New Roman"/>
          <w:sz w:val="32"/>
          <w:szCs w:val="32"/>
        </w:rPr>
        <w:t xml:space="preserve">objetivo desse </w:t>
      </w:r>
      <w:r>
        <w:rPr>
          <w:rFonts w:ascii="Times New Roman" w:hAnsi="Times New Roman" w:cs="Times New Roman"/>
          <w:sz w:val="32"/>
          <w:szCs w:val="32"/>
        </w:rPr>
        <w:t>projeto consiste em um programa de software</w:t>
      </w:r>
      <w:r w:rsidR="00571006">
        <w:rPr>
          <w:rFonts w:ascii="Times New Roman" w:hAnsi="Times New Roman" w:cs="Times New Roman"/>
          <w:sz w:val="32"/>
          <w:szCs w:val="32"/>
        </w:rPr>
        <w:t xml:space="preserve"> na linguagem de programação C </w:t>
      </w:r>
      <w:r>
        <w:rPr>
          <w:rFonts w:ascii="Times New Roman" w:hAnsi="Times New Roman" w:cs="Times New Roman"/>
          <w:sz w:val="32"/>
          <w:szCs w:val="32"/>
        </w:rPr>
        <w:t>onde</w:t>
      </w:r>
      <w:r w:rsidR="00571006">
        <w:rPr>
          <w:rFonts w:ascii="Times New Roman" w:hAnsi="Times New Roman" w:cs="Times New Roman"/>
          <w:sz w:val="32"/>
          <w:szCs w:val="32"/>
        </w:rPr>
        <w:t>,</w:t>
      </w:r>
      <w:r>
        <w:rPr>
          <w:rFonts w:ascii="Times New Roman" w:hAnsi="Times New Roman" w:cs="Times New Roman"/>
          <w:sz w:val="32"/>
          <w:szCs w:val="32"/>
        </w:rPr>
        <w:t xml:space="preserve"> por meio dele</w:t>
      </w:r>
      <w:r w:rsidR="00571006">
        <w:rPr>
          <w:rFonts w:ascii="Times New Roman" w:hAnsi="Times New Roman" w:cs="Times New Roman"/>
          <w:sz w:val="32"/>
          <w:szCs w:val="32"/>
        </w:rPr>
        <w:t>,</w:t>
      </w:r>
      <w:r>
        <w:rPr>
          <w:rFonts w:ascii="Times New Roman" w:hAnsi="Times New Roman" w:cs="Times New Roman"/>
          <w:sz w:val="32"/>
          <w:szCs w:val="32"/>
        </w:rPr>
        <w:t xml:space="preserve"> poderá ser calculado o volume de qualquer cubo e cilindro. </w:t>
      </w:r>
    </w:p>
    <w:p w:rsidR="00530309" w:rsidRDefault="00530309" w:rsidP="00632270">
      <w:pPr>
        <w:spacing w:after="0"/>
        <w:ind w:firstLine="708"/>
        <w:rPr>
          <w:rFonts w:ascii="Times New Roman" w:hAnsi="Times New Roman" w:cs="Times New Roman"/>
          <w:sz w:val="32"/>
          <w:szCs w:val="32"/>
        </w:rPr>
      </w:pPr>
      <w:r>
        <w:rPr>
          <w:rFonts w:ascii="Times New Roman" w:hAnsi="Times New Roman" w:cs="Times New Roman"/>
          <w:sz w:val="32"/>
          <w:szCs w:val="32"/>
        </w:rPr>
        <w:t>Para que seja de fácil utilização para qualquer leigo em computação, o software apresentará uma boa usabilidade. Será apresentado com um menu explicativo e logo abaixo terá as opções para serem escolhidas como, calcular o volume de um cubo</w:t>
      </w:r>
      <w:r w:rsidR="00571006">
        <w:rPr>
          <w:rFonts w:ascii="Times New Roman" w:hAnsi="Times New Roman" w:cs="Times New Roman"/>
          <w:sz w:val="32"/>
          <w:szCs w:val="32"/>
        </w:rPr>
        <w:t>, cilindro ou sair do programa.</w:t>
      </w:r>
    </w:p>
    <w:p w:rsidR="00530309" w:rsidRDefault="00530309" w:rsidP="00632270">
      <w:pPr>
        <w:spacing w:after="0"/>
        <w:ind w:firstLine="708"/>
        <w:rPr>
          <w:rFonts w:ascii="Times New Roman" w:hAnsi="Times New Roman" w:cs="Times New Roman"/>
          <w:sz w:val="32"/>
          <w:szCs w:val="32"/>
        </w:rPr>
      </w:pPr>
      <w:r>
        <w:rPr>
          <w:rFonts w:ascii="Times New Roman" w:hAnsi="Times New Roman" w:cs="Times New Roman"/>
          <w:sz w:val="32"/>
          <w:szCs w:val="32"/>
        </w:rPr>
        <w:t>Com o decorrer do uso</w:t>
      </w:r>
      <w:r w:rsidR="00FA30AA">
        <w:rPr>
          <w:rFonts w:ascii="Times New Roman" w:hAnsi="Times New Roman" w:cs="Times New Roman"/>
          <w:sz w:val="32"/>
          <w:szCs w:val="32"/>
        </w:rPr>
        <w:t>, será implementado a opção para cálculo do volum</w:t>
      </w:r>
      <w:r w:rsidR="00053265">
        <w:rPr>
          <w:rFonts w:ascii="Times New Roman" w:hAnsi="Times New Roman" w:cs="Times New Roman"/>
          <w:sz w:val="32"/>
          <w:szCs w:val="32"/>
        </w:rPr>
        <w:t>e de outras formas geométricas, dependendo da necessidade do cliente.</w:t>
      </w:r>
    </w:p>
    <w:p w:rsidR="00632270" w:rsidRDefault="00632270" w:rsidP="00632270">
      <w:pPr>
        <w:spacing w:after="0"/>
        <w:ind w:firstLine="708"/>
        <w:rPr>
          <w:rFonts w:ascii="Times New Roman" w:hAnsi="Times New Roman" w:cs="Times New Roman"/>
          <w:sz w:val="32"/>
          <w:szCs w:val="32"/>
        </w:rPr>
      </w:pPr>
    </w:p>
    <w:p w:rsid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r w:rsidR="00632270">
        <w:rPr>
          <w:rFonts w:ascii="Times New Roman" w:hAnsi="Times New Roman" w:cs="Times New Roman"/>
          <w:sz w:val="32"/>
          <w:szCs w:val="32"/>
        </w:rPr>
        <w:t>1.2.</w:t>
      </w:r>
      <w:r>
        <w:rPr>
          <w:rFonts w:ascii="Times New Roman" w:hAnsi="Times New Roman" w:cs="Times New Roman"/>
          <w:sz w:val="32"/>
          <w:szCs w:val="32"/>
        </w:rPr>
        <w:t xml:space="preserve">Descrição dos </w:t>
      </w:r>
      <w:proofErr w:type="spellStart"/>
      <w:r>
        <w:rPr>
          <w:rFonts w:ascii="Times New Roman" w:hAnsi="Times New Roman" w:cs="Times New Roman"/>
          <w:sz w:val="32"/>
          <w:szCs w:val="32"/>
        </w:rPr>
        <w:t>Stakeholders</w:t>
      </w:r>
      <w:proofErr w:type="spellEnd"/>
    </w:p>
    <w:p w:rsidR="00C31CEC" w:rsidRDefault="00C31CEC" w:rsidP="00C31CEC">
      <w:pPr>
        <w:spacing w:after="0"/>
        <w:rPr>
          <w:rFonts w:ascii="Times New Roman" w:hAnsi="Times New Roman" w:cs="Times New Roman"/>
          <w:sz w:val="32"/>
          <w:szCs w:val="32"/>
        </w:rPr>
      </w:pPr>
    </w:p>
    <w:p w:rsidR="00E97CAE" w:rsidRDefault="00053265" w:rsidP="00C31CEC">
      <w:pPr>
        <w:spacing w:after="0"/>
        <w:rPr>
          <w:rFonts w:ascii="Times New Roman" w:hAnsi="Times New Roman" w:cs="Times New Roman"/>
          <w:sz w:val="32"/>
          <w:szCs w:val="32"/>
        </w:rPr>
      </w:pPr>
      <w:r>
        <w:rPr>
          <w:rFonts w:ascii="Times New Roman" w:hAnsi="Times New Roman" w:cs="Times New Roman"/>
          <w:sz w:val="32"/>
          <w:szCs w:val="32"/>
        </w:rPr>
        <w:t>2.</w:t>
      </w:r>
      <w:r w:rsidR="00E97CAE">
        <w:rPr>
          <w:rFonts w:ascii="Times New Roman" w:hAnsi="Times New Roman" w:cs="Times New Roman"/>
          <w:sz w:val="32"/>
          <w:szCs w:val="32"/>
        </w:rPr>
        <w:t>Descrição Geral</w:t>
      </w:r>
    </w:p>
    <w:p w:rsidR="00053265" w:rsidRDefault="00053265" w:rsidP="00E97CAE">
      <w:pPr>
        <w:spacing w:after="0"/>
        <w:rPr>
          <w:rFonts w:ascii="Times New Roman" w:hAnsi="Times New Roman" w:cs="Times New Roman"/>
          <w:sz w:val="32"/>
          <w:szCs w:val="32"/>
        </w:rPr>
      </w:pPr>
    </w:p>
    <w:p w:rsid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r w:rsidR="00053265">
        <w:rPr>
          <w:rFonts w:ascii="Times New Roman" w:hAnsi="Times New Roman" w:cs="Times New Roman"/>
          <w:sz w:val="32"/>
          <w:szCs w:val="32"/>
        </w:rPr>
        <w:t>2.1.</w:t>
      </w:r>
      <w:r>
        <w:rPr>
          <w:rFonts w:ascii="Times New Roman" w:hAnsi="Times New Roman" w:cs="Times New Roman"/>
          <w:sz w:val="32"/>
          <w:szCs w:val="32"/>
        </w:rPr>
        <w:t>Descrição do Público-Alvo</w:t>
      </w:r>
    </w:p>
    <w:p w:rsidR="00571006" w:rsidRDefault="00571006" w:rsidP="00E97CAE">
      <w:pPr>
        <w:spacing w:after="0"/>
        <w:rPr>
          <w:rFonts w:ascii="Times New Roman" w:hAnsi="Times New Roman" w:cs="Times New Roman"/>
          <w:sz w:val="32"/>
          <w:szCs w:val="32"/>
        </w:rPr>
      </w:pPr>
      <w:r>
        <w:rPr>
          <w:rFonts w:ascii="Times New Roman" w:hAnsi="Times New Roman" w:cs="Times New Roman"/>
          <w:sz w:val="32"/>
          <w:szCs w:val="32"/>
        </w:rPr>
        <w:tab/>
      </w:r>
    </w:p>
    <w:p w:rsidR="00571006" w:rsidRDefault="00571006" w:rsidP="00571006">
      <w:pPr>
        <w:spacing w:after="0"/>
        <w:ind w:firstLine="708"/>
        <w:rPr>
          <w:rFonts w:ascii="Times New Roman" w:hAnsi="Times New Roman" w:cs="Times New Roman"/>
          <w:sz w:val="32"/>
          <w:szCs w:val="32"/>
        </w:rPr>
      </w:pPr>
      <w:r>
        <w:rPr>
          <w:rFonts w:ascii="Times New Roman" w:hAnsi="Times New Roman" w:cs="Times New Roman"/>
          <w:sz w:val="32"/>
          <w:szCs w:val="32"/>
        </w:rPr>
        <w:t>O público-alvo desse sistema são empresas de engenharia que precisam ter esses cálculos de cubos de forma rápida, para otimizar os processos de produção. Além disso, pessoas sem experiência com tecnologia poderão fazer o uso desse sistema nas empresas, por isso ele deve ser de fácil usabilidade, rápido e sem erros.</w:t>
      </w:r>
    </w:p>
    <w:p w:rsidR="00571006" w:rsidRDefault="00571006" w:rsidP="00571006">
      <w:pPr>
        <w:spacing w:after="0"/>
        <w:ind w:firstLine="708"/>
        <w:rPr>
          <w:rFonts w:ascii="Times New Roman" w:hAnsi="Times New Roman" w:cs="Times New Roman"/>
          <w:sz w:val="32"/>
          <w:szCs w:val="32"/>
        </w:rPr>
      </w:pPr>
      <w:r>
        <w:rPr>
          <w:rFonts w:ascii="Times New Roman" w:hAnsi="Times New Roman" w:cs="Times New Roman"/>
          <w:sz w:val="32"/>
          <w:szCs w:val="32"/>
        </w:rPr>
        <w:t xml:space="preserve"> </w:t>
      </w:r>
    </w:p>
    <w:p w:rsid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r w:rsidR="00053265">
        <w:rPr>
          <w:rFonts w:ascii="Times New Roman" w:hAnsi="Times New Roman" w:cs="Times New Roman"/>
          <w:sz w:val="32"/>
          <w:szCs w:val="32"/>
        </w:rPr>
        <w:t>2.2.</w:t>
      </w:r>
      <w:r>
        <w:rPr>
          <w:rFonts w:ascii="Times New Roman" w:hAnsi="Times New Roman" w:cs="Times New Roman"/>
          <w:sz w:val="32"/>
          <w:szCs w:val="32"/>
        </w:rPr>
        <w:t>Restrições</w:t>
      </w:r>
    </w:p>
    <w:p w:rsidR="00571006" w:rsidRDefault="00571006" w:rsidP="00E97CAE">
      <w:pPr>
        <w:spacing w:after="0"/>
        <w:rPr>
          <w:rFonts w:ascii="Times New Roman" w:hAnsi="Times New Roman" w:cs="Times New Roman"/>
          <w:sz w:val="32"/>
          <w:szCs w:val="32"/>
        </w:rPr>
      </w:pPr>
      <w:r>
        <w:rPr>
          <w:rFonts w:ascii="Times New Roman" w:hAnsi="Times New Roman" w:cs="Times New Roman"/>
          <w:sz w:val="32"/>
          <w:szCs w:val="32"/>
        </w:rPr>
        <w:tab/>
      </w:r>
    </w:p>
    <w:p w:rsidR="00571006" w:rsidRDefault="00571006" w:rsidP="00E97CAE">
      <w:pPr>
        <w:spacing w:after="0"/>
        <w:rPr>
          <w:rFonts w:ascii="Times New Roman" w:hAnsi="Times New Roman" w:cs="Times New Roman"/>
          <w:sz w:val="32"/>
          <w:szCs w:val="32"/>
        </w:rPr>
      </w:pPr>
      <w:r>
        <w:rPr>
          <w:rFonts w:ascii="Times New Roman" w:hAnsi="Times New Roman" w:cs="Times New Roman"/>
          <w:sz w:val="32"/>
          <w:szCs w:val="32"/>
        </w:rPr>
        <w:tab/>
        <w:t>Não terá uma interface gráfica atual, a pedido do cliente, pois no momento gastos com esse tipo de atividade não serão necessários já que os objetivos do software são bem pontuais e não devem fugir dos requerimentos do cliente.</w:t>
      </w:r>
      <w:bookmarkStart w:id="0" w:name="_GoBack"/>
      <w:bookmarkEnd w:id="0"/>
    </w:p>
    <w:p w:rsidR="00C31CEC" w:rsidRDefault="00C31CEC" w:rsidP="00C31CEC">
      <w:pPr>
        <w:spacing w:after="0"/>
        <w:rPr>
          <w:rFonts w:ascii="Times New Roman" w:hAnsi="Times New Roman" w:cs="Times New Roman"/>
          <w:sz w:val="32"/>
          <w:szCs w:val="32"/>
        </w:rPr>
      </w:pPr>
    </w:p>
    <w:p w:rsidR="00E97CAE" w:rsidRDefault="00053265" w:rsidP="00C31CEC">
      <w:pPr>
        <w:spacing w:after="0"/>
        <w:rPr>
          <w:rFonts w:ascii="Times New Roman" w:hAnsi="Times New Roman" w:cs="Times New Roman"/>
          <w:sz w:val="32"/>
          <w:szCs w:val="32"/>
        </w:rPr>
      </w:pPr>
      <w:r>
        <w:rPr>
          <w:rFonts w:ascii="Times New Roman" w:hAnsi="Times New Roman" w:cs="Times New Roman"/>
          <w:sz w:val="32"/>
          <w:szCs w:val="32"/>
        </w:rPr>
        <w:t>3.</w:t>
      </w:r>
      <w:r w:rsidR="00E97CAE">
        <w:rPr>
          <w:rFonts w:ascii="Times New Roman" w:hAnsi="Times New Roman" w:cs="Times New Roman"/>
          <w:sz w:val="32"/>
          <w:szCs w:val="32"/>
        </w:rPr>
        <w:t>Requisitos</w:t>
      </w:r>
    </w:p>
    <w:p w:rsidR="00C31CEC"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p>
    <w:p w:rsidR="00E97CAE" w:rsidRDefault="00053265" w:rsidP="00C31CEC">
      <w:pPr>
        <w:spacing w:after="0"/>
        <w:ind w:firstLine="708"/>
        <w:rPr>
          <w:rFonts w:ascii="Times New Roman" w:hAnsi="Times New Roman" w:cs="Times New Roman"/>
          <w:sz w:val="32"/>
          <w:szCs w:val="32"/>
        </w:rPr>
      </w:pPr>
      <w:r>
        <w:rPr>
          <w:rFonts w:ascii="Times New Roman" w:hAnsi="Times New Roman" w:cs="Times New Roman"/>
          <w:sz w:val="32"/>
          <w:szCs w:val="32"/>
        </w:rPr>
        <w:t>3.1.</w:t>
      </w:r>
      <w:r w:rsidR="00E97CAE">
        <w:rPr>
          <w:rFonts w:ascii="Times New Roman" w:hAnsi="Times New Roman" w:cs="Times New Roman"/>
          <w:sz w:val="32"/>
          <w:szCs w:val="32"/>
        </w:rPr>
        <w:t>Requisitos Funcionais</w:t>
      </w:r>
    </w:p>
    <w:p w:rsid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r w:rsidR="00053265">
        <w:rPr>
          <w:rFonts w:ascii="Times New Roman" w:hAnsi="Times New Roman" w:cs="Times New Roman"/>
          <w:sz w:val="32"/>
          <w:szCs w:val="32"/>
        </w:rPr>
        <w:t>3.2.</w:t>
      </w:r>
      <w:r>
        <w:rPr>
          <w:rFonts w:ascii="Times New Roman" w:hAnsi="Times New Roman" w:cs="Times New Roman"/>
          <w:sz w:val="32"/>
          <w:szCs w:val="32"/>
        </w:rPr>
        <w:t>Requisitos de Qualidade</w:t>
      </w:r>
    </w:p>
    <w:p w:rsidR="00C31CEC" w:rsidRDefault="00C31CEC" w:rsidP="00C31CEC">
      <w:pPr>
        <w:spacing w:after="0"/>
        <w:rPr>
          <w:rFonts w:ascii="Times New Roman" w:hAnsi="Times New Roman" w:cs="Times New Roman"/>
          <w:sz w:val="32"/>
          <w:szCs w:val="32"/>
        </w:rPr>
      </w:pPr>
    </w:p>
    <w:p w:rsidR="00E97CAE" w:rsidRDefault="00053265" w:rsidP="00C31CEC">
      <w:pPr>
        <w:spacing w:after="0"/>
        <w:rPr>
          <w:rFonts w:ascii="Times New Roman" w:hAnsi="Times New Roman" w:cs="Times New Roman"/>
          <w:sz w:val="32"/>
          <w:szCs w:val="32"/>
        </w:rPr>
      </w:pPr>
      <w:r>
        <w:rPr>
          <w:rFonts w:ascii="Times New Roman" w:hAnsi="Times New Roman" w:cs="Times New Roman"/>
          <w:sz w:val="32"/>
          <w:szCs w:val="32"/>
        </w:rPr>
        <w:t>4.</w:t>
      </w:r>
      <w:r w:rsidR="00E97CAE">
        <w:rPr>
          <w:rFonts w:ascii="Times New Roman" w:hAnsi="Times New Roman" w:cs="Times New Roman"/>
          <w:sz w:val="32"/>
          <w:szCs w:val="32"/>
        </w:rPr>
        <w:t>Apêndice</w:t>
      </w:r>
    </w:p>
    <w:p w:rsidR="00C31CEC"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p>
    <w:p w:rsidR="00E97CAE" w:rsidRDefault="00053265" w:rsidP="00C31CEC">
      <w:pPr>
        <w:spacing w:after="0"/>
        <w:ind w:firstLine="708"/>
        <w:rPr>
          <w:rFonts w:ascii="Times New Roman" w:hAnsi="Times New Roman" w:cs="Times New Roman"/>
          <w:sz w:val="32"/>
          <w:szCs w:val="32"/>
        </w:rPr>
      </w:pPr>
      <w:r>
        <w:rPr>
          <w:rFonts w:ascii="Times New Roman" w:hAnsi="Times New Roman" w:cs="Times New Roman"/>
          <w:sz w:val="32"/>
          <w:szCs w:val="32"/>
        </w:rPr>
        <w:t>4.1.</w:t>
      </w:r>
      <w:r w:rsidR="00E97CAE">
        <w:rPr>
          <w:rFonts w:ascii="Times New Roman" w:hAnsi="Times New Roman" w:cs="Times New Roman"/>
          <w:sz w:val="32"/>
          <w:szCs w:val="32"/>
        </w:rPr>
        <w:t>Modelo</w:t>
      </w:r>
      <w:r w:rsidR="00632270">
        <w:rPr>
          <w:rFonts w:ascii="Times New Roman" w:hAnsi="Times New Roman" w:cs="Times New Roman"/>
          <w:sz w:val="32"/>
          <w:szCs w:val="32"/>
        </w:rPr>
        <w:t>s</w:t>
      </w:r>
      <w:r w:rsidR="00E97CAE">
        <w:rPr>
          <w:rFonts w:ascii="Times New Roman" w:hAnsi="Times New Roman" w:cs="Times New Roman"/>
          <w:sz w:val="32"/>
          <w:szCs w:val="32"/>
        </w:rPr>
        <w:tab/>
      </w:r>
    </w:p>
    <w:p w:rsid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r w:rsidR="00053265">
        <w:rPr>
          <w:rFonts w:ascii="Times New Roman" w:hAnsi="Times New Roman" w:cs="Times New Roman"/>
          <w:sz w:val="32"/>
          <w:szCs w:val="32"/>
        </w:rPr>
        <w:t>4.2.</w:t>
      </w:r>
      <w:r>
        <w:rPr>
          <w:rFonts w:ascii="Times New Roman" w:hAnsi="Times New Roman" w:cs="Times New Roman"/>
          <w:sz w:val="32"/>
          <w:szCs w:val="32"/>
        </w:rPr>
        <w:t>Glossário</w:t>
      </w:r>
    </w:p>
    <w:p w:rsidR="00053265" w:rsidRDefault="00053265" w:rsidP="00053265">
      <w:pPr>
        <w:spacing w:after="0"/>
        <w:ind w:firstLine="708"/>
        <w:rPr>
          <w:rFonts w:ascii="Times New Roman" w:hAnsi="Times New Roman" w:cs="Times New Roman"/>
          <w:sz w:val="32"/>
          <w:szCs w:val="32"/>
        </w:rPr>
      </w:pPr>
    </w:p>
    <w:p w:rsidR="00632270" w:rsidRDefault="00053265" w:rsidP="00053265">
      <w:pPr>
        <w:spacing w:after="0"/>
        <w:ind w:firstLine="708"/>
        <w:rPr>
          <w:rFonts w:ascii="Times New Roman" w:hAnsi="Times New Roman" w:cs="Times New Roman"/>
          <w:sz w:val="32"/>
          <w:szCs w:val="32"/>
        </w:rPr>
      </w:pPr>
      <w:r>
        <w:rPr>
          <w:rFonts w:ascii="Times New Roman" w:hAnsi="Times New Roman" w:cs="Times New Roman"/>
          <w:sz w:val="32"/>
          <w:szCs w:val="32"/>
        </w:rPr>
        <w:t>5.</w:t>
      </w:r>
      <w:r w:rsidR="00632270">
        <w:rPr>
          <w:rFonts w:ascii="Times New Roman" w:hAnsi="Times New Roman" w:cs="Times New Roman"/>
          <w:sz w:val="32"/>
          <w:szCs w:val="32"/>
        </w:rPr>
        <w:t>Índice</w:t>
      </w:r>
    </w:p>
    <w:p w:rsidR="00E97CAE" w:rsidRPr="00E97CAE" w:rsidRDefault="00E97CAE" w:rsidP="00E97CAE">
      <w:pPr>
        <w:spacing w:after="0"/>
        <w:rPr>
          <w:rFonts w:ascii="Times New Roman" w:hAnsi="Times New Roman" w:cs="Times New Roman"/>
          <w:sz w:val="32"/>
          <w:szCs w:val="32"/>
        </w:rPr>
      </w:pPr>
      <w:r>
        <w:rPr>
          <w:rFonts w:ascii="Times New Roman" w:hAnsi="Times New Roman" w:cs="Times New Roman"/>
          <w:sz w:val="32"/>
          <w:szCs w:val="32"/>
        </w:rPr>
        <w:tab/>
      </w:r>
    </w:p>
    <w:sectPr w:rsidR="00E97CAE" w:rsidRPr="00E97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3867"/>
    <w:multiLevelType w:val="hybridMultilevel"/>
    <w:tmpl w:val="555888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486963"/>
    <w:multiLevelType w:val="hybridMultilevel"/>
    <w:tmpl w:val="8848BE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C9"/>
    <w:rsid w:val="00053265"/>
    <w:rsid w:val="002B2E98"/>
    <w:rsid w:val="002E7803"/>
    <w:rsid w:val="0036707F"/>
    <w:rsid w:val="00530309"/>
    <w:rsid w:val="00571006"/>
    <w:rsid w:val="00632270"/>
    <w:rsid w:val="00790AB8"/>
    <w:rsid w:val="00A64033"/>
    <w:rsid w:val="00AD7558"/>
    <w:rsid w:val="00B231C9"/>
    <w:rsid w:val="00C0608D"/>
    <w:rsid w:val="00C31CEC"/>
    <w:rsid w:val="00E97CAE"/>
    <w:rsid w:val="00FA30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2617B-AF3A-4756-B166-D6220787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32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E98"/>
    <w:pPr>
      <w:ind w:left="720"/>
      <w:contextualSpacing/>
    </w:pPr>
  </w:style>
  <w:style w:type="character" w:customStyle="1" w:styleId="Ttulo1Char">
    <w:name w:val="Título 1 Char"/>
    <w:basedOn w:val="Fontepargpadro"/>
    <w:link w:val="Ttulo1"/>
    <w:uiPriority w:val="9"/>
    <w:rsid w:val="0063227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32270"/>
    <w:pPr>
      <w:outlineLvl w:val="9"/>
    </w:pPr>
    <w:rPr>
      <w:lang w:eastAsia="pt-BR"/>
    </w:rPr>
  </w:style>
  <w:style w:type="paragraph" w:styleId="Sumrio1">
    <w:name w:val="toc 1"/>
    <w:basedOn w:val="Normal"/>
    <w:next w:val="Normal"/>
    <w:autoRedefine/>
    <w:uiPriority w:val="39"/>
    <w:unhideWhenUsed/>
    <w:rsid w:val="00632270"/>
    <w:pPr>
      <w:spacing w:after="100"/>
    </w:pPr>
  </w:style>
  <w:style w:type="character" w:styleId="Hyperlink">
    <w:name w:val="Hyperlink"/>
    <w:basedOn w:val="Fontepargpadro"/>
    <w:uiPriority w:val="99"/>
    <w:unhideWhenUsed/>
    <w:rsid w:val="00632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716D3-0E52-4BAE-BB4B-A55ECD5E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282</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PromonLogicalis</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Aranha</dc:creator>
  <cp:keywords/>
  <dc:description/>
  <cp:lastModifiedBy>Julia Aranha</cp:lastModifiedBy>
  <cp:revision>5</cp:revision>
  <dcterms:created xsi:type="dcterms:W3CDTF">2016-04-26T19:02:00Z</dcterms:created>
  <dcterms:modified xsi:type="dcterms:W3CDTF">2016-05-04T13:08:00Z</dcterms:modified>
</cp:coreProperties>
</file>