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3EC60" w14:textId="77777777" w:rsidR="005A10F6" w:rsidRPr="00E50146" w:rsidRDefault="00461633">
      <w:pPr>
        <w:rPr>
          <w:rFonts w:ascii="Helvetica" w:hAnsi="Helvetica"/>
          <w:i/>
        </w:rPr>
      </w:pPr>
      <w:r w:rsidRPr="00E50146">
        <w:rPr>
          <w:rFonts w:ascii="Helvetica" w:hAnsi="Helvetica"/>
          <w:i/>
        </w:rPr>
        <w:t>Christian Jarani</w:t>
      </w:r>
    </w:p>
    <w:p w14:paraId="180FD799" w14:textId="77777777" w:rsidR="00461633" w:rsidRPr="00E50146" w:rsidRDefault="00461633">
      <w:pPr>
        <w:rPr>
          <w:rFonts w:ascii="Helvetica" w:hAnsi="Helvetica"/>
          <w:i/>
        </w:rPr>
      </w:pPr>
      <w:r w:rsidRPr="00E50146">
        <w:rPr>
          <w:rFonts w:ascii="Helvetica" w:hAnsi="Helvetica"/>
          <w:i/>
        </w:rPr>
        <w:t>CS 1699: Privacy</w:t>
      </w:r>
    </w:p>
    <w:p w14:paraId="32CECF51" w14:textId="77777777" w:rsidR="00461633" w:rsidRPr="00E50146" w:rsidRDefault="00461633">
      <w:pPr>
        <w:rPr>
          <w:rFonts w:ascii="Helvetica" w:hAnsi="Helvetica"/>
          <w:i/>
        </w:rPr>
      </w:pPr>
      <w:r w:rsidRPr="00E50146">
        <w:rPr>
          <w:rFonts w:ascii="Helvetica" w:hAnsi="Helvetica"/>
          <w:i/>
        </w:rPr>
        <w:t>Project 3: Anonymity</w:t>
      </w:r>
    </w:p>
    <w:p w14:paraId="42F41BE2" w14:textId="77777777" w:rsidR="00461633" w:rsidRPr="00E50146" w:rsidRDefault="00461633">
      <w:pPr>
        <w:rPr>
          <w:rFonts w:ascii="Helvetica" w:hAnsi="Helvetica"/>
          <w:i/>
        </w:rPr>
      </w:pPr>
    </w:p>
    <w:p w14:paraId="29DE958E" w14:textId="13425AB9" w:rsidR="00841907" w:rsidRPr="00E50146" w:rsidRDefault="00461633">
      <w:pPr>
        <w:rPr>
          <w:rFonts w:ascii="Helvetica" w:hAnsi="Helvetica"/>
        </w:rPr>
      </w:pPr>
      <w:r w:rsidRPr="00E50146">
        <w:rPr>
          <w:rFonts w:ascii="Helvetica" w:hAnsi="Helvetica"/>
          <w:b/>
        </w:rPr>
        <w:t>W0:</w:t>
      </w:r>
      <w:r w:rsidRPr="00E50146">
        <w:rPr>
          <w:rFonts w:ascii="Helvetica" w:hAnsi="Helvetica"/>
        </w:rPr>
        <w:t xml:space="preserve"> For my dataset, I chose to use the </w:t>
      </w:r>
      <w:r w:rsidR="00543FE1" w:rsidRPr="00E50146">
        <w:rPr>
          <w:rFonts w:ascii="Helvetica" w:hAnsi="Helvetica"/>
        </w:rPr>
        <w:t>dog license</w:t>
      </w:r>
      <w:r w:rsidR="00841907" w:rsidRPr="00E50146">
        <w:rPr>
          <w:rFonts w:ascii="Helvetica" w:hAnsi="Helvetica"/>
        </w:rPr>
        <w:t xml:space="preserve"> register from Allegheny County</w:t>
      </w:r>
      <w:r w:rsidR="00C20D40">
        <w:rPr>
          <w:rFonts w:ascii="Helvetica" w:hAnsi="Helvetica"/>
        </w:rPr>
        <w:t xml:space="preserve"> that Prof. Garrison provided for us via email</w:t>
      </w:r>
      <w:r w:rsidR="00841907" w:rsidRPr="00E50146">
        <w:rPr>
          <w:rFonts w:ascii="Helvetica" w:hAnsi="Helvetica"/>
        </w:rPr>
        <w:t>. The dataset contains fields for the type of dog license registered, the breed/color/name of the dog, the owner’s zip code, the expiration year of the license, and the time at which the license was validated.</w:t>
      </w:r>
    </w:p>
    <w:p w14:paraId="5B1C2401" w14:textId="687CDA73" w:rsidR="00461633" w:rsidRPr="00E50146" w:rsidRDefault="00841907" w:rsidP="00841907">
      <w:pPr>
        <w:pStyle w:val="ListParagraph"/>
        <w:numPr>
          <w:ilvl w:val="0"/>
          <w:numId w:val="1"/>
        </w:numPr>
        <w:rPr>
          <w:rFonts w:ascii="Helvetica" w:hAnsi="Helvetica"/>
        </w:rPr>
      </w:pPr>
      <w:r w:rsidRPr="00E50146">
        <w:rPr>
          <w:rFonts w:ascii="Helvetica" w:hAnsi="Helvetica"/>
          <w:i/>
        </w:rPr>
        <w:t>Quasi-Identifiers</w:t>
      </w:r>
      <w:r w:rsidRPr="00E50146">
        <w:rPr>
          <w:rFonts w:ascii="Helvetica" w:hAnsi="Helvetica"/>
        </w:rPr>
        <w:t xml:space="preserve">: Owner Zipcode, </w:t>
      </w:r>
      <w:r w:rsidR="00B113CA" w:rsidRPr="00E50146">
        <w:rPr>
          <w:rFonts w:ascii="Helvetica" w:hAnsi="Helvetica"/>
        </w:rPr>
        <w:t>Ag</w:t>
      </w:r>
      <w:r w:rsidR="00A509F1">
        <w:rPr>
          <w:rFonts w:ascii="Helvetica" w:hAnsi="Helvetica"/>
        </w:rPr>
        <w:t>e Range (Individual vs. Senior or Disability)</w:t>
      </w:r>
    </w:p>
    <w:p w14:paraId="619E15C6" w14:textId="79396488" w:rsidR="00841907" w:rsidRDefault="00841907" w:rsidP="00841907">
      <w:pPr>
        <w:pStyle w:val="ListParagraph"/>
        <w:numPr>
          <w:ilvl w:val="0"/>
          <w:numId w:val="1"/>
        </w:numPr>
        <w:rPr>
          <w:rFonts w:ascii="Helvetica" w:hAnsi="Helvetica"/>
        </w:rPr>
      </w:pPr>
      <w:r w:rsidRPr="00E50146">
        <w:rPr>
          <w:rFonts w:ascii="Helvetica" w:hAnsi="Helvetica"/>
          <w:i/>
        </w:rPr>
        <w:t>Sensitive Info</w:t>
      </w:r>
      <w:r w:rsidRPr="00E50146">
        <w:rPr>
          <w:rFonts w:ascii="Helvetica" w:hAnsi="Helvetica"/>
        </w:rPr>
        <w:t>:</w:t>
      </w:r>
      <w:r w:rsidR="00E50146" w:rsidRPr="00E50146">
        <w:rPr>
          <w:rFonts w:ascii="Helvetica" w:hAnsi="Helvetica"/>
        </w:rPr>
        <w:t xml:space="preserve"> </w:t>
      </w:r>
      <w:r w:rsidR="00C04D94">
        <w:rPr>
          <w:rFonts w:ascii="Helvetica" w:hAnsi="Helvetica"/>
        </w:rPr>
        <w:t>Breed</w:t>
      </w:r>
    </w:p>
    <w:p w14:paraId="08B63DDA" w14:textId="1DA14A7C" w:rsidR="00E50146" w:rsidRPr="00E50146" w:rsidRDefault="00450EB5" w:rsidP="00450EB5">
      <w:pPr>
        <w:pStyle w:val="ListParagraph"/>
        <w:numPr>
          <w:ilvl w:val="1"/>
          <w:numId w:val="1"/>
        </w:numPr>
        <w:rPr>
          <w:rFonts w:ascii="Helvetica" w:hAnsi="Helvetica"/>
        </w:rPr>
      </w:pPr>
      <w:r>
        <w:rPr>
          <w:rFonts w:ascii="Helvetica" w:hAnsi="Helvetica"/>
        </w:rPr>
        <w:t>D</w:t>
      </w:r>
      <w:r w:rsidR="00C04D94">
        <w:rPr>
          <w:rFonts w:ascii="Helvetica" w:hAnsi="Helvetica"/>
        </w:rPr>
        <w:t>og name</w:t>
      </w:r>
      <w:r>
        <w:rPr>
          <w:rFonts w:ascii="Helvetica" w:hAnsi="Helvetica"/>
        </w:rPr>
        <w:t xml:space="preserve"> and</w:t>
      </w:r>
      <w:r w:rsidR="00770D2C" w:rsidRPr="00E50146">
        <w:rPr>
          <w:rFonts w:ascii="Helvetica" w:hAnsi="Helvetica"/>
        </w:rPr>
        <w:t xml:space="preserve"> </w:t>
      </w:r>
      <w:r w:rsidR="00770D2C">
        <w:rPr>
          <w:rFonts w:ascii="Helvetica" w:hAnsi="Helvetica"/>
        </w:rPr>
        <w:t>spayed/neutered status of dog</w:t>
      </w:r>
      <w:r>
        <w:rPr>
          <w:rFonts w:ascii="Helvetica" w:hAnsi="Helvetica"/>
        </w:rPr>
        <w:t xml:space="preserve"> are also sensitive information,</w:t>
      </w:r>
      <w:r w:rsidR="00770D2C">
        <w:rPr>
          <w:rFonts w:ascii="Helvetica" w:hAnsi="Helvetica"/>
        </w:rPr>
        <w:t xml:space="preserve"> but will be</w:t>
      </w:r>
      <w:r>
        <w:rPr>
          <w:rFonts w:ascii="Helvetica" w:hAnsi="Helvetica"/>
        </w:rPr>
        <w:t xml:space="preserve"> anonymizing data based</w:t>
      </w:r>
      <w:r w:rsidR="00770D2C">
        <w:rPr>
          <w:rFonts w:ascii="Helvetica" w:hAnsi="Helvetica"/>
        </w:rPr>
        <w:t xml:space="preserve"> on </w:t>
      </w:r>
      <w:r w:rsidR="00C04D94">
        <w:rPr>
          <w:rFonts w:ascii="Helvetica" w:hAnsi="Helvetica"/>
        </w:rPr>
        <w:t>breed</w:t>
      </w:r>
      <w:r w:rsidR="00770D2C">
        <w:rPr>
          <w:rFonts w:ascii="Helvetica" w:hAnsi="Helvetica"/>
        </w:rPr>
        <w:t xml:space="preserve"> </w:t>
      </w:r>
      <w:r>
        <w:rPr>
          <w:rFonts w:ascii="Helvetica" w:hAnsi="Helvetica"/>
        </w:rPr>
        <w:t xml:space="preserve">in particular for the reasons described in </w:t>
      </w:r>
      <w:r w:rsidRPr="00450EB5">
        <w:rPr>
          <w:rFonts w:ascii="Helvetica" w:hAnsi="Helvetica"/>
          <w:b/>
        </w:rPr>
        <w:t>W1</w:t>
      </w:r>
      <w:r>
        <w:rPr>
          <w:rFonts w:ascii="Helvetica" w:hAnsi="Helvetica"/>
        </w:rPr>
        <w:t>.</w:t>
      </w:r>
    </w:p>
    <w:p w14:paraId="5189E764" w14:textId="52CE842C" w:rsidR="004A1DC9" w:rsidRPr="004F0E66" w:rsidRDefault="00E50146" w:rsidP="004A1DC9">
      <w:pPr>
        <w:pStyle w:val="ListParagraph"/>
        <w:numPr>
          <w:ilvl w:val="0"/>
          <w:numId w:val="1"/>
        </w:numPr>
        <w:rPr>
          <w:rFonts w:ascii="Helvetica" w:eastAsia="Times New Roman" w:hAnsi="Helvetica" w:cs="Times New Roman"/>
        </w:rPr>
      </w:pPr>
      <w:r w:rsidRPr="00E50146">
        <w:rPr>
          <w:rFonts w:ascii="Helvetica" w:eastAsia="Times New Roman" w:hAnsi="Helvetica" w:cs="Times New Roman"/>
          <w:i/>
        </w:rPr>
        <w:t>Source</w:t>
      </w:r>
      <w:r w:rsidRPr="00E50146">
        <w:rPr>
          <w:rFonts w:ascii="Helvetica" w:eastAsia="Times New Roman" w:hAnsi="Helvetica" w:cs="Times New Roman"/>
        </w:rPr>
        <w:t xml:space="preserve">: </w:t>
      </w:r>
      <w:hyperlink r:id="rId5" w:tgtFrame="_blank" w:history="1">
        <w:r w:rsidR="00543FE1" w:rsidRPr="00E50146">
          <w:rPr>
            <w:rFonts w:ascii="Helvetica" w:eastAsia="Times New Roman" w:hAnsi="Helvetica" w:cs="Times New Roman"/>
            <w:color w:val="0000FF"/>
            <w:u w:val="single"/>
            <w:bdr w:val="none" w:sz="0" w:space="0" w:color="auto" w:frame="1"/>
            <w:shd w:val="clear" w:color="auto" w:fill="FFFFFF"/>
          </w:rPr>
          <w:t>https://catalog.data.gov/dataset/allegheny-county-dog-licenses/resource/c189c9ad-7f20-4686-ae22-b534af7ad092</w:t>
        </w:r>
      </w:hyperlink>
    </w:p>
    <w:p w14:paraId="1A2AD4E0" w14:textId="50E1D0A6" w:rsidR="00E50146" w:rsidRDefault="00E50146" w:rsidP="00E50146">
      <w:pPr>
        <w:rPr>
          <w:rFonts w:ascii="Helvetica" w:eastAsia="Times New Roman" w:hAnsi="Helvetica" w:cs="Times New Roman"/>
        </w:rPr>
      </w:pPr>
    </w:p>
    <w:p w14:paraId="57F12B8A" w14:textId="6AD9D9C2" w:rsidR="00450EB5" w:rsidRDefault="00E50146" w:rsidP="00E50146">
      <w:pPr>
        <w:rPr>
          <w:rFonts w:ascii="Helvetica" w:hAnsi="Helvetica"/>
        </w:rPr>
      </w:pPr>
      <w:r>
        <w:rPr>
          <w:rFonts w:ascii="Helvetica" w:eastAsia="Times New Roman" w:hAnsi="Helvetica" w:cs="Times New Roman"/>
          <w:b/>
        </w:rPr>
        <w:t xml:space="preserve">W1: </w:t>
      </w:r>
      <w:r>
        <w:rPr>
          <w:rFonts w:ascii="Helvetica" w:eastAsia="Times New Roman" w:hAnsi="Helvetica" w:cs="Times New Roman"/>
        </w:rPr>
        <w:t>For the quasi-identifiers listed above, this information exists in a plethora of sources including census/demographic information collected by the state/federal government, health records, education</w:t>
      </w:r>
      <w:r w:rsidR="00534EDA">
        <w:rPr>
          <w:rFonts w:ascii="Helvetica" w:eastAsia="Times New Roman" w:hAnsi="Helvetica" w:cs="Times New Roman"/>
        </w:rPr>
        <w:t xml:space="preserve"> facilities, social groups, etc</w:t>
      </w:r>
      <w:r w:rsidR="004F078F">
        <w:rPr>
          <w:rFonts w:ascii="Helvetica" w:eastAsia="Times New Roman" w:hAnsi="Helvetica" w:cs="Times New Roman"/>
        </w:rPr>
        <w:t xml:space="preserve">. </w:t>
      </w:r>
      <w:r>
        <w:rPr>
          <w:rFonts w:ascii="Helvetica" w:eastAsia="Times New Roman" w:hAnsi="Helvetica" w:cs="Times New Roman"/>
        </w:rPr>
        <w:t xml:space="preserve">Cross-referencing the chosen data set against any of these aggregates could provide insights into the specific person referred to. The sensitive information </w:t>
      </w:r>
      <w:r w:rsidR="00450EB5">
        <w:rPr>
          <w:rFonts w:ascii="Helvetica" w:eastAsia="Times New Roman" w:hAnsi="Helvetica" w:cs="Times New Roman"/>
        </w:rPr>
        <w:t xml:space="preserve">I will be focusing on is the breed of dog </w:t>
      </w:r>
      <w:r w:rsidR="00450EB5">
        <w:rPr>
          <w:rFonts w:ascii="Helvetica" w:hAnsi="Helvetica"/>
        </w:rPr>
        <w:t>since it is the most likely identifier to be unique on a person-to-person basis that is general enough such that clusters will not leak information about their contents i.e. larger clu</w:t>
      </w:r>
      <w:r w:rsidR="005C64A9">
        <w:rPr>
          <w:rFonts w:ascii="Helvetica" w:hAnsi="Helvetica"/>
        </w:rPr>
        <w:t>sters that are similar in size.</w:t>
      </w:r>
    </w:p>
    <w:p w14:paraId="72BE28B2" w14:textId="77777777" w:rsidR="00450EB5" w:rsidRDefault="00450EB5" w:rsidP="00E50146">
      <w:pPr>
        <w:rPr>
          <w:rFonts w:ascii="Helvetica" w:eastAsia="Times New Roman" w:hAnsi="Helvetica" w:cs="Times New Roman"/>
        </w:rPr>
      </w:pPr>
    </w:p>
    <w:p w14:paraId="783563E6" w14:textId="2E4E41E6" w:rsidR="00E50146" w:rsidRDefault="00450EB5" w:rsidP="00E50146">
      <w:pPr>
        <w:rPr>
          <w:rFonts w:ascii="Helvetica" w:hAnsi="Helvetica"/>
        </w:rPr>
      </w:pPr>
      <w:r>
        <w:rPr>
          <w:rFonts w:ascii="Helvetica" w:hAnsi="Helvetica"/>
        </w:rPr>
        <w:t xml:space="preserve">Breed listing </w:t>
      </w:r>
      <w:r w:rsidR="00A509F1">
        <w:rPr>
          <w:rFonts w:ascii="Helvetica" w:hAnsi="Helvetica"/>
        </w:rPr>
        <w:t>c</w:t>
      </w:r>
      <w:r w:rsidR="00E50146" w:rsidRPr="00E50146">
        <w:rPr>
          <w:rFonts w:ascii="Helvetica" w:hAnsi="Helvetica"/>
        </w:rPr>
        <w:t>ould revel connections with dog breed communities i.e. kennel clubs and further identificat</w:t>
      </w:r>
      <w:r w:rsidR="00E50146">
        <w:rPr>
          <w:rFonts w:ascii="Helvetica" w:hAnsi="Helvetica"/>
        </w:rPr>
        <w:t>ion within based off dog name. This also d</w:t>
      </w:r>
      <w:r w:rsidR="00E50146" w:rsidRPr="00E50146">
        <w:rPr>
          <w:rFonts w:ascii="Helvetica" w:hAnsi="Helvetica"/>
        </w:rPr>
        <w:t>epends on the specificity of the information collected by said communities for each of their members</w:t>
      </w:r>
      <w:r w:rsidR="00E50146">
        <w:rPr>
          <w:rFonts w:ascii="Helvetica" w:hAnsi="Helvetica"/>
        </w:rPr>
        <w:t>.</w:t>
      </w:r>
    </w:p>
    <w:p w14:paraId="4DB5C940" w14:textId="77777777" w:rsidR="00BB08F9" w:rsidRDefault="00BB08F9" w:rsidP="00E50146">
      <w:pPr>
        <w:rPr>
          <w:rFonts w:ascii="Helvetica" w:hAnsi="Helvetica"/>
        </w:rPr>
      </w:pPr>
    </w:p>
    <w:p w14:paraId="51F6872C" w14:textId="4DD52A6E" w:rsidR="00BB08F9" w:rsidRDefault="00E03967" w:rsidP="00E50146">
      <w:pPr>
        <w:rPr>
          <w:rFonts w:ascii="Helvetica" w:eastAsia="Times New Roman" w:hAnsi="Helvetica" w:cs="Times New Roman"/>
        </w:rPr>
      </w:pPr>
      <w:r>
        <w:rPr>
          <w:rFonts w:ascii="Helvetica" w:eastAsia="Times New Roman" w:hAnsi="Helvetica" w:cs="Times New Roman"/>
          <w:b/>
        </w:rPr>
        <w:t>W3</w:t>
      </w:r>
      <w:r>
        <w:rPr>
          <w:rFonts w:ascii="Helvetica" w:eastAsia="Times New Roman" w:hAnsi="Helvetica" w:cs="Times New Roman"/>
        </w:rPr>
        <w:t xml:space="preserve">: Compared to the original output, </w:t>
      </w:r>
      <w:r w:rsidR="00084B52">
        <w:rPr>
          <w:rFonts w:ascii="Helvetica" w:eastAsia="Times New Roman" w:hAnsi="Helvetica" w:cs="Times New Roman"/>
        </w:rPr>
        <w:t>entries in the new table are much more general than in the original table. Firstly, entries are sorted primarily by breed and further by zip code range, and do not include information such as name of dog, age of owner, specific zip code, or license validity date. This not only provides the information necessary for drawing insights from census contexts, but also protects the anonymity of each person included in the original table.</w:t>
      </w:r>
    </w:p>
    <w:p w14:paraId="3D1AF27B" w14:textId="77777777" w:rsidR="00084B52" w:rsidRDefault="00084B52" w:rsidP="00E50146">
      <w:pPr>
        <w:rPr>
          <w:rFonts w:ascii="Helvetica" w:eastAsia="Times New Roman" w:hAnsi="Helvetica" w:cs="Times New Roman"/>
        </w:rPr>
      </w:pPr>
    </w:p>
    <w:p w14:paraId="3E827F69" w14:textId="54F9F349" w:rsidR="00E11723" w:rsidRDefault="00084B52" w:rsidP="009C78D9">
      <w:pPr>
        <w:rPr>
          <w:rFonts w:ascii="Helvetica" w:eastAsia="Times New Roman" w:hAnsi="Helvetica" w:cs="Times New Roman"/>
        </w:rPr>
      </w:pPr>
      <w:r>
        <w:rPr>
          <w:rFonts w:ascii="Helvetica" w:eastAsia="Times New Roman" w:hAnsi="Helvetica" w:cs="Times New Roman"/>
        </w:rPr>
        <w:t>As far as information leakage, it would be possible to</w:t>
      </w:r>
      <w:r w:rsidR="00C51991">
        <w:rPr>
          <w:rFonts w:ascii="Helvetica" w:eastAsia="Times New Roman" w:hAnsi="Helvetica" w:cs="Times New Roman"/>
        </w:rPr>
        <w:t xml:space="preserve"> find the number of</w:t>
      </w:r>
      <w:r>
        <w:rPr>
          <w:rFonts w:ascii="Helvetica" w:eastAsia="Times New Roman" w:hAnsi="Helvetica" w:cs="Times New Roman"/>
        </w:rPr>
        <w:t xml:space="preserve"> people who</w:t>
      </w:r>
      <w:r w:rsidR="00C51991">
        <w:rPr>
          <w:rFonts w:ascii="Helvetica" w:eastAsia="Times New Roman" w:hAnsi="Helvetica" w:cs="Times New Roman"/>
        </w:rPr>
        <w:t xml:space="preserve"> own a certain breed of dog within a range of zip codes, but that would require the number of users in each bin being listed along with the oth</w:t>
      </w:r>
      <w:r w:rsidR="00237646">
        <w:rPr>
          <w:rFonts w:ascii="Helvetica" w:eastAsia="Times New Roman" w:hAnsi="Helvetica" w:cs="Times New Roman"/>
        </w:rPr>
        <w:t>er information in the new table. If the number of users is not included in the data set, that would effectively render this information useless, but a good middle ground would be to only include rows with a number of corresponding entries (from the previous table) greater than 0.</w:t>
      </w:r>
    </w:p>
    <w:p w14:paraId="072190C3" w14:textId="77777777" w:rsidR="00E44744" w:rsidRDefault="00E44744" w:rsidP="009C78D9">
      <w:pPr>
        <w:rPr>
          <w:rFonts w:ascii="Helvetica" w:eastAsia="Times New Roman" w:hAnsi="Helvetica" w:cs="Times New Roman"/>
        </w:rPr>
      </w:pPr>
    </w:p>
    <w:p w14:paraId="2DBB4EC0" w14:textId="300CC310" w:rsidR="00E44744" w:rsidRPr="00E44744" w:rsidRDefault="00E44744" w:rsidP="009C78D9">
      <w:pPr>
        <w:rPr>
          <w:rFonts w:ascii="Helvetica" w:eastAsia="Times New Roman" w:hAnsi="Helvetica" w:cs="Times New Roman"/>
          <w:b/>
        </w:rPr>
      </w:pPr>
      <w:r w:rsidRPr="00E44744">
        <w:rPr>
          <w:rFonts w:ascii="Helvetica" w:eastAsia="Times New Roman" w:hAnsi="Helvetica" w:cs="Times New Roman"/>
          <w:b/>
        </w:rPr>
        <w:t>The comments bet</w:t>
      </w:r>
      <w:r>
        <w:rPr>
          <w:rFonts w:ascii="Helvetica" w:eastAsia="Times New Roman" w:hAnsi="Helvetica" w:cs="Times New Roman"/>
          <w:b/>
        </w:rPr>
        <w:t>ween lines 73 and 93 display this</w:t>
      </w:r>
      <w:r w:rsidRPr="00E44744">
        <w:rPr>
          <w:rFonts w:ascii="Helvetica" w:eastAsia="Times New Roman" w:hAnsi="Helvetica" w:cs="Times New Roman"/>
          <w:b/>
        </w:rPr>
        <w:t xml:space="preserve"> table format.</w:t>
      </w:r>
    </w:p>
    <w:p w14:paraId="2F5EBF21" w14:textId="77777777" w:rsidR="00E11723" w:rsidRDefault="00E11723" w:rsidP="00E50146">
      <w:pPr>
        <w:rPr>
          <w:rFonts w:ascii="Helvetica" w:eastAsia="Times New Roman" w:hAnsi="Helvetica" w:cs="Times New Roman"/>
        </w:rPr>
      </w:pPr>
    </w:p>
    <w:p w14:paraId="305C82C6" w14:textId="5EB4719F" w:rsidR="00660FDD" w:rsidRDefault="00673DEC" w:rsidP="00E50146">
      <w:pPr>
        <w:rPr>
          <w:rFonts w:ascii="Helvetica" w:eastAsia="Times New Roman" w:hAnsi="Helvetica" w:cs="Times New Roman"/>
        </w:rPr>
      </w:pPr>
      <w:r>
        <w:rPr>
          <w:rFonts w:ascii="Helvetica" w:eastAsia="Times New Roman" w:hAnsi="Helvetica" w:cs="Times New Roman"/>
          <w:b/>
        </w:rPr>
        <w:t>W5</w:t>
      </w:r>
      <w:r>
        <w:rPr>
          <w:rFonts w:ascii="Helvetica" w:eastAsia="Times New Roman" w:hAnsi="Helvetica" w:cs="Times New Roman"/>
        </w:rPr>
        <w:t xml:space="preserve">: </w:t>
      </w:r>
      <w:r w:rsidR="009233D6">
        <w:rPr>
          <w:rFonts w:ascii="Helvetica" w:eastAsia="Times New Roman" w:hAnsi="Helvetica" w:cs="Times New Roman"/>
        </w:rPr>
        <w:t>Using the insight “The number of users who aren’t disabled, live in a zip code between [15000,15100), and owns a Mini Schnauzer”, if one of the users included in that dataset was later said to own a different breed of dog/disability status was changed/etc. and the tabl</w:t>
      </w:r>
      <w:r w:rsidR="00FB1821">
        <w:rPr>
          <w:rFonts w:ascii="Helvetica" w:eastAsia="Times New Roman" w:hAnsi="Helvetica" w:cs="Times New Roman"/>
        </w:rPr>
        <w:t>e</w:t>
      </w:r>
      <w:r w:rsidR="009233D6">
        <w:rPr>
          <w:rFonts w:ascii="Helvetica" w:eastAsia="Times New Roman" w:hAnsi="Helvetica" w:cs="Times New Roman"/>
        </w:rPr>
        <w:t xml:space="preserve"> was updated accordingly (or if another user was added), this would show a difference in terms of the number of users i.e. between dataset D with the normal number and D’ with this new addition or removal. </w:t>
      </w:r>
      <w:r w:rsidR="00660FDD">
        <w:rPr>
          <w:rFonts w:ascii="Helvetica" w:eastAsia="Times New Roman" w:hAnsi="Helvetica" w:cs="Times New Roman"/>
        </w:rPr>
        <w:t xml:space="preserve">If we do not report the number of users in the data set and instead use a query that asks for the breeds that exist in a certain zip code range, the same </w:t>
      </w:r>
      <w:r w:rsidR="000F0D87">
        <w:rPr>
          <w:rFonts w:ascii="Helvetica" w:eastAsia="Times New Roman" w:hAnsi="Helvetica" w:cs="Times New Roman"/>
        </w:rPr>
        <w:t>weakness</w:t>
      </w:r>
      <w:r w:rsidR="00660FDD">
        <w:rPr>
          <w:rFonts w:ascii="Helvetica" w:eastAsia="Times New Roman" w:hAnsi="Helvetica" w:cs="Times New Roman"/>
        </w:rPr>
        <w:t xml:space="preserve"> is true.</w:t>
      </w:r>
    </w:p>
    <w:p w14:paraId="722DEC4C" w14:textId="77777777" w:rsidR="007342B6" w:rsidRDefault="007342B6" w:rsidP="00E50146">
      <w:pPr>
        <w:rPr>
          <w:rFonts w:ascii="Helvetica" w:eastAsia="Times New Roman" w:hAnsi="Helvetica" w:cs="Times New Roman"/>
        </w:rPr>
      </w:pPr>
    </w:p>
    <w:p w14:paraId="7069EAAE" w14:textId="77777777" w:rsidR="007C5569" w:rsidRDefault="007C5569" w:rsidP="00E50146">
      <w:pPr>
        <w:rPr>
          <w:rFonts w:ascii="Helvetica" w:eastAsia="Times New Roman" w:hAnsi="Helvetica" w:cs="Times New Roman"/>
        </w:rPr>
      </w:pPr>
    </w:p>
    <w:p w14:paraId="63C69CE3" w14:textId="0C39DDBA" w:rsidR="00327A8C" w:rsidRDefault="007C5569" w:rsidP="00327A8C">
      <w:pPr>
        <w:rPr>
          <w:rFonts w:ascii="Helvetica" w:eastAsia="Times New Roman" w:hAnsi="Helvetica" w:cs="Times New Roman"/>
        </w:rPr>
      </w:pPr>
      <w:r>
        <w:rPr>
          <w:rFonts w:ascii="Helvetica" w:eastAsia="Times New Roman" w:hAnsi="Helvetica" w:cs="Times New Roman"/>
          <w:b/>
        </w:rPr>
        <w:t>W7</w:t>
      </w:r>
      <w:r>
        <w:rPr>
          <w:rFonts w:ascii="Helvetica" w:eastAsia="Times New Roman" w:hAnsi="Helvetica" w:cs="Times New Roman"/>
        </w:rPr>
        <w:t xml:space="preserve">: </w:t>
      </w:r>
      <w:r w:rsidR="00327A8C">
        <w:rPr>
          <w:rFonts w:ascii="Helvetica" w:eastAsia="Times New Roman" w:hAnsi="Helvetica" w:cs="Times New Roman"/>
        </w:rPr>
        <w:t xml:space="preserve">To satisfy differential privacy, the problem in </w:t>
      </w:r>
      <w:r w:rsidR="00327A8C">
        <w:rPr>
          <w:rFonts w:ascii="Helvetica" w:eastAsia="Times New Roman" w:hAnsi="Helvetica" w:cs="Times New Roman"/>
          <w:b/>
        </w:rPr>
        <w:t xml:space="preserve">W5 </w:t>
      </w:r>
      <w:r w:rsidR="00327A8C">
        <w:rPr>
          <w:rFonts w:ascii="Helvetica" w:eastAsia="Times New Roman" w:hAnsi="Helvetica" w:cs="Times New Roman"/>
        </w:rPr>
        <w:t>could be solved by grouping entries further to group entries by ranges of breeds instead of individu</w:t>
      </w:r>
      <w:bookmarkStart w:id="0" w:name="_GoBack"/>
      <w:bookmarkEnd w:id="0"/>
      <w:r w:rsidR="00327A8C">
        <w:rPr>
          <w:rFonts w:ascii="Helvetica" w:eastAsia="Times New Roman" w:hAnsi="Helvetica" w:cs="Times New Roman"/>
        </w:rPr>
        <w:t xml:space="preserve">al breeds. That way, if one user/breed is removed from the data set, it wouldn’t present any useful information if a user/breed was removed from the table if the number of users per entry was not reported. </w:t>
      </w:r>
    </w:p>
    <w:p w14:paraId="557D90BF" w14:textId="77777777" w:rsidR="00327A8C" w:rsidRDefault="00327A8C" w:rsidP="00327A8C">
      <w:pPr>
        <w:rPr>
          <w:rFonts w:ascii="Helvetica" w:eastAsia="Times New Roman" w:hAnsi="Helvetica" w:cs="Times New Roman"/>
        </w:rPr>
      </w:pPr>
    </w:p>
    <w:p w14:paraId="4D26D8E3" w14:textId="77777777" w:rsidR="00327A8C" w:rsidRPr="00E44744" w:rsidRDefault="00327A8C" w:rsidP="00327A8C">
      <w:pPr>
        <w:rPr>
          <w:rFonts w:ascii="Helvetica" w:eastAsia="Times New Roman" w:hAnsi="Helvetica" w:cs="Times New Roman"/>
          <w:b/>
        </w:rPr>
      </w:pPr>
      <w:r w:rsidRPr="00E44744">
        <w:rPr>
          <w:rFonts w:ascii="Helvetica" w:eastAsia="Times New Roman" w:hAnsi="Helvetica" w:cs="Times New Roman"/>
          <w:b/>
        </w:rPr>
        <w:t>The comments bet</w:t>
      </w:r>
      <w:r>
        <w:rPr>
          <w:rFonts w:ascii="Helvetica" w:eastAsia="Times New Roman" w:hAnsi="Helvetica" w:cs="Times New Roman"/>
          <w:b/>
        </w:rPr>
        <w:t>ween lines 123 and 219 display this</w:t>
      </w:r>
      <w:r w:rsidRPr="00E44744">
        <w:rPr>
          <w:rFonts w:ascii="Helvetica" w:eastAsia="Times New Roman" w:hAnsi="Helvetica" w:cs="Times New Roman"/>
          <w:b/>
        </w:rPr>
        <w:t xml:space="preserve"> table format.</w:t>
      </w:r>
    </w:p>
    <w:p w14:paraId="2A5D1B69" w14:textId="53D39639" w:rsidR="007C5569" w:rsidRPr="007C5569" w:rsidRDefault="007C5569" w:rsidP="00E50146">
      <w:pPr>
        <w:rPr>
          <w:rFonts w:ascii="Helvetica" w:eastAsia="Times New Roman" w:hAnsi="Helvetica" w:cs="Times New Roman"/>
        </w:rPr>
      </w:pPr>
    </w:p>
    <w:sectPr w:rsidR="007C5569" w:rsidRPr="007C5569" w:rsidSect="004616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02CB3"/>
    <w:multiLevelType w:val="hybridMultilevel"/>
    <w:tmpl w:val="B2E44FE6"/>
    <w:lvl w:ilvl="0" w:tplc="7AA0E7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33"/>
    <w:rsid w:val="00084B52"/>
    <w:rsid w:val="000E1CE8"/>
    <w:rsid w:val="000F0D87"/>
    <w:rsid w:val="001D2AFF"/>
    <w:rsid w:val="00216AAA"/>
    <w:rsid w:val="00237646"/>
    <w:rsid w:val="002A3A93"/>
    <w:rsid w:val="002B11B0"/>
    <w:rsid w:val="00304BE0"/>
    <w:rsid w:val="00327A8C"/>
    <w:rsid w:val="00360041"/>
    <w:rsid w:val="003B3173"/>
    <w:rsid w:val="003C576A"/>
    <w:rsid w:val="003D4F0B"/>
    <w:rsid w:val="00450EB5"/>
    <w:rsid w:val="00461633"/>
    <w:rsid w:val="004A1DC9"/>
    <w:rsid w:val="004F078F"/>
    <w:rsid w:val="004F0E66"/>
    <w:rsid w:val="00534EDA"/>
    <w:rsid w:val="0054077E"/>
    <w:rsid w:val="00543FE1"/>
    <w:rsid w:val="005C64A9"/>
    <w:rsid w:val="00660FDD"/>
    <w:rsid w:val="00673DEC"/>
    <w:rsid w:val="006B26CD"/>
    <w:rsid w:val="007342B6"/>
    <w:rsid w:val="00770D2C"/>
    <w:rsid w:val="007C5569"/>
    <w:rsid w:val="00841907"/>
    <w:rsid w:val="008E2C8D"/>
    <w:rsid w:val="009233D6"/>
    <w:rsid w:val="009C78D9"/>
    <w:rsid w:val="00A509F1"/>
    <w:rsid w:val="00B113CA"/>
    <w:rsid w:val="00B700E3"/>
    <w:rsid w:val="00B842F4"/>
    <w:rsid w:val="00BB08F9"/>
    <w:rsid w:val="00C04D94"/>
    <w:rsid w:val="00C20D40"/>
    <w:rsid w:val="00C51991"/>
    <w:rsid w:val="00D217AC"/>
    <w:rsid w:val="00DB5A9C"/>
    <w:rsid w:val="00E03967"/>
    <w:rsid w:val="00E11723"/>
    <w:rsid w:val="00E44744"/>
    <w:rsid w:val="00E50146"/>
    <w:rsid w:val="00F40AC5"/>
    <w:rsid w:val="00F87DCA"/>
    <w:rsid w:val="00FB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EC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E1"/>
    <w:pPr>
      <w:ind w:left="720"/>
      <w:contextualSpacing/>
    </w:pPr>
  </w:style>
  <w:style w:type="character" w:styleId="Hyperlink">
    <w:name w:val="Hyperlink"/>
    <w:basedOn w:val="DefaultParagraphFont"/>
    <w:uiPriority w:val="99"/>
    <w:unhideWhenUsed/>
    <w:rsid w:val="00543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7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allegheny-county-dog-licenses/resource/c189c9ad-7f20-4686-ae22-b534af7ad09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589</Words>
  <Characters>3362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Jarani</dc:creator>
  <cp:keywords/>
  <dc:description/>
  <cp:lastModifiedBy>Christian Jarani</cp:lastModifiedBy>
  <cp:revision>26</cp:revision>
  <dcterms:created xsi:type="dcterms:W3CDTF">2018-04-14T14:42:00Z</dcterms:created>
  <dcterms:modified xsi:type="dcterms:W3CDTF">2018-04-21T21:27:00Z</dcterms:modified>
</cp:coreProperties>
</file>