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63B"/>
          <w:sz w:val="56"/>
        </w:rPr>
        <w:t>DEMIDIUS THORNE</w:t>
      </w:r>
    </w:p>
    <w:p>
      <w:pPr>
        <w:jc w:val="center"/>
      </w:pPr>
      <w:r>
        <w:rPr>
          <w:b/>
          <w:color w:val="8B1E3F"/>
          <w:sz w:val="48"/>
        </w:rPr>
        <w:t>OPTIMIZATION CODEX</w:t>
      </w:r>
    </w:p>
    <w:p>
      <w:pPr>
        <w:jc w:val="center"/>
      </w:pPr>
      <w:r>
        <w:rPr>
          <w:color w:val="697079"/>
          <w:sz w:val="24"/>
        </w:rPr>
        <w:t>Mythic Dispel • Luck Engine • Enchantment • Leadership • Post-20 Progression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B263B"/>
          </w:tcPr>
          <w:p>
            <w:r/>
            <w:r>
              <w:rPr>
                <w:b/>
                <w:color w:val="FFFFFF"/>
                <w:sz w:val="17"/>
              </w:rPr>
              <w:t>Character</w:t>
            </w:r>
          </w:p>
        </w:tc>
        <w:tc>
          <w:tcPr>
            <w:tcW w:type="dxa" w:w="5112"/>
            <w:vAlign w:val="center"/>
          </w:tcPr>
          <w:p>
            <w:r/>
            <w:r>
              <w:rPr>
                <w:b w:val="0"/>
                <w:sz w:val="17"/>
              </w:rPr>
              <w:t>Demidius Thorne — Oracle / Spirit Guide / Suzerain / Mythic</w:t>
            </w:r>
          </w:p>
        </w:tc>
      </w:tr>
      <w:tr>
        <w:tc>
          <w:tcPr>
            <w:tcW w:type="dxa" w:w="5112"/>
            <w:vAlign w:val="center"/>
            <w:shd w:fill="1B263B"/>
          </w:tcPr>
          <w:p>
            <w:r/>
            <w:r>
              <w:rPr>
                <w:b/>
                <w:color w:val="FFFFFF"/>
                <w:sz w:val="17"/>
              </w:rPr>
              <w:t>Primary Role</w:t>
            </w:r>
          </w:p>
        </w:tc>
        <w:tc>
          <w:tcPr>
            <w:tcW w:type="dxa" w:w="5112"/>
            <w:vAlign w:val="center"/>
          </w:tcPr>
          <w:p>
            <w:r/>
            <w:r>
              <w:rPr>
                <w:b w:val="0"/>
                <w:sz w:val="17"/>
              </w:rPr>
              <w:t>Battlefield control, magical defense removal, party enablement, social command</w:t>
            </w:r>
          </w:p>
        </w:tc>
      </w:tr>
      <w:tr>
        <w:tc>
          <w:tcPr>
            <w:tcW w:type="dxa" w:w="5112"/>
            <w:vAlign w:val="center"/>
            <w:shd w:fill="1B263B"/>
          </w:tcPr>
          <w:p>
            <w:r/>
            <w:r>
              <w:rPr>
                <w:b/>
                <w:color w:val="FFFFFF"/>
                <w:sz w:val="17"/>
              </w:rPr>
              <w:t>Campaign Assumptions</w:t>
            </w:r>
          </w:p>
        </w:tc>
        <w:tc>
          <w:tcPr>
            <w:tcW w:type="dxa" w:w="5112"/>
            <w:vAlign w:val="center"/>
          </w:tcPr>
          <w:p>
            <w:r/>
            <w:r>
              <w:rPr>
                <w:b w:val="0"/>
                <w:sz w:val="17"/>
              </w:rPr>
              <w:t>Extensive 3PP, mythic play, custom obedience system, progression beyond level 20</w:t>
            </w:r>
          </w:p>
        </w:tc>
      </w:tr>
      <w:tr>
        <w:tc>
          <w:tcPr>
            <w:tcW w:type="dxa" w:w="5112"/>
            <w:vAlign w:val="center"/>
            <w:shd w:fill="1B263B"/>
          </w:tcPr>
          <w:p>
            <w:r/>
            <w:r>
              <w:rPr>
                <w:b/>
                <w:color w:val="FFFFFF"/>
                <w:sz w:val="17"/>
              </w:rPr>
              <w:t>Special Access</w:t>
            </w:r>
          </w:p>
        </w:tc>
        <w:tc>
          <w:tcPr>
            <w:tcW w:type="dxa" w:w="5112"/>
            <w:vAlign w:val="center"/>
          </w:tcPr>
          <w:p>
            <w:r/>
            <w:r>
              <w:rPr>
                <w:b w:val="0"/>
                <w:sz w:val="17"/>
              </w:rPr>
              <w:t>Any wizard spell may be cast as a divine spell; Hermes-themed options; custom divine powers</w:t>
            </w:r>
          </w:p>
        </w:tc>
      </w:tr>
    </w:tbl>
    <w:p/>
    <w:p>
      <w:pPr>
        <w:pStyle w:val="CodexNote"/>
        <w:jc w:val="center"/>
      </w:pPr>
      <w:r>
        <w:t>Version 1.5 — Initial corpus parse and high-priority extraction, July 2026</w:t>
      </w:r>
    </w:p>
    <w:p>
      <w:r/>
    </w:p>
    <w:p>
      <w:pPr>
        <w:pStyle w:val="Heading1"/>
      </w:pPr>
      <w:r>
        <w:t>1. Research Scope and Status</w:t>
      </w:r>
    </w:p>
    <w:p>
      <w:r>
        <w:t>This first codex pass programmatically extracted and indexed 204 PDF rulebooks: 80 directly uploaded PDFs, 80 PDFs from Mythic Minis, and 44 PDFs from Mythic Monsters. The corpus was searched for dispelling, counterspelling, caster-level manipulation, luck, Charisma, enchantment, mind-affecting immunity, action economy, Leadership, and mythic spellcasting.</w:t>
      </w:r>
    </w:p>
    <w:p>
      <w:r>
        <w:t>This is a usable optimization document now, not merely a reading queue. It records the strongest confirmed options found in the first pass, explains how they interact with Demidius, and marks areas that require a deeper second-pass rules audit.</w:t>
      </w:r>
    </w:p>
    <w:p>
      <w:pPr>
        <w:pStyle w:val="CodexNote"/>
      </w:pPr>
      <w:r>
        <w:rPr>
          <w:b/>
        </w:rPr>
        <w:t xml:space="preserve">Important: </w:t>
      </w:r>
      <w:r>
        <w:t>Page numbers are PDF page numbers from the uploaded files. Some books also use different printed page numbers.</w:t>
      </w:r>
    </w:p>
    <w:p>
      <w:pPr>
        <w:pStyle w:val="Heading2"/>
      </w:pPr>
      <w:r>
        <w:t>Current Build Direction</w:t>
      </w:r>
    </w:p>
    <w:p>
      <w:pPr>
        <w:pStyle w:val="ListBullet"/>
      </w:pPr>
      <w:r>
        <w:t>Demidius should not compete with Maarin, the half-dragon cohort, or Aristea for raw damage.</w:t>
      </w:r>
    </w:p>
    <w:p>
      <w:pPr>
        <w:pStyle w:val="ListBullet"/>
      </w:pPr>
      <w:r>
        <w:t>His highest-value combat action is removing magical defenses, protections, contingencies, mobility, and immunities.</w:t>
      </w:r>
    </w:p>
    <w:p>
      <w:pPr>
        <w:pStyle w:val="ListBullet"/>
      </w:pPr>
      <w:r>
        <w:t>His second function is making the party's overwhelming damage and control reliably connect.</w:t>
      </w:r>
    </w:p>
    <w:p>
      <w:pPr>
        <w:pStyle w:val="ListBullet"/>
      </w:pPr>
      <w:r>
        <w:t>The rapier remains a thematic backup weapon rather than a feat-intensive combat plan.</w:t>
      </w:r>
    </w:p>
    <w:p>
      <w:pPr>
        <w:pStyle w:val="Heading2"/>
      </w:pPr>
      <w:r>
        <w:t>Recommended Retraining Pool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Feat</w:t>
            </w:r>
          </w:p>
        </w:tc>
        <w:tc>
          <w:tcPr>
            <w:tcW w:type="dxa" w:w="2556"/>
            <w:vAlign w:val="center"/>
            <w:shd w:fill="8B1E3F"/>
          </w:tcPr>
          <w:p>
            <w:r/>
            <w:r>
              <w:rPr>
                <w:b/>
                <w:color w:val="FFFFFF"/>
                <w:sz w:val="17"/>
              </w:rPr>
              <w:t>Recommendation</w:t>
            </w:r>
          </w:p>
        </w:tc>
        <w:tc>
          <w:tcPr>
            <w:tcW w:type="dxa" w:w="2556"/>
            <w:vAlign w:val="center"/>
            <w:shd w:fill="8B1E3F"/>
          </w:tcPr>
          <w:p>
            <w:r/>
            <w:r>
              <w:rPr>
                <w:b/>
                <w:color w:val="FFFFFF"/>
                <w:sz w:val="17"/>
              </w:rPr>
              <w:t>Priority</w:t>
            </w:r>
          </w:p>
        </w:tc>
        <w:tc>
          <w:tcPr>
            <w:tcW w:type="dxa" w:w="2556"/>
            <w:vAlign w:val="center"/>
            <w:shd w:fill="8B1E3F"/>
          </w:tcPr>
          <w:p>
            <w:r/>
            <w:r>
              <w:rPr>
                <w:b/>
                <w:color w:val="FFFFFF"/>
                <w:sz w:val="17"/>
              </w:rPr>
              <w:t>Reason</w:t>
            </w:r>
          </w:p>
        </w:tc>
      </w:tr>
      <w:tr>
        <w:tc>
          <w:tcPr>
            <w:tcW w:type="dxa" w:w="2556"/>
            <w:vAlign w:val="center"/>
          </w:tcPr>
          <w:p>
            <w:r/>
            <w:r>
              <w:rPr>
                <w:b/>
                <w:sz w:val="17"/>
              </w:rPr>
              <w:t>Deceitful</w:t>
            </w:r>
          </w:p>
        </w:tc>
        <w:tc>
          <w:tcPr>
            <w:tcW w:type="dxa" w:w="2556"/>
            <w:vAlign w:val="center"/>
          </w:tcPr>
          <w:p>
            <w:r/>
            <w:r>
              <w:rPr>
                <w:b w:val="0"/>
                <w:sz w:val="17"/>
              </w:rPr>
              <w:t>Retrain</w:t>
            </w:r>
          </w:p>
        </w:tc>
        <w:tc>
          <w:tcPr>
            <w:tcW w:type="dxa" w:w="2556"/>
            <w:vAlign w:val="center"/>
          </w:tcPr>
          <w:p>
            <w:r/>
            <w:r>
              <w:rPr>
                <w:b w:val="0"/>
                <w:sz w:val="17"/>
              </w:rPr>
              <w:t>Immediate</w:t>
            </w:r>
          </w:p>
        </w:tc>
        <w:tc>
          <w:tcPr>
            <w:tcW w:type="dxa" w:w="2556"/>
            <w:vAlign w:val="center"/>
          </w:tcPr>
          <w:p>
            <w:r/>
            <w:r>
              <w:rPr>
                <w:b w:val="0"/>
                <w:sz w:val="17"/>
              </w:rPr>
              <w:t>Low marginal value on a very high-Charisma face.</w:t>
            </w:r>
          </w:p>
        </w:tc>
      </w:tr>
      <w:tr>
        <w:tc>
          <w:tcPr>
            <w:tcW w:type="dxa" w:w="2556"/>
            <w:vAlign w:val="center"/>
          </w:tcPr>
          <w:p>
            <w:r/>
            <w:r>
              <w:rPr>
                <w:b/>
                <w:sz w:val="17"/>
              </w:rPr>
              <w:t>Conceal Spell</w:t>
            </w:r>
          </w:p>
        </w:tc>
        <w:tc>
          <w:tcPr>
            <w:tcW w:type="dxa" w:w="2556"/>
            <w:vAlign w:val="center"/>
          </w:tcPr>
          <w:p>
            <w:r/>
            <w:r>
              <w:rPr>
                <w:b w:val="0"/>
                <w:sz w:val="17"/>
              </w:rPr>
              <w:t>Retrain unless intrigue-heavy</w:t>
            </w:r>
          </w:p>
        </w:tc>
        <w:tc>
          <w:tcPr>
            <w:tcW w:type="dxa" w:w="2556"/>
            <w:vAlign w:val="center"/>
          </w:tcPr>
          <w:p>
            <w:r/>
            <w:r>
              <w:rPr>
                <w:b w:val="0"/>
                <w:sz w:val="17"/>
              </w:rPr>
              <w:t>High</w:t>
            </w:r>
          </w:p>
        </w:tc>
        <w:tc>
          <w:tcPr>
            <w:tcW w:type="dxa" w:w="2556"/>
            <w:vAlign w:val="center"/>
          </w:tcPr>
          <w:p>
            <w:r/>
            <w:r>
              <w:rPr>
                <w:b w:val="0"/>
                <w:sz w:val="17"/>
              </w:rPr>
              <w:t>Does not advance the party's main combat plan.</w:t>
            </w:r>
          </w:p>
        </w:tc>
      </w:tr>
      <w:tr>
        <w:tc>
          <w:tcPr>
            <w:tcW w:type="dxa" w:w="2556"/>
            <w:vAlign w:val="center"/>
          </w:tcPr>
          <w:p>
            <w:r/>
            <w:r>
              <w:rPr>
                <w:b/>
                <w:sz w:val="17"/>
              </w:rPr>
              <w:t>Diverse Obedience</w:t>
            </w:r>
          </w:p>
        </w:tc>
        <w:tc>
          <w:tcPr>
            <w:tcW w:type="dxa" w:w="2556"/>
            <w:vAlign w:val="center"/>
          </w:tcPr>
          <w:p>
            <w:r/>
            <w:r>
              <w:rPr>
                <w:b w:val="0"/>
                <w:sz w:val="17"/>
              </w:rPr>
              <w:t>Retrain under custom system</w:t>
            </w:r>
          </w:p>
        </w:tc>
        <w:tc>
          <w:tcPr>
            <w:tcW w:type="dxa" w:w="2556"/>
            <w:vAlign w:val="center"/>
          </w:tcPr>
          <w:p>
            <w:r/>
            <w:r>
              <w:rPr>
                <w:b w:val="0"/>
                <w:sz w:val="17"/>
              </w:rPr>
              <w:t>High</w:t>
            </w:r>
          </w:p>
        </w:tc>
        <w:tc>
          <w:tcPr>
            <w:tcW w:type="dxa" w:w="2556"/>
            <w:vAlign w:val="center"/>
          </w:tcPr>
          <w:p>
            <w:r/>
            <w:r>
              <w:rPr>
                <w:b w:val="0"/>
                <w:sz w:val="17"/>
              </w:rPr>
              <w:t>Keep only if the +2 effective boon progression is still uniquely valuable.</w:t>
            </w:r>
          </w:p>
        </w:tc>
      </w:tr>
      <w:tr>
        <w:tc>
          <w:tcPr>
            <w:tcW w:type="dxa" w:w="2556"/>
            <w:vAlign w:val="center"/>
          </w:tcPr>
          <w:p>
            <w:r/>
            <w:r>
              <w:rPr>
                <w:b/>
                <w:sz w:val="17"/>
              </w:rPr>
              <w:t>Divine Fighting Technique</w:t>
            </w:r>
          </w:p>
        </w:tc>
        <w:tc>
          <w:tcPr>
            <w:tcW w:type="dxa" w:w="2556"/>
            <w:vAlign w:val="center"/>
          </w:tcPr>
          <w:p>
            <w:r/>
            <w:r>
              <w:rPr>
                <w:b w:val="0"/>
                <w:sz w:val="17"/>
              </w:rPr>
              <w:t>Probable retrain</w:t>
            </w:r>
          </w:p>
        </w:tc>
        <w:tc>
          <w:tcPr>
            <w:tcW w:type="dxa" w:w="2556"/>
            <w:vAlign w:val="center"/>
          </w:tcPr>
          <w:p>
            <w:r/>
            <w:r>
              <w:rPr>
                <w:b w:val="0"/>
                <w:sz w:val="17"/>
              </w:rPr>
              <w:t>Medium</w:t>
            </w:r>
          </w:p>
        </w:tc>
        <w:tc>
          <w:tcPr>
            <w:tcW w:type="dxa" w:w="2556"/>
            <w:vAlign w:val="center"/>
          </w:tcPr>
          <w:p>
            <w:r/>
            <w:r>
              <w:rPr>
                <w:b w:val="0"/>
                <w:sz w:val="17"/>
              </w:rPr>
              <w:t>Rapier is backup-only; Charisma-to-attack rarely affects a decisive action.</w:t>
            </w:r>
          </w:p>
        </w:tc>
      </w:tr>
    </w:tbl>
    <w:p>
      <w:r/>
    </w:p>
    <w:p>
      <w:pPr>
        <w:pStyle w:val="Heading1"/>
      </w:pPr>
      <w:r>
        <w:t>2. The Dispel Engine</w:t>
      </w:r>
    </w:p>
    <w:p>
      <w:pPr>
        <w:pStyle w:val="Heading2"/>
      </w:pPr>
      <w:r>
        <w:t>Core Spell: Mythic Greater Dispel Magic</w:t>
      </w:r>
    </w:p>
    <w:p>
      <w:r>
        <w:t>The Legendary Games version is substantially stronger than ordinary greater dispel magic. Against non-mythic spells or curses, it rolls each caster-level check twice and uses the better result. A failed attempt against a mythic spell can be rerolled by spending an additional use of mythic power. Counterspelling a non-mythic spell succeeds automatically, and the 6th-tier augment permits an immediate-action counterspell.</w:t>
      </w:r>
    </w:p>
    <w:p>
      <w:pPr>
        <w:pStyle w:val="Source"/>
      </w:pPr>
      <w:r>
        <w:rPr>
          <w:b/>
        </w:rPr>
        <w:t xml:space="preserve">Source: </w:t>
      </w:r>
      <w:r>
        <w:t>Mythic Spell Compendium, PDF pp. 75–76, “Dispel Magic, Greater.”</w:t>
      </w:r>
    </w:p>
    <w:p>
      <w:pPr>
        <w:spacing w:after="40"/>
      </w:pPr>
      <w:r>
        <w:rPr>
          <w:b/>
          <w:color w:val="1B263B"/>
        </w:rPr>
        <w:t>S+  Mythic Greater Dispel Magic</w:t>
      </w:r>
      <w:r>
        <w:t xml:space="preserve"> — Build-defining</w:t>
      </w:r>
    </w:p>
    <w:p>
      <w:pPr>
        <w:pStyle w:val="ListBullet"/>
        <w:spacing w:after="20"/>
        <w:ind w:left="288"/>
      </w:pPr>
      <w:r>
        <w:t>Roll-twice reliability makes already-high dispel bonuses disproportionately valuable.</w:t>
      </w:r>
    </w:p>
    <w:p>
      <w:pPr>
        <w:pStyle w:val="ListBullet"/>
        <w:spacing w:after="20"/>
        <w:ind w:left="288"/>
      </w:pPr>
      <w:r>
        <w:t>Automatic countering of non-mythic spells removes one of counterspelling's main failure points.</w:t>
      </w:r>
    </w:p>
    <w:p>
      <w:pPr>
        <w:pStyle w:val="ListBullet"/>
        <w:spacing w:after="20"/>
        <w:ind w:left="288"/>
      </w:pPr>
      <w:r>
        <w:t>Immediate-action casting at the 6th-tier augment converts dispelling into true action-economy control.</w:t>
      </w:r>
    </w:p>
    <w:p>
      <w:pPr>
        <w:pStyle w:val="ListBullet"/>
        <w:spacing w:after="20"/>
        <w:ind w:left="288"/>
      </w:pPr>
      <w:r>
        <w:t>This should remain Demidius's Spell Perfection target unless a later source produces a clearly stronger universal option.</w:t>
      </w:r>
    </w:p>
    <w:p>
      <w:pPr>
        <w:pStyle w:val="Source"/>
      </w:pPr>
      <w:r>
        <w:rPr>
          <w:b/>
        </w:rPr>
        <w:t xml:space="preserve">Source: </w:t>
      </w:r>
      <w:r>
        <w:t>Mythic Spell Compendium, PDF pp. 75–76.</w:t>
      </w:r>
    </w:p>
    <w:p>
      <w:pPr>
        <w:spacing w:after="40"/>
      </w:pPr>
      <w:r>
        <w:rPr>
          <w:b/>
          <w:color w:val="1B263B"/>
        </w:rPr>
        <w:t>S  Dispel Synergy (Mythic)</w:t>
      </w:r>
      <w:r>
        <w:t xml:space="preserve"> — Excellent party-enabler</w:t>
      </w:r>
    </w:p>
    <w:p>
      <w:pPr>
        <w:pStyle w:val="ListBullet"/>
        <w:spacing w:after="20"/>
        <w:ind w:left="288"/>
      </w:pPr>
      <w:r>
        <w:t>The saving-throw penalty from Dispel Synergy applies to all spells, not only Demidius's spells.</w:t>
      </w:r>
    </w:p>
    <w:p>
      <w:pPr>
        <w:pStyle w:val="ListBullet"/>
        <w:spacing w:after="20"/>
        <w:ind w:left="288"/>
      </w:pPr>
      <w:r>
        <w:t>The penalty lasts until the end of Demidius's next turn.</w:t>
      </w:r>
    </w:p>
    <w:p>
      <w:pPr>
        <w:pStyle w:val="ListBullet"/>
        <w:spacing w:after="20"/>
        <w:ind w:left="288"/>
      </w:pPr>
      <w:r>
        <w:t>This turns a successful dispel into an opening for the bard, life oracle, Aristea, and any other caster.</w:t>
      </w:r>
    </w:p>
    <w:p>
      <w:pPr>
        <w:pStyle w:val="Source"/>
      </w:pPr>
      <w:r>
        <w:rPr>
          <w:b/>
        </w:rPr>
        <w:t xml:space="preserve">Source: </w:t>
      </w:r>
      <w:r>
        <w:t>Mythic Hero’s Handbook, PDF p. 148.</w:t>
      </w:r>
    </w:p>
    <w:p>
      <w:pPr>
        <w:spacing w:after="40"/>
      </w:pPr>
      <w:r>
        <w:rPr>
          <w:b/>
          <w:color w:val="1B263B"/>
        </w:rPr>
        <w:t>A  Destructive Dispel (Mythic)</w:t>
      </w:r>
      <w:r>
        <w:t xml:space="preserve"> — Strong rider, but secondary to reliability</w:t>
      </w:r>
    </w:p>
    <w:p>
      <w:pPr>
        <w:pStyle w:val="ListBullet"/>
        <w:spacing w:after="20"/>
        <w:ind w:left="288"/>
      </w:pPr>
      <w:r>
        <w:t>Adds one-half mythic tier to the Fortitude-save DC against the stun rider.</w:t>
      </w:r>
    </w:p>
    <w:p>
      <w:pPr>
        <w:pStyle w:val="ListBullet"/>
        <w:spacing w:after="20"/>
        <w:ind w:left="288"/>
      </w:pPr>
      <w:r>
        <w:t>Non-mythic targets suffer a harsher result.</w:t>
      </w:r>
    </w:p>
    <w:p>
      <w:pPr>
        <w:pStyle w:val="ListBullet"/>
        <w:spacing w:after="20"/>
        <w:ind w:left="288"/>
      </w:pPr>
      <w:r>
        <w:t>Take after the core accuracy and action-economy pieces; it rewards successful dispels but does not help create them.</w:t>
      </w:r>
    </w:p>
    <w:p>
      <w:pPr>
        <w:pStyle w:val="Source"/>
      </w:pPr>
      <w:r>
        <w:rPr>
          <w:b/>
        </w:rPr>
        <w:t xml:space="preserve">Source: </w:t>
      </w:r>
      <w:r>
        <w:t>Mythic Hero’s Handbook, PDF p. 145.</w:t>
      </w:r>
    </w:p>
    <w:p>
      <w:pPr>
        <w:spacing w:after="40"/>
      </w:pPr>
      <w:r>
        <w:rPr>
          <w:b/>
          <w:color w:val="1B263B"/>
        </w:rPr>
        <w:t>C for Demidius  Dispelling Critical (Mythic)</w:t>
      </w:r>
      <w:r>
        <w:t xml:space="preserve"> — Powerful, wrong chassis</w:t>
      </w:r>
    </w:p>
    <w:p>
      <w:pPr>
        <w:pStyle w:val="ListBullet"/>
        <w:spacing w:after="20"/>
        <w:ind w:left="288"/>
      </w:pPr>
      <w:r>
        <w:t>Can turn a critical hit into a swift-action dispel and continue checks until several spells are removed.</w:t>
      </w:r>
    </w:p>
    <w:p>
      <w:pPr>
        <w:pStyle w:val="ListBullet"/>
        <w:spacing w:after="20"/>
        <w:ind w:left="288"/>
      </w:pPr>
      <w:r>
        <w:t>Excellent for a weapon-primary character, but Demidius's rapier is a backup.</w:t>
      </w:r>
    </w:p>
    <w:p>
      <w:pPr>
        <w:pStyle w:val="ListBullet"/>
        <w:spacing w:after="20"/>
        <w:ind w:left="288"/>
      </w:pPr>
      <w:r>
        <w:t>This is a reason to retrain away from weapon support rather than deepen it.</w:t>
      </w:r>
    </w:p>
    <w:p>
      <w:pPr>
        <w:pStyle w:val="Source"/>
      </w:pPr>
      <w:r>
        <w:rPr>
          <w:b/>
        </w:rPr>
        <w:t xml:space="preserve">Source: </w:t>
      </w:r>
      <w:r>
        <w:t>Mythic Hero’s Handbook, PDF p. 148.</w:t>
      </w:r>
    </w:p>
    <w:p>
      <w:pPr>
        <w:spacing w:after="40"/>
      </w:pPr>
      <w:r>
        <w:rPr>
          <w:b/>
          <w:color w:val="1B263B"/>
        </w:rPr>
        <w:t>D for Demidius  Dispelling Fist (Mythic)</w:t>
      </w:r>
      <w:r>
        <w:t xml:space="preserve"> — Not recommended</w:t>
      </w:r>
    </w:p>
    <w:p>
      <w:pPr>
        <w:pStyle w:val="ListBullet"/>
        <w:spacing w:after="20"/>
        <w:ind w:left="288"/>
      </w:pPr>
      <w:r>
        <w:t>Allows targeted dispelling through unarmed attacks and spell conversion.</w:t>
      </w:r>
    </w:p>
    <w:p>
      <w:pPr>
        <w:pStyle w:val="ListBullet"/>
        <w:spacing w:after="20"/>
        <w:ind w:left="288"/>
      </w:pPr>
      <w:r>
        <w:t>Demidius lacks the action pattern and feat economy to exploit it.</w:t>
      </w:r>
    </w:p>
    <w:p>
      <w:pPr>
        <w:pStyle w:val="Source"/>
      </w:pPr>
      <w:r>
        <w:rPr>
          <w:b/>
        </w:rPr>
        <w:t xml:space="preserve">Source: </w:t>
      </w:r>
      <w:r>
        <w:t>Mythic Hero’s Handbook, PDF pp. 148–149.</w:t>
      </w:r>
    </w:p>
    <w:p>
      <w:pPr>
        <w:pStyle w:val="Heading2"/>
      </w:pPr>
      <w:r>
        <w:t>Counterspell Package</w:t>
      </w:r>
    </w:p>
    <w:p>
      <w:r>
        <w:t>The corpus includes several paths to immediate-action counterspelling. The best one currently confirmed is simply the augmented mythic greater dispel magic itself. This avoids building around Improved Counterspell, school matching, or prepared duplicates.</w:t>
      </w:r>
    </w:p>
    <w:p>
      <w:pPr>
        <w:pStyle w:val="ListBullet"/>
      </w:pPr>
      <w:r>
        <w:t>Primary response: Mythic Greater Dispel Magic as an immediate action.</w:t>
      </w:r>
    </w:p>
    <w:p>
      <w:pPr>
        <w:pStyle w:val="ListBullet"/>
      </w:pPr>
      <w:r>
        <w:t>Secondary response: retain a prepared or spontaneous slot for ordinary targeted/area dispelling on Demidius's turn.</w:t>
      </w:r>
    </w:p>
    <w:p>
      <w:pPr>
        <w:pStyle w:val="ListBullet"/>
      </w:pPr>
      <w:r>
        <w:t>Tertiary response: use spell-identification effects before combat when possible, so the correct protection can be removed first.</w:t>
      </w:r>
    </w:p>
    <w:p>
      <w:pPr>
        <w:pStyle w:val="Heading2"/>
      </w:pPr>
      <w:r>
        <w:t>Dispel Sequence in Boss Fights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B263B"/>
          </w:tcPr>
          <w:p>
            <w:r/>
            <w:r>
              <w:rPr>
                <w:b/>
                <w:color w:val="FFFFFF"/>
                <w:sz w:val="17"/>
              </w:rPr>
              <w:t>Step</w:t>
            </w:r>
          </w:p>
        </w:tc>
        <w:tc>
          <w:tcPr>
            <w:tcW w:type="dxa" w:w="3408"/>
            <w:vAlign w:val="center"/>
            <w:shd w:fill="1B263B"/>
          </w:tcPr>
          <w:p>
            <w:r/>
            <w:r>
              <w:rPr>
                <w:b/>
                <w:color w:val="FFFFFF"/>
                <w:sz w:val="17"/>
              </w:rPr>
              <w:t>Action</w:t>
            </w:r>
          </w:p>
        </w:tc>
        <w:tc>
          <w:tcPr>
            <w:tcW w:type="dxa" w:w="3408"/>
            <w:vAlign w:val="center"/>
            <w:shd w:fill="1B263B"/>
          </w:tcPr>
          <w:p>
            <w:r/>
            <w:r>
              <w:rPr>
                <w:b/>
                <w:color w:val="FFFFFF"/>
                <w:sz w:val="17"/>
              </w:rPr>
              <w:t>Purpose</w:t>
            </w:r>
          </w:p>
        </w:tc>
      </w:tr>
      <w:tr>
        <w:tc>
          <w:tcPr>
            <w:tcW w:type="dxa" w:w="3408"/>
            <w:vAlign w:val="center"/>
          </w:tcPr>
          <w:p>
            <w:r/>
            <w:r>
              <w:rPr>
                <w:b/>
                <w:sz w:val="17"/>
              </w:rPr>
              <w:t>1</w:t>
            </w:r>
          </w:p>
        </w:tc>
        <w:tc>
          <w:tcPr>
            <w:tcW w:type="dxa" w:w="3408"/>
            <w:vAlign w:val="center"/>
          </w:tcPr>
          <w:p>
            <w:r/>
            <w:r>
              <w:rPr>
                <w:b w:val="0"/>
                <w:sz w:val="17"/>
              </w:rPr>
              <w:t>Identify</w:t>
            </w:r>
          </w:p>
        </w:tc>
        <w:tc>
          <w:tcPr>
            <w:tcW w:type="dxa" w:w="3408"/>
            <w:vAlign w:val="center"/>
          </w:tcPr>
          <w:p>
            <w:r/>
            <w:r>
              <w:rPr>
                <w:b w:val="0"/>
                <w:sz w:val="17"/>
              </w:rPr>
              <w:t>Determine active effects, contingencies, immunity sources, and caster level.</w:t>
            </w:r>
          </w:p>
        </w:tc>
      </w:tr>
      <w:tr>
        <w:tc>
          <w:tcPr>
            <w:tcW w:type="dxa" w:w="3408"/>
            <w:vAlign w:val="center"/>
          </w:tcPr>
          <w:p>
            <w:r/>
            <w:r>
              <w:rPr>
                <w:b/>
                <w:sz w:val="17"/>
              </w:rPr>
              <w:t>2</w:t>
            </w:r>
          </w:p>
        </w:tc>
        <w:tc>
          <w:tcPr>
            <w:tcW w:type="dxa" w:w="3408"/>
            <w:vAlign w:val="center"/>
          </w:tcPr>
          <w:p>
            <w:r/>
            <w:r>
              <w:rPr>
                <w:b w:val="0"/>
                <w:sz w:val="17"/>
              </w:rPr>
              <w:t>Strip</w:t>
            </w:r>
          </w:p>
        </w:tc>
        <w:tc>
          <w:tcPr>
            <w:tcW w:type="dxa" w:w="3408"/>
            <w:vAlign w:val="center"/>
          </w:tcPr>
          <w:p>
            <w:r/>
            <w:r>
              <w:rPr>
                <w:b w:val="0"/>
                <w:sz w:val="17"/>
              </w:rPr>
              <w:t>Use targeted mythic greater dispel on the boss if one creature carries most of the encounter's defenses.</w:t>
            </w:r>
          </w:p>
        </w:tc>
      </w:tr>
      <w:tr>
        <w:tc>
          <w:tcPr>
            <w:tcW w:type="dxa" w:w="3408"/>
            <w:vAlign w:val="center"/>
          </w:tcPr>
          <w:p>
            <w:r/>
            <w:r>
              <w:rPr>
                <w:b/>
                <w:sz w:val="17"/>
              </w:rPr>
              <w:t>3</w:t>
            </w:r>
          </w:p>
        </w:tc>
        <w:tc>
          <w:tcPr>
            <w:tcW w:type="dxa" w:w="3408"/>
            <w:vAlign w:val="center"/>
          </w:tcPr>
          <w:p>
            <w:r/>
            <w:r>
              <w:rPr>
                <w:b w:val="0"/>
                <w:sz w:val="17"/>
              </w:rPr>
              <w:t>Exploit</w:t>
            </w:r>
          </w:p>
        </w:tc>
        <w:tc>
          <w:tcPr>
            <w:tcW w:type="dxa" w:w="3408"/>
            <w:vAlign w:val="center"/>
          </w:tcPr>
          <w:p>
            <w:r/>
            <w:r>
              <w:rPr>
                <w:b w:val="0"/>
                <w:sz w:val="17"/>
              </w:rPr>
              <w:t>Apply Dispel Synergy's penalty so allied save-based effects immediately benefit.</w:t>
            </w:r>
          </w:p>
        </w:tc>
      </w:tr>
      <w:tr>
        <w:tc>
          <w:tcPr>
            <w:tcW w:type="dxa" w:w="3408"/>
            <w:vAlign w:val="center"/>
          </w:tcPr>
          <w:p>
            <w:r/>
            <w:r>
              <w:rPr>
                <w:b/>
                <w:sz w:val="17"/>
              </w:rPr>
              <w:t>4</w:t>
            </w:r>
          </w:p>
        </w:tc>
        <w:tc>
          <w:tcPr>
            <w:tcW w:type="dxa" w:w="3408"/>
            <w:vAlign w:val="center"/>
          </w:tcPr>
          <w:p>
            <w:r/>
            <w:r>
              <w:rPr>
                <w:b w:val="0"/>
                <w:sz w:val="17"/>
              </w:rPr>
              <w:t>Counter</w:t>
            </w:r>
          </w:p>
        </w:tc>
        <w:tc>
          <w:tcPr>
            <w:tcW w:type="dxa" w:w="3408"/>
            <w:vAlign w:val="center"/>
          </w:tcPr>
          <w:p>
            <w:r/>
            <w:r>
              <w:rPr>
                <w:b w:val="0"/>
                <w:sz w:val="17"/>
              </w:rPr>
              <w:t>Reserve mythic power for an immediate-action counterspell against the boss's recovery or escape spell.</w:t>
            </w:r>
          </w:p>
        </w:tc>
      </w:tr>
      <w:tr>
        <w:tc>
          <w:tcPr>
            <w:tcW w:type="dxa" w:w="3408"/>
            <w:vAlign w:val="center"/>
          </w:tcPr>
          <w:p>
            <w:r/>
            <w:r>
              <w:rPr>
                <w:b/>
                <w:sz w:val="17"/>
              </w:rPr>
              <w:t>5</w:t>
            </w:r>
          </w:p>
        </w:tc>
        <w:tc>
          <w:tcPr>
            <w:tcW w:type="dxa" w:w="3408"/>
            <w:vAlign w:val="center"/>
          </w:tcPr>
          <w:p>
            <w:r/>
            <w:r>
              <w:rPr>
                <w:b w:val="0"/>
                <w:sz w:val="17"/>
              </w:rPr>
              <w:t>Lock</w:t>
            </w:r>
          </w:p>
        </w:tc>
        <w:tc>
          <w:tcPr>
            <w:tcW w:type="dxa" w:w="3408"/>
            <w:vAlign w:val="center"/>
          </w:tcPr>
          <w:p>
            <w:r/>
            <w:r>
              <w:rPr>
                <w:b w:val="0"/>
                <w:sz w:val="17"/>
              </w:rPr>
              <w:t>Follow with enchantment, dimensional control, or battlefield control after protections are gone.</w:t>
            </w:r>
          </w:p>
        </w:tc>
      </w:tr>
    </w:tbl>
    <w:p>
      <w:r/>
    </w:p>
    <w:p>
      <w:pPr>
        <w:pStyle w:val="Heading1"/>
      </w:pPr>
      <w:r>
        <w:t>3. Luck Engine</w:t>
      </w:r>
    </w:p>
    <w:p>
      <w:pPr>
        <w:spacing w:after="40"/>
      </w:pPr>
      <w:r>
        <w:rPr>
          <w:b/>
          <w:color w:val="1B263B"/>
        </w:rPr>
        <w:t>S+  Make Your Own Luck</w:t>
      </w:r>
      <w:r>
        <w:t xml:space="preserve"> — Potentially exceptional with Fate’s Favored</w:t>
      </w:r>
    </w:p>
    <w:p>
      <w:pPr>
        <w:pStyle w:val="ListBullet"/>
        <w:spacing w:after="20"/>
        <w:ind w:left="288"/>
      </w:pPr>
      <w:r>
        <w:t>Allows a competence, insight, or morale bonus gained from an effect to be treated as a luck bonus.</w:t>
      </w:r>
    </w:p>
    <w:p>
      <w:pPr>
        <w:pStyle w:val="ListBullet"/>
        <w:spacing w:after="20"/>
        <w:ind w:left="288"/>
      </w:pPr>
      <w:r>
        <w:t>Under the agreed interpretation, Fate’s Favored then increases that converted luck bonus by +1.</w:t>
      </w:r>
    </w:p>
    <w:p>
      <w:pPr>
        <w:pStyle w:val="ListBullet"/>
        <w:spacing w:after="20"/>
        <w:ind w:left="288"/>
      </w:pPr>
      <w:r>
        <w:t>The wording is broad enough to affect many common buffs, but each interaction should be recorded individually for GM transparency.</w:t>
      </w:r>
    </w:p>
    <w:p>
      <w:pPr>
        <w:pStyle w:val="Source"/>
      </w:pPr>
      <w:r>
        <w:rPr>
          <w:b/>
        </w:rPr>
        <w:t xml:space="preserve">Source: </w:t>
      </w:r>
      <w:r>
        <w:t>Mythic Hero’s Handbook, PDF p. 30.</w:t>
      </w:r>
    </w:p>
    <w:p>
      <w:r>
        <w:t>This ability is one of the most important finds in the first pass. It does not double bonuses, but it can convert a normally non-luck bonus into the luck category, allowing Fate’s Favored to add +1. The main optimization question is not whether the conversion works; it is which existing effects Demidius can convert without creating stacking conflicts.</w:t>
      </w:r>
    </w:p>
    <w:p>
      <w:pPr>
        <w:spacing w:after="40"/>
      </w:pPr>
      <w:r>
        <w:rPr>
          <w:b/>
          <w:color w:val="1B263B"/>
        </w:rPr>
        <w:t>A  Inexplicable Luck (Mythic)</w:t>
      </w:r>
      <w:r>
        <w:t xml:space="preserve"> — Excellent emergency reliability</w:t>
      </w:r>
    </w:p>
    <w:p>
      <w:pPr>
        <w:pStyle w:val="ListBullet"/>
        <w:spacing w:after="20"/>
        <w:ind w:left="288"/>
      </w:pPr>
      <w:r>
        <w:t>Improves the feat's bonus to +10 before the roll or +5 after the roll.</w:t>
      </w:r>
    </w:p>
    <w:p>
      <w:pPr>
        <w:pStyle w:val="ListBullet"/>
        <w:spacing w:after="20"/>
        <w:ind w:left="288"/>
      </w:pPr>
      <w:r>
        <w:t>Additional uses can be purchased with mythic power.</w:t>
      </w:r>
    </w:p>
    <w:p>
      <w:pPr>
        <w:pStyle w:val="ListBullet"/>
        <w:spacing w:after="20"/>
        <w:ind w:left="288"/>
      </w:pPr>
      <w:r>
        <w:t>Best used on a critical dispel check, initiative check, saving throw, or other encounter-defining d20 roll.</w:t>
      </w:r>
    </w:p>
    <w:p>
      <w:pPr>
        <w:pStyle w:val="Source"/>
      </w:pPr>
      <w:r>
        <w:rPr>
          <w:b/>
        </w:rPr>
        <w:t xml:space="preserve">Source: </w:t>
      </w:r>
      <w:r>
        <w:t>Mythic Hero’s Handbook, PDF p. 186.</w:t>
      </w:r>
    </w:p>
    <w:p>
      <w:pPr>
        <w:spacing w:after="40"/>
      </w:pPr>
      <w:r>
        <w:rPr>
          <w:b/>
          <w:color w:val="1B263B"/>
        </w:rPr>
        <w:t>B  Fortunate One (Mythic)</w:t>
      </w:r>
      <w:r>
        <w:t xml:space="preserve"> — Useful only with adaptable luck</w:t>
      </w:r>
    </w:p>
    <w:p>
      <w:pPr>
        <w:pStyle w:val="ListBullet"/>
        <w:spacing w:after="20"/>
        <w:ind w:left="288"/>
      </w:pPr>
      <w:r>
        <w:t>Adds uses of adaptable luck based on mythic tier.</w:t>
      </w:r>
    </w:p>
    <w:p>
      <w:pPr>
        <w:pStyle w:val="ListBullet"/>
        <w:spacing w:after="20"/>
        <w:ind w:left="288"/>
      </w:pPr>
      <w:r>
        <w:t>Can maximize the mythic surge die by expending adaptable luck.</w:t>
      </w:r>
    </w:p>
    <w:p>
      <w:pPr>
        <w:pStyle w:val="ListBullet"/>
        <w:spacing w:after="20"/>
        <w:ind w:left="288"/>
      </w:pPr>
      <w:r>
        <w:t>Not worth the prerequisite chain unless Demidius already has adaptable luck or can obtain it cheaply.</w:t>
      </w:r>
    </w:p>
    <w:p>
      <w:pPr>
        <w:pStyle w:val="Source"/>
      </w:pPr>
      <w:r>
        <w:rPr>
          <w:b/>
        </w:rPr>
        <w:t xml:space="preserve">Source: </w:t>
      </w:r>
      <w:r>
        <w:t>Mythic Hero’s Handbook, PDF p. 168.</w:t>
      </w:r>
    </w:p>
    <w:p>
      <w:pPr>
        <w:pStyle w:val="Heading2"/>
      </w:pPr>
      <w:r>
        <w:t>Fate’s Favored Interaction Ledger</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Effect</w:t>
            </w:r>
          </w:p>
        </w:tc>
        <w:tc>
          <w:tcPr>
            <w:tcW w:type="dxa" w:w="2556"/>
            <w:vAlign w:val="center"/>
            <w:shd w:fill="8B1E3F"/>
          </w:tcPr>
          <w:p>
            <w:r/>
            <w:r>
              <w:rPr>
                <w:b/>
                <w:color w:val="FFFFFF"/>
                <w:sz w:val="17"/>
              </w:rPr>
              <w:t>Base Bonus</w:t>
            </w:r>
          </w:p>
        </w:tc>
        <w:tc>
          <w:tcPr>
            <w:tcW w:type="dxa" w:w="2556"/>
            <w:vAlign w:val="center"/>
            <w:shd w:fill="8B1E3F"/>
          </w:tcPr>
          <w:p>
            <w:r/>
            <w:r>
              <w:rPr>
                <w:b/>
                <w:color w:val="FFFFFF"/>
                <w:sz w:val="17"/>
              </w:rPr>
              <w:t>With Fate’s Favored</w:t>
            </w:r>
          </w:p>
        </w:tc>
        <w:tc>
          <w:tcPr>
            <w:tcW w:type="dxa" w:w="2556"/>
            <w:vAlign w:val="center"/>
            <w:shd w:fill="8B1E3F"/>
          </w:tcPr>
          <w:p>
            <w:r/>
            <w:r>
              <w:rPr>
                <w:b/>
                <w:color w:val="FFFFFF"/>
                <w:sz w:val="17"/>
              </w:rPr>
              <w:t>Status</w:t>
            </w:r>
          </w:p>
        </w:tc>
      </w:tr>
      <w:tr>
        <w:tc>
          <w:tcPr>
            <w:tcW w:type="dxa" w:w="2556"/>
            <w:vAlign w:val="center"/>
          </w:tcPr>
          <w:p>
            <w:r/>
            <w:r>
              <w:rPr>
                <w:b/>
                <w:sz w:val="17"/>
              </w:rPr>
              <w:t>Divine favor</w:t>
            </w:r>
          </w:p>
        </w:tc>
        <w:tc>
          <w:tcPr>
            <w:tcW w:type="dxa" w:w="2556"/>
            <w:vAlign w:val="center"/>
          </w:tcPr>
          <w:p>
            <w:r/>
            <w:r>
              <w:rPr>
                <w:b w:val="0"/>
                <w:sz w:val="17"/>
              </w:rPr>
              <w:t>Luck to attack/damage</w:t>
            </w:r>
          </w:p>
        </w:tc>
        <w:tc>
          <w:tcPr>
            <w:tcW w:type="dxa" w:w="2556"/>
            <w:vAlign w:val="center"/>
          </w:tcPr>
          <w:p>
            <w:r/>
            <w:r>
              <w:rPr>
                <w:b w:val="0"/>
                <w:sz w:val="17"/>
              </w:rPr>
              <w:t>+1 to the total luck bonus</w:t>
            </w:r>
          </w:p>
        </w:tc>
        <w:tc>
          <w:tcPr>
            <w:tcW w:type="dxa" w:w="2556"/>
            <w:vAlign w:val="center"/>
          </w:tcPr>
          <w:p>
            <w:r/>
            <w:r>
              <w:rPr>
                <w:b w:val="0"/>
                <w:sz w:val="17"/>
              </w:rPr>
              <w:t>Confirmed under table ruling</w:t>
            </w:r>
          </w:p>
        </w:tc>
      </w:tr>
      <w:tr>
        <w:tc>
          <w:tcPr>
            <w:tcW w:type="dxa" w:w="2556"/>
            <w:vAlign w:val="center"/>
          </w:tcPr>
          <w:p>
            <w:r/>
            <w:r>
              <w:rPr>
                <w:b/>
                <w:sz w:val="17"/>
              </w:rPr>
              <w:t>Fortune’s child / Seven-Pipped Gem benefits</w:t>
            </w:r>
          </w:p>
        </w:tc>
        <w:tc>
          <w:tcPr>
            <w:tcW w:type="dxa" w:w="2556"/>
            <w:vAlign w:val="center"/>
          </w:tcPr>
          <w:p>
            <w:r/>
            <w:r>
              <w:rPr>
                <w:b w:val="0"/>
                <w:sz w:val="17"/>
              </w:rPr>
              <w:t>Varies by selected boon/item</w:t>
            </w:r>
          </w:p>
        </w:tc>
        <w:tc>
          <w:tcPr>
            <w:tcW w:type="dxa" w:w="2556"/>
            <w:vAlign w:val="center"/>
          </w:tcPr>
          <w:p>
            <w:r/>
            <w:r>
              <w:rPr>
                <w:b w:val="0"/>
                <w:sz w:val="17"/>
              </w:rPr>
              <w:t>Add +1 when the granted bonus is explicitly luck</w:t>
            </w:r>
          </w:p>
        </w:tc>
        <w:tc>
          <w:tcPr>
            <w:tcW w:type="dxa" w:w="2556"/>
            <w:vAlign w:val="center"/>
          </w:tcPr>
          <w:p>
            <w:r/>
            <w:r>
              <w:rPr>
                <w:b w:val="0"/>
                <w:sz w:val="17"/>
              </w:rPr>
              <w:t>Audit exact wording</w:t>
            </w:r>
          </w:p>
        </w:tc>
      </w:tr>
      <w:tr>
        <w:tc>
          <w:tcPr>
            <w:tcW w:type="dxa" w:w="2556"/>
            <w:vAlign w:val="center"/>
          </w:tcPr>
          <w:p>
            <w:r/>
            <w:r>
              <w:rPr>
                <w:b/>
                <w:sz w:val="17"/>
              </w:rPr>
              <w:t>Converted competence/insight/morale via Make Your Own Luck</w:t>
            </w:r>
          </w:p>
        </w:tc>
        <w:tc>
          <w:tcPr>
            <w:tcW w:type="dxa" w:w="2556"/>
            <w:vAlign w:val="center"/>
          </w:tcPr>
          <w:p>
            <w:r/>
            <w:r>
              <w:rPr>
                <w:b w:val="0"/>
                <w:sz w:val="17"/>
              </w:rPr>
              <w:t>Converted to luck</w:t>
            </w:r>
          </w:p>
        </w:tc>
        <w:tc>
          <w:tcPr>
            <w:tcW w:type="dxa" w:w="2556"/>
            <w:vAlign w:val="center"/>
          </w:tcPr>
          <w:p>
            <w:r/>
            <w:r>
              <w:rPr>
                <w:b w:val="0"/>
                <w:sz w:val="17"/>
              </w:rPr>
              <w:t>+1 after conversion</w:t>
            </w:r>
          </w:p>
        </w:tc>
        <w:tc>
          <w:tcPr>
            <w:tcW w:type="dxa" w:w="2556"/>
            <w:vAlign w:val="center"/>
          </w:tcPr>
          <w:p>
            <w:r/>
            <w:r>
              <w:rPr>
                <w:b w:val="0"/>
                <w:sz w:val="17"/>
              </w:rPr>
              <w:t>Strong preliminary interpretation</w:t>
            </w:r>
          </w:p>
        </w:tc>
      </w:tr>
      <w:tr>
        <w:tc>
          <w:tcPr>
            <w:tcW w:type="dxa" w:w="2556"/>
            <w:vAlign w:val="center"/>
          </w:tcPr>
          <w:p>
            <w:r/>
            <w:r>
              <w:rPr>
                <w:b/>
                <w:sz w:val="17"/>
              </w:rPr>
              <w:t>Mythic surge</w:t>
            </w:r>
          </w:p>
        </w:tc>
        <w:tc>
          <w:tcPr>
            <w:tcW w:type="dxa" w:w="2556"/>
            <w:vAlign w:val="center"/>
          </w:tcPr>
          <w:p>
            <w:r/>
            <w:r>
              <w:rPr>
                <w:b w:val="0"/>
                <w:sz w:val="17"/>
              </w:rPr>
              <w:t>Not a typed bonus</w:t>
            </w:r>
          </w:p>
        </w:tc>
        <w:tc>
          <w:tcPr>
            <w:tcW w:type="dxa" w:w="2556"/>
            <w:vAlign w:val="center"/>
          </w:tcPr>
          <w:p>
            <w:r/>
            <w:r>
              <w:rPr>
                <w:b w:val="0"/>
                <w:sz w:val="17"/>
              </w:rPr>
              <w:t>No Fate’s Favored increase</w:t>
            </w:r>
          </w:p>
        </w:tc>
        <w:tc>
          <w:tcPr>
            <w:tcW w:type="dxa" w:w="2556"/>
            <w:vAlign w:val="center"/>
          </w:tcPr>
          <w:p>
            <w:r/>
            <w:r>
              <w:rPr>
                <w:b w:val="0"/>
                <w:sz w:val="17"/>
              </w:rPr>
              <w:t>Do not apply</w:t>
            </w:r>
          </w:p>
        </w:tc>
      </w:tr>
    </w:tbl>
    <w:p>
      <w:r/>
    </w:p>
    <w:p>
      <w:pPr>
        <w:pStyle w:val="Heading1"/>
      </w:pPr>
      <w:r>
        <w:t>4. Enchantment and Mental Defense Penetration</w:t>
      </w:r>
    </w:p>
    <w:p>
      <w:pPr>
        <w:spacing w:after="40"/>
      </w:pPr>
      <w:r>
        <w:rPr>
          <w:b/>
          <w:color w:val="1B263B"/>
        </w:rPr>
        <w:t>S as a custom boon  Bypass Mental Defenses (adaptable monster ability)</w:t>
      </w:r>
      <w:r>
        <w:t xml:space="preserve"> — Best template for Demidius's divine power system</w:t>
      </w:r>
    </w:p>
    <w:p>
      <w:pPr>
        <w:pStyle w:val="ListBullet"/>
        <w:spacing w:after="20"/>
        <w:ind w:left="288"/>
      </w:pPr>
      <w:r>
        <w:t>The source ability spends mythic power to affect non-mindless creatures normally immune to mind-affecting effects.</w:t>
      </w:r>
    </w:p>
    <w:p>
      <w:pPr>
        <w:pStyle w:val="ListBullet"/>
        <w:spacing w:after="20"/>
        <w:ind w:left="288"/>
      </w:pPr>
      <w:r>
        <w:t>It also ignores defenses that apply only against mind-affecting effects.</w:t>
      </w:r>
    </w:p>
    <w:p>
      <w:pPr>
        <w:pStyle w:val="ListBullet"/>
        <w:spacing w:after="20"/>
        <w:ind w:left="288"/>
      </w:pPr>
      <w:r>
        <w:t>It should not be copied automatically as a player option, but it is an excellent existing-power precedent for a custom demigod or obedience boon.</w:t>
      </w:r>
    </w:p>
    <w:p>
      <w:pPr>
        <w:pStyle w:val="Source"/>
      </w:pPr>
      <w:r>
        <w:rPr>
          <w:b/>
        </w:rPr>
        <w:t xml:space="preserve">Source: </w:t>
      </w:r>
      <w:r>
        <w:t>Mythic Monster Manual, PDF p. 221, mythic phrenic scourge.</w:t>
      </w:r>
    </w:p>
    <w:p>
      <w:r>
        <w:t>This is the cleanest corpus precedent found so far for solving Demidius's mind blank/immunity problem. Because it is a monster supernatural ability, it requires GM approval or conversion into the custom divine-power framework. A balanced player version would likely cost mythic power, exclude mindless creatures, and apply to one spell or one target.</w:t>
      </w:r>
    </w:p>
    <w:p>
      <w:pPr>
        <w:spacing w:after="40"/>
      </w:pPr>
      <w:r>
        <w:rPr>
          <w:b/>
          <w:color w:val="1B263B"/>
        </w:rPr>
        <w:t>A  Spirit Pharaoh’s Staff</w:t>
      </w:r>
      <w:r>
        <w:t xml:space="preserve"> — Powerful enchantment focus item</w:t>
      </w:r>
    </w:p>
    <w:p>
      <w:pPr>
        <w:pStyle w:val="ListBullet"/>
        <w:spacing w:after="20"/>
        <w:ind w:left="288"/>
      </w:pPr>
      <w:r>
        <w:t>Increases the DC of mind-affecting enchantment spells by +1 when used as a focus.</w:t>
      </w:r>
    </w:p>
    <w:p>
      <w:pPr>
        <w:pStyle w:val="ListBullet"/>
        <w:spacing w:after="20"/>
        <w:ind w:left="288"/>
      </w:pPr>
      <w:r>
        <w:t>Touch-delivered staff spells force the target to roll its save twice and take the lower result.</w:t>
      </w:r>
    </w:p>
    <w:p>
      <w:pPr>
        <w:pStyle w:val="ListBullet"/>
        <w:spacing w:after="20"/>
        <w:ind w:left="288"/>
      </w:pPr>
      <w:r>
        <w:t>The listed staff spell suite is less important than the focus property; confirm whether the focus benefit applies to Demidius's own castings exactly as written.</w:t>
      </w:r>
    </w:p>
    <w:p>
      <w:pPr>
        <w:pStyle w:val="Source"/>
      </w:pPr>
      <w:r>
        <w:rPr>
          <w:b/>
        </w:rPr>
        <w:t xml:space="preserve">Source: </w:t>
      </w:r>
      <w:r>
        <w:t>Treasury of the Pharaohs, PDF p. 22.</w:t>
      </w:r>
    </w:p>
    <w:p>
      <w:pPr>
        <w:spacing w:after="40"/>
      </w:pPr>
      <w:r>
        <w:rPr>
          <w:b/>
          <w:color w:val="1B263B"/>
        </w:rPr>
        <w:t>B  Powerslave / Lesser Powerslave</w:t>
      </w:r>
      <w:r>
        <w:t xml:space="preserve"> — Long-duration setup tool</w:t>
      </w:r>
    </w:p>
    <w:p>
      <w:pPr>
        <w:pStyle w:val="ListBullet"/>
        <w:spacing w:after="20"/>
        <w:ind w:left="288"/>
      </w:pPr>
      <w:r>
        <w:t>Can grant a profane bonus or increased effective caster level to the bound target.</w:t>
      </w:r>
    </w:p>
    <w:p>
      <w:pPr>
        <w:pStyle w:val="ListBullet"/>
        <w:spacing w:after="20"/>
        <w:ind w:left="288"/>
      </w:pPr>
      <w:r>
        <w:t>Imposes a penalty on saves against the caster's mind-affecting effects.</w:t>
      </w:r>
    </w:p>
    <w:p>
      <w:pPr>
        <w:pStyle w:val="ListBullet"/>
        <w:spacing w:after="20"/>
        <w:ind w:left="288"/>
      </w:pPr>
      <w:r>
        <w:t>The casting time, alignment tone, mythos/madness mechanics, and coercive theme may make it unsuitable for Demidius despite the mechanical synergy.</w:t>
      </w:r>
    </w:p>
    <w:p>
      <w:pPr>
        <w:pStyle w:val="Source"/>
      </w:pPr>
      <w:r>
        <w:rPr>
          <w:b/>
        </w:rPr>
        <w:t xml:space="preserve">Source: </w:t>
      </w:r>
      <w:r>
        <w:t>Gothic Campaign Compendium, PDF pp. 59–60.</w:t>
      </w:r>
    </w:p>
    <w:p>
      <w:pPr>
        <w:pStyle w:val="Heading2"/>
      </w:pPr>
      <w:r>
        <w:t>Recommended Custom Boon Wording</w:t>
      </w:r>
    </w:p>
    <w:p>
      <w:r>
        <w:rPr>
          <w:b/>
        </w:rPr>
        <w:t>Hermes’ Unbarred Word (Su) — Proposed adaptation</w:t>
      </w:r>
    </w:p>
    <w:p>
      <w:r>
        <w:t>When Demidius casts a mind-affecting spell against a non-mindless creature, he may expend one use of mythic power. For that spell, the target's immunity to mind-affecting effects is treated as a +8 resistance bonus on its saving throw, and effects that grant benefits only against mind-affecting magic do not apply. This does not bypass immunity from creature type for mindless creatures and does not suppress mind blank's divination protection.</w:t>
      </w:r>
    </w:p>
    <w:p>
      <w:pPr>
        <w:pStyle w:val="CodexNote"/>
      </w:pPr>
      <w:r>
        <w:rPr>
          <w:b/>
        </w:rPr>
        <w:t xml:space="preserve">Design basis: </w:t>
      </w:r>
      <w:r>
        <w:t>Bypass Mental Defenses, Mythic Monster Manual. This is a proposed conversion, not a printed player option.</w:t>
      </w:r>
    </w:p>
    <w:p>
      <w:r/>
    </w:p>
    <w:p>
      <w:pPr>
        <w:pStyle w:val="Heading1"/>
      </w:pPr>
      <w:r>
        <w:t>5. Mythic Path and Class Abilities</w:t>
      </w:r>
    </w:p>
    <w:p>
      <w:pPr>
        <w:spacing w:after="40"/>
      </w:pPr>
      <w:r>
        <w:rPr>
          <w:b/>
          <w:color w:val="1B263B"/>
        </w:rPr>
        <w:t>A  High Clerist</w:t>
      </w:r>
      <w:r>
        <w:t xml:space="preserve"> — Excellent campaign-scale choice</w:t>
      </w:r>
    </w:p>
    <w:p>
      <w:pPr>
        <w:pStyle w:val="ListBullet"/>
        <w:spacing w:after="20"/>
        <w:ind w:left="288"/>
      </w:pPr>
      <w:r>
        <w:t>Adds one-half mythic tier to Diplomacy.</w:t>
      </w:r>
    </w:p>
    <w:p>
      <w:pPr>
        <w:pStyle w:val="ListBullet"/>
        <w:spacing w:after="20"/>
        <w:ind w:left="288"/>
      </w:pPr>
      <w:r>
        <w:t>Grants Leadership, or Mythic Leadership if Leadership is already possessed.</w:t>
      </w:r>
    </w:p>
    <w:p>
      <w:pPr>
        <w:pStyle w:val="ListBullet"/>
        <w:spacing w:after="20"/>
        <w:ind w:left="288"/>
      </w:pPr>
      <w:r>
        <w:t>Reduces the construction cost of religious buildings and supports crusade-level leadership.</w:t>
      </w:r>
    </w:p>
    <w:p>
      <w:pPr>
        <w:pStyle w:val="ListBullet"/>
        <w:spacing w:after="20"/>
        <w:ind w:left="288"/>
      </w:pPr>
      <w:r>
        <w:t>For a Leadership score of 49 and a divine-captain identity, this is more relevant than most generic combat path abilities.</w:t>
      </w:r>
    </w:p>
    <w:p>
      <w:pPr>
        <w:pStyle w:val="Source"/>
      </w:pPr>
      <w:r>
        <w:rPr>
          <w:b/>
        </w:rPr>
        <w:t xml:space="preserve">Source: </w:t>
      </w:r>
      <w:r>
        <w:t>Mythic Hero’s Handbook, PDF p. 23.</w:t>
      </w:r>
    </w:p>
    <w:p>
      <w:pPr>
        <w:spacing w:after="40"/>
      </w:pPr>
      <w:r>
        <w:rPr>
          <w:b/>
          <w:color w:val="1B263B"/>
        </w:rPr>
        <w:t>B mechanically / D thematically  Mindthrall</w:t>
      </w:r>
      <w:r>
        <w:t xml:space="preserve"> — Extremely powerful, probably inappropriate</w:t>
      </w:r>
    </w:p>
    <w:p>
      <w:pPr>
        <w:pStyle w:val="ListBullet"/>
        <w:spacing w:after="20"/>
        <w:ind w:left="288"/>
      </w:pPr>
      <w:r>
        <w:t>Can make failed charm or harmful compulsion effects permanent by spending mythic power.</w:t>
      </w:r>
    </w:p>
    <w:p>
      <w:pPr>
        <w:pStyle w:val="ListBullet"/>
        <w:spacing w:after="20"/>
        <w:ind w:left="288"/>
      </w:pPr>
      <w:r>
        <w:t>The mythic-power cost increases with spell level and shorter original duration.</w:t>
      </w:r>
    </w:p>
    <w:p>
      <w:pPr>
        <w:pStyle w:val="ListBullet"/>
        <w:spacing w:after="20"/>
        <w:ind w:left="288"/>
      </w:pPr>
      <w:r>
        <w:t>This is stronger than Demidius needs and clashes with a benevolent Hermes/Aphrodite heroic identity unless used only on irredeemable enemies.</w:t>
      </w:r>
    </w:p>
    <w:p>
      <w:pPr>
        <w:pStyle w:val="Source"/>
      </w:pPr>
      <w:r>
        <w:rPr>
          <w:b/>
        </w:rPr>
        <w:t xml:space="preserve">Source: </w:t>
      </w:r>
      <w:r>
        <w:t>Mythic Hero’s Handbook, PDF p. 30.</w:t>
      </w:r>
    </w:p>
    <w:p>
      <w:pPr>
        <w:spacing w:after="40"/>
      </w:pPr>
      <w:r>
        <w:rPr>
          <w:b/>
          <w:color w:val="1B263B"/>
        </w:rPr>
        <w:t>B  Blessing of the Saint</w:t>
      </w:r>
      <w:r>
        <w:t xml:space="preserve"> — Useful if its spell list overlaps desired buffs</w:t>
      </w:r>
    </w:p>
    <w:p>
      <w:pPr>
        <w:pStyle w:val="ListBullet"/>
        <w:spacing w:after="20"/>
        <w:ind w:left="288"/>
      </w:pPr>
      <w:r>
        <w:t>Adds a defined package of divine spells and can increase caster level by mythic tier when the spells are already on the class list.</w:t>
      </w:r>
    </w:p>
    <w:p>
      <w:pPr>
        <w:pStyle w:val="ListBullet"/>
        <w:spacing w:after="20"/>
        <w:ind w:left="288"/>
      </w:pPr>
      <w:r>
        <w:t>The specific package is not central to dispelling, but the caster-level rider is noteworthy.</w:t>
      </w:r>
    </w:p>
    <w:p>
      <w:pPr>
        <w:pStyle w:val="Source"/>
      </w:pPr>
      <w:r>
        <w:rPr>
          <w:b/>
        </w:rPr>
        <w:t xml:space="preserve">Source: </w:t>
      </w:r>
      <w:r>
        <w:t>Mythic Hero’s Handbook, PDF p. 23.</w:t>
      </w:r>
    </w:p>
    <w:p>
      <w:pPr>
        <w:pStyle w:val="Heading2"/>
      </w:pPr>
      <w:r>
        <w:t>Oracle-Specific Mythic Review</w:t>
      </w:r>
    </w:p>
    <w:p>
      <w:r>
        <w:t>The first-pass extraction found oracle mythic material, but no oracle option yet displaced the universal dispel, luck, or action-economy package. A second pass should compare every oracle revelation enhancement against Enduring Blessing, mythic spell access, and the custom divine-power system.</w:t>
      </w:r>
    </w:p>
    <w:p>
      <w:r/>
    </w:p>
    <w:p>
      <w:pPr>
        <w:pStyle w:val="Heading1"/>
      </w:pPr>
      <w:r>
        <w:t>6. Spell Perfection and Feat Economy</w:t>
      </w:r>
    </w:p>
    <w:p>
      <w:pPr>
        <w:pStyle w:val="Heading2"/>
      </w:pPr>
      <w:r>
        <w:t>Current Recommendation</w:t>
      </w:r>
    </w:p>
    <w:p>
      <w:r>
        <w:t>Keep Spell Perfection focused on greater dispel magic. The mythic version already supplies roll-twice reliability, rerolls against mythic effects, automatic non-mythic counterspelling, and immediate-action use. That package scales with every additional caster-level and dispel-check bonus.</w:t>
      </w:r>
    </w:p>
    <w:p>
      <w:pPr>
        <w:pStyle w:val="Heading2"/>
      </w:pPr>
      <w:r>
        <w:t>What Spell Perfection Does Not Multiply</w:t>
      </w:r>
    </w:p>
    <w:p>
      <w:pPr>
        <w:pStyle w:val="ListBullet"/>
      </w:pPr>
      <w:r>
        <w:t>Fate’s Favored is a trait modifying a luck bonus; it is not a numerical feat bonus applied to the perfected spell.</w:t>
      </w:r>
    </w:p>
    <w:p>
      <w:pPr>
        <w:pStyle w:val="ListBullet"/>
      </w:pPr>
      <w:r>
        <w:t>Obedience boons are benefits granted because of a feat, but are not themselves numerical bonuses from a feat unless the boon explicitly says otherwise.</w:t>
      </w:r>
    </w:p>
    <w:p>
      <w:pPr>
        <w:pStyle w:val="ListBullet"/>
      </w:pPr>
      <w:r>
        <w:t>Mythic path abilities, item bonuses, traits, and class features are not doubled merely because Spell Perfection's prerequisite or source is a feat.</w:t>
      </w:r>
    </w:p>
    <w:p>
      <w:pPr>
        <w:pStyle w:val="Heading2"/>
      </w:pPr>
      <w:r>
        <w:t>Three-Four Freed Feat Slots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Priority</w:t>
            </w:r>
          </w:p>
        </w:tc>
        <w:tc>
          <w:tcPr>
            <w:tcW w:type="dxa" w:w="2556"/>
            <w:vAlign w:val="center"/>
            <w:shd w:fill="1B263B"/>
          </w:tcPr>
          <w:p>
            <w:r/>
            <w:r>
              <w:rPr>
                <w:b/>
                <w:color w:val="FFFFFF"/>
                <w:sz w:val="17"/>
              </w:rPr>
              <w:t>Feat / Option</w:t>
            </w:r>
          </w:p>
        </w:tc>
        <w:tc>
          <w:tcPr>
            <w:tcW w:type="dxa" w:w="2556"/>
            <w:vAlign w:val="center"/>
            <w:shd w:fill="1B263B"/>
          </w:tcPr>
          <w:p>
            <w:r/>
            <w:r>
              <w:rPr>
                <w:b/>
                <w:color w:val="FFFFFF"/>
                <w:sz w:val="17"/>
              </w:rPr>
              <w:t>Why</w:t>
            </w:r>
          </w:p>
        </w:tc>
        <w:tc>
          <w:tcPr>
            <w:tcW w:type="dxa" w:w="2556"/>
            <w:vAlign w:val="center"/>
            <w:shd w:fill="1B263B"/>
          </w:tcPr>
          <w:p>
            <w:r/>
            <w:r>
              <w:rPr>
                <w:b/>
                <w:color w:val="FFFFFF"/>
                <w:sz w:val="17"/>
              </w:rPr>
              <w:t>Caveat</w:t>
            </w:r>
          </w:p>
        </w:tc>
      </w:tr>
      <w:tr>
        <w:tc>
          <w:tcPr>
            <w:tcW w:type="dxa" w:w="2556"/>
            <w:vAlign w:val="center"/>
          </w:tcPr>
          <w:p>
            <w:r/>
            <w:r>
              <w:rPr>
                <w:b/>
                <w:sz w:val="17"/>
              </w:rPr>
              <w:t>1</w:t>
            </w:r>
          </w:p>
        </w:tc>
        <w:tc>
          <w:tcPr>
            <w:tcW w:type="dxa" w:w="2556"/>
            <w:vAlign w:val="center"/>
          </w:tcPr>
          <w:p>
            <w:r/>
            <w:r>
              <w:rPr>
                <w:b w:val="0"/>
                <w:sz w:val="17"/>
              </w:rPr>
              <w:t>Dispel Synergy</w:t>
            </w:r>
          </w:p>
        </w:tc>
        <w:tc>
          <w:tcPr>
            <w:tcW w:type="dxa" w:w="2556"/>
            <w:vAlign w:val="center"/>
          </w:tcPr>
          <w:p>
            <w:r/>
            <w:r>
              <w:rPr>
                <w:b w:val="0"/>
                <w:sz w:val="17"/>
              </w:rPr>
              <w:t>Turns successful dispels into party-wide save pressure.</w:t>
            </w:r>
          </w:p>
        </w:tc>
        <w:tc>
          <w:tcPr>
            <w:tcW w:type="dxa" w:w="2556"/>
            <w:vAlign w:val="center"/>
          </w:tcPr>
          <w:p>
            <w:r/>
            <w:r>
              <w:rPr>
                <w:b w:val="0"/>
                <w:sz w:val="17"/>
              </w:rPr>
              <w:t>Mythic version requires base feat.</w:t>
            </w:r>
          </w:p>
        </w:tc>
      </w:tr>
      <w:tr>
        <w:tc>
          <w:tcPr>
            <w:tcW w:type="dxa" w:w="2556"/>
            <w:vAlign w:val="center"/>
          </w:tcPr>
          <w:p>
            <w:r/>
            <w:r>
              <w:rPr>
                <w:b/>
                <w:sz w:val="17"/>
              </w:rPr>
              <w:t>2</w:t>
            </w:r>
          </w:p>
        </w:tc>
        <w:tc>
          <w:tcPr>
            <w:tcW w:type="dxa" w:w="2556"/>
            <w:vAlign w:val="center"/>
          </w:tcPr>
          <w:p>
            <w:r/>
            <w:r>
              <w:rPr>
                <w:b w:val="0"/>
                <w:sz w:val="17"/>
              </w:rPr>
              <w:t>Destructive Dispel</w:t>
            </w:r>
          </w:p>
        </w:tc>
        <w:tc>
          <w:tcPr>
            <w:tcW w:type="dxa" w:w="2556"/>
            <w:vAlign w:val="center"/>
          </w:tcPr>
          <w:p>
            <w:r/>
            <w:r>
              <w:rPr>
                <w:b w:val="0"/>
                <w:sz w:val="17"/>
              </w:rPr>
              <w:t>Adds a strong disabling rider to every successful dispel.</w:t>
            </w:r>
          </w:p>
        </w:tc>
        <w:tc>
          <w:tcPr>
            <w:tcW w:type="dxa" w:w="2556"/>
            <w:vAlign w:val="center"/>
          </w:tcPr>
          <w:p>
            <w:r/>
            <w:r>
              <w:rPr>
                <w:b w:val="0"/>
                <w:sz w:val="17"/>
              </w:rPr>
              <w:t>Fortitude save; bosses may resist.</w:t>
            </w:r>
          </w:p>
        </w:tc>
      </w:tr>
      <w:tr>
        <w:tc>
          <w:tcPr>
            <w:tcW w:type="dxa" w:w="2556"/>
            <w:vAlign w:val="center"/>
          </w:tcPr>
          <w:p>
            <w:r/>
            <w:r>
              <w:rPr>
                <w:b/>
                <w:sz w:val="17"/>
              </w:rPr>
              <w:t>3</w:t>
            </w:r>
          </w:p>
        </w:tc>
        <w:tc>
          <w:tcPr>
            <w:tcW w:type="dxa" w:w="2556"/>
            <w:vAlign w:val="center"/>
          </w:tcPr>
          <w:p>
            <w:r/>
            <w:r>
              <w:rPr>
                <w:b w:val="0"/>
                <w:sz w:val="17"/>
              </w:rPr>
              <w:t>Inexplicable Luck</w:t>
            </w:r>
          </w:p>
        </w:tc>
        <w:tc>
          <w:tcPr>
            <w:tcW w:type="dxa" w:w="2556"/>
            <w:vAlign w:val="center"/>
          </w:tcPr>
          <w:p>
            <w:r/>
            <w:r>
              <w:rPr>
                <w:b w:val="0"/>
                <w:sz w:val="17"/>
              </w:rPr>
              <w:t>Emergency +10/+5 reliability on a crucial d20.</w:t>
            </w:r>
          </w:p>
        </w:tc>
        <w:tc>
          <w:tcPr>
            <w:tcW w:type="dxa" w:w="2556"/>
            <w:vAlign w:val="center"/>
          </w:tcPr>
          <w:p>
            <w:r/>
            <w:r>
              <w:rPr>
                <w:b w:val="0"/>
                <w:sz w:val="17"/>
              </w:rPr>
              <w:t>Prerequisite and daily-use economy.</w:t>
            </w:r>
          </w:p>
        </w:tc>
      </w:tr>
      <w:tr>
        <w:tc>
          <w:tcPr>
            <w:tcW w:type="dxa" w:w="2556"/>
            <w:vAlign w:val="center"/>
          </w:tcPr>
          <w:p>
            <w:r/>
            <w:r>
              <w:rPr>
                <w:b/>
                <w:sz w:val="17"/>
              </w:rPr>
              <w:t>4</w:t>
            </w:r>
          </w:p>
        </w:tc>
        <w:tc>
          <w:tcPr>
            <w:tcW w:type="dxa" w:w="2556"/>
            <w:vAlign w:val="center"/>
          </w:tcPr>
          <w:p>
            <w:r/>
            <w:r>
              <w:rPr>
                <w:b w:val="0"/>
                <w:sz w:val="17"/>
              </w:rPr>
              <w:t>Initiative / action-economy feat</w:t>
            </w:r>
          </w:p>
        </w:tc>
        <w:tc>
          <w:tcPr>
            <w:tcW w:type="dxa" w:w="2556"/>
            <w:vAlign w:val="center"/>
          </w:tcPr>
          <w:p>
            <w:r/>
            <w:r>
              <w:rPr>
                <w:b w:val="0"/>
                <w:sz w:val="17"/>
              </w:rPr>
              <w:t>Act before enemy protections or reserve immediate countering.</w:t>
            </w:r>
          </w:p>
        </w:tc>
        <w:tc>
          <w:tcPr>
            <w:tcW w:type="dxa" w:w="2556"/>
            <w:vAlign w:val="center"/>
          </w:tcPr>
          <w:p>
            <w:r/>
            <w:r>
              <w:rPr>
                <w:b w:val="0"/>
                <w:sz w:val="17"/>
              </w:rPr>
              <w:t>Final selection awaits full feat audit.</w:t>
            </w:r>
          </w:p>
        </w:tc>
      </w:tr>
    </w:tbl>
    <w:p>
      <w:r/>
    </w:p>
    <w:p>
      <w:pPr>
        <w:pStyle w:val="Heading1"/>
      </w:pPr>
      <w:r>
        <w:t>7. Equipment Findings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8B1E3F"/>
          </w:tcPr>
          <w:p>
            <w:r/>
            <w:r>
              <w:rPr>
                <w:b/>
                <w:color w:val="FFFFFF"/>
                <w:sz w:val="17"/>
              </w:rPr>
              <w:t>Item</w:t>
            </w:r>
          </w:p>
        </w:tc>
        <w:tc>
          <w:tcPr>
            <w:tcW w:type="dxa" w:w="2045"/>
            <w:vAlign w:val="center"/>
            <w:shd w:fill="8B1E3F"/>
          </w:tcPr>
          <w:p>
            <w:r/>
            <w:r>
              <w:rPr>
                <w:b/>
                <w:color w:val="FFFFFF"/>
                <w:sz w:val="17"/>
              </w:rPr>
              <w:t>Rating</w:t>
            </w:r>
          </w:p>
        </w:tc>
        <w:tc>
          <w:tcPr>
            <w:tcW w:type="dxa" w:w="2045"/>
            <w:vAlign w:val="center"/>
            <w:shd w:fill="8B1E3F"/>
          </w:tcPr>
          <w:p>
            <w:r/>
            <w:r>
              <w:rPr>
                <w:b/>
                <w:color w:val="FFFFFF"/>
                <w:sz w:val="17"/>
              </w:rPr>
              <w:t>Benefit</w:t>
            </w:r>
          </w:p>
        </w:tc>
        <w:tc>
          <w:tcPr>
            <w:tcW w:type="dxa" w:w="2045"/>
            <w:vAlign w:val="center"/>
            <w:shd w:fill="8B1E3F"/>
          </w:tcPr>
          <w:p>
            <w:r/>
            <w:r>
              <w:rPr>
                <w:b/>
                <w:color w:val="FFFFFF"/>
                <w:sz w:val="17"/>
              </w:rPr>
              <w:t>Cost/Slot</w:t>
            </w:r>
          </w:p>
        </w:tc>
        <w:tc>
          <w:tcPr>
            <w:tcW w:type="dxa" w:w="2045"/>
            <w:vAlign w:val="center"/>
            <w:shd w:fill="8B1E3F"/>
          </w:tcPr>
          <w:p>
            <w:r/>
            <w:r>
              <w:rPr>
                <w:b/>
                <w:color w:val="FFFFFF"/>
                <w:sz w:val="17"/>
              </w:rPr>
              <w:t>Source</w:t>
            </w:r>
          </w:p>
        </w:tc>
      </w:tr>
      <w:tr>
        <w:tc>
          <w:tcPr>
            <w:tcW w:type="dxa" w:w="2045"/>
            <w:vAlign w:val="center"/>
          </w:tcPr>
          <w:p>
            <w:r/>
            <w:r>
              <w:rPr>
                <w:b/>
                <w:sz w:val="17"/>
              </w:rPr>
              <w:t>Spirit Pharaoh’s Staff</w:t>
            </w:r>
          </w:p>
        </w:tc>
        <w:tc>
          <w:tcPr>
            <w:tcW w:type="dxa" w:w="2045"/>
            <w:vAlign w:val="center"/>
          </w:tcPr>
          <w:p>
            <w:r/>
            <w:r>
              <w:rPr>
                <w:b w:val="0"/>
                <w:sz w:val="17"/>
              </w:rPr>
              <w:t>A</w:t>
            </w:r>
          </w:p>
        </w:tc>
        <w:tc>
          <w:tcPr>
            <w:tcW w:type="dxa" w:w="2045"/>
            <w:vAlign w:val="center"/>
          </w:tcPr>
          <w:p>
            <w:r/>
            <w:r>
              <w:rPr>
                <w:b w:val="0"/>
                <w:sz w:val="17"/>
              </w:rPr>
              <w:t>+1 enchantment DC as focus; roll twice/take lower on touch-delivered staff spells.</w:t>
            </w:r>
          </w:p>
        </w:tc>
        <w:tc>
          <w:tcPr>
            <w:tcW w:type="dxa" w:w="2045"/>
            <w:vAlign w:val="center"/>
          </w:tcPr>
          <w:p>
            <w:r/>
            <w:r>
              <w:rPr>
                <w:b w:val="0"/>
                <w:sz w:val="17"/>
              </w:rPr>
              <w:t>Staff; 90,000 gp market implied by 45,000 gp construction</w:t>
            </w:r>
          </w:p>
        </w:tc>
        <w:tc>
          <w:tcPr>
            <w:tcW w:type="dxa" w:w="2045"/>
            <w:vAlign w:val="center"/>
          </w:tcPr>
          <w:p>
            <w:r/>
            <w:r>
              <w:rPr>
                <w:b w:val="0"/>
                <w:sz w:val="17"/>
              </w:rPr>
              <w:t>Treasury of the Pharaohs, p. 22</w:t>
            </w:r>
          </w:p>
        </w:tc>
      </w:tr>
      <w:tr>
        <w:tc>
          <w:tcPr>
            <w:tcW w:type="dxa" w:w="2045"/>
            <w:vAlign w:val="center"/>
          </w:tcPr>
          <w:p>
            <w:r/>
            <w:r>
              <w:rPr>
                <w:b/>
                <w:sz w:val="17"/>
              </w:rPr>
              <w:t>Treasury of the Fleet dispelling items</w:t>
            </w:r>
          </w:p>
        </w:tc>
        <w:tc>
          <w:tcPr>
            <w:tcW w:type="dxa" w:w="2045"/>
            <w:vAlign w:val="center"/>
          </w:tcPr>
          <w:p>
            <w:r/>
            <w:r>
              <w:rPr>
                <w:b w:val="0"/>
                <w:sz w:val="17"/>
              </w:rPr>
              <w:t>Pending</w:t>
            </w:r>
          </w:p>
        </w:tc>
        <w:tc>
          <w:tcPr>
            <w:tcW w:type="dxa" w:w="2045"/>
            <w:vAlign w:val="center"/>
          </w:tcPr>
          <w:p>
            <w:r/>
            <w:r>
              <w:rPr>
                <w:b w:val="0"/>
                <w:sz w:val="17"/>
              </w:rPr>
              <w:t>Several naval weapons/items invoke dispel magic or targeted dispels.</w:t>
            </w:r>
          </w:p>
        </w:tc>
        <w:tc>
          <w:tcPr>
            <w:tcW w:type="dxa" w:w="2045"/>
            <w:vAlign w:val="center"/>
          </w:tcPr>
          <w:p>
            <w:r/>
            <w:r>
              <w:rPr>
                <w:b w:val="0"/>
                <w:sz w:val="17"/>
              </w:rPr>
              <w:t>Varies</w:t>
            </w:r>
          </w:p>
        </w:tc>
        <w:tc>
          <w:tcPr>
            <w:tcW w:type="dxa" w:w="2045"/>
            <w:vAlign w:val="center"/>
          </w:tcPr>
          <w:p>
            <w:r/>
            <w:r>
              <w:rPr>
                <w:b w:val="0"/>
                <w:sz w:val="17"/>
              </w:rPr>
              <w:t>Treasury of the Fleet, first-pass hits around pp. 8–13</w:t>
            </w:r>
          </w:p>
        </w:tc>
      </w:tr>
      <w:tr>
        <w:tc>
          <w:tcPr>
            <w:tcW w:type="dxa" w:w="2045"/>
            <w:vAlign w:val="center"/>
          </w:tcPr>
          <w:p>
            <w:r/>
            <w:r>
              <w:rPr>
                <w:b/>
                <w:sz w:val="17"/>
              </w:rPr>
              <w:t>Seven-Pipped Gem</w:t>
            </w:r>
          </w:p>
        </w:tc>
        <w:tc>
          <w:tcPr>
            <w:tcW w:type="dxa" w:w="2045"/>
            <w:vAlign w:val="center"/>
          </w:tcPr>
          <w:p>
            <w:r/>
            <w:r>
              <w:rPr>
                <w:b w:val="0"/>
                <w:sz w:val="17"/>
              </w:rPr>
              <w:t>Core</w:t>
            </w:r>
          </w:p>
        </w:tc>
        <w:tc>
          <w:tcPr>
            <w:tcW w:type="dxa" w:w="2045"/>
            <w:vAlign w:val="center"/>
          </w:tcPr>
          <w:p>
            <w:r/>
            <w:r>
              <w:rPr>
                <w:b w:val="0"/>
                <w:sz w:val="17"/>
              </w:rPr>
              <w:t>Retain as part of the Hermes luck route already selected.</w:t>
            </w:r>
          </w:p>
        </w:tc>
        <w:tc>
          <w:tcPr>
            <w:tcW w:type="dxa" w:w="2045"/>
            <w:vAlign w:val="center"/>
          </w:tcPr>
          <w:p>
            <w:r/>
            <w:r>
              <w:rPr>
                <w:b w:val="0"/>
                <w:sz w:val="17"/>
              </w:rPr>
              <w:t>Campaign item</w:t>
            </w:r>
          </w:p>
        </w:tc>
        <w:tc>
          <w:tcPr>
            <w:tcW w:type="dxa" w:w="2045"/>
            <w:vAlign w:val="center"/>
          </w:tcPr>
          <w:p>
            <w:r/>
            <w:r>
              <w:rPr>
                <w:b w:val="0"/>
                <w:sz w:val="17"/>
              </w:rPr>
              <w:t>Existing build assumption</w:t>
            </w:r>
          </w:p>
        </w:tc>
      </w:tr>
    </w:tbl>
    <w:p>
      <w:pPr>
        <w:pStyle w:val="Heading2"/>
      </w:pPr>
      <w:r>
        <w:t>Equipment Audit Rules</w:t>
      </w:r>
    </w:p>
    <w:p>
      <w:pPr>
        <w:pStyle w:val="ListBullet"/>
      </w:pPr>
      <w:r>
        <w:t>Prioritize untyped, luck, sacred, insight, and competence bonuses that stack with the current dispel package.</w:t>
      </w:r>
    </w:p>
    <w:p>
      <w:pPr>
        <w:pStyle w:val="ListBullet"/>
      </w:pPr>
      <w:r>
        <w:t>Avoid buying weapon improvements whose only purpose is backup rapier damage.</w:t>
      </w:r>
    </w:p>
    <w:p>
      <w:pPr>
        <w:pStyle w:val="ListBullet"/>
      </w:pPr>
      <w:r>
        <w:t>Prefer slotless or low-opportunity-cost items that improve caster level, initiative, action economy, or spell identification.</w:t>
      </w:r>
    </w:p>
    <w:p>
      <w:pPr>
        <w:pStyle w:val="ListBullet"/>
      </w:pPr>
      <w:r>
        <w:t>Track every named bonus type to prevent accidental non-stacking.</w:t>
      </w:r>
    </w:p>
    <w:p>
      <w:r/>
    </w:p>
    <w:p>
      <w:pPr>
        <w:pStyle w:val="Heading1"/>
      </w:pPr>
      <w:r>
        <w:t>8. Leadership, Dawnrunner, and Campaign-Scale Options</w:t>
      </w:r>
    </w:p>
    <w:p>
      <w:r>
        <w:t>Demidius's Leadership score and follower multipliers make campaign-scale abilities unusually valuable. Most characters should ignore these systems; Demidius should not.</w:t>
      </w:r>
    </w:p>
    <w:p>
      <w:pPr>
        <w:spacing w:after="40"/>
      </w:pPr>
      <w:r>
        <w:rPr>
          <w:b/>
          <w:color w:val="1B263B"/>
        </w:rPr>
        <w:t>A  High Clerist</w:t>
      </w:r>
      <w:r>
        <w:t xml:space="preserve"> — Best confirmed mythic leadership option</w:t>
      </w:r>
    </w:p>
    <w:p>
      <w:pPr>
        <w:pStyle w:val="ListBullet"/>
        <w:spacing w:after="20"/>
        <w:ind w:left="288"/>
      </w:pPr>
      <w:r>
        <w:t>Directly upgrades Leadership to Mythic Leadership.</w:t>
      </w:r>
    </w:p>
    <w:p>
      <w:pPr>
        <w:pStyle w:val="ListBullet"/>
        <w:spacing w:after="20"/>
        <w:ind w:left="288"/>
      </w:pPr>
      <w:r>
        <w:t>Supports temple, monument, and crusade construction.</w:t>
      </w:r>
    </w:p>
    <w:p>
      <w:pPr>
        <w:pStyle w:val="ListBullet"/>
        <w:spacing w:after="20"/>
        <w:ind w:left="288"/>
      </w:pPr>
      <w:r>
        <w:t>Fits Demidius as captain, demigod, and Hermes-aligned leader.</w:t>
      </w:r>
    </w:p>
    <w:p>
      <w:pPr>
        <w:pStyle w:val="Source"/>
      </w:pPr>
      <w:r>
        <w:rPr>
          <w:b/>
        </w:rPr>
        <w:t xml:space="preserve">Source: </w:t>
      </w:r>
      <w:r>
        <w:t>Mythic Hero’s Handbook, PDF p. 23.</w:t>
      </w:r>
    </w:p>
    <w:p>
      <w:pPr>
        <w:pStyle w:val="Heading2"/>
      </w:pPr>
      <w:r>
        <w:t>Books Reserved for Second-Pass Dawnrunner Extraction</w:t>
      </w:r>
    </w:p>
    <w:p>
      <w:pPr>
        <w:pStyle w:val="ListBullet"/>
      </w:pPr>
      <w:r>
        <w:t>Ultimate Commander — commander classes, tactics, and mass-support mechanics.</w:t>
      </w:r>
    </w:p>
    <w:p>
      <w:pPr>
        <w:pStyle w:val="ListBullet"/>
      </w:pPr>
      <w:r>
        <w:t>Ultimate Factions — organizational influence and faction systems.</w:t>
      </w:r>
    </w:p>
    <w:p>
      <w:pPr>
        <w:pStyle w:val="ListBullet"/>
      </w:pPr>
      <w:r>
        <w:t>Ultimate Rulership / Ultimate Battle / Ultimate War — kingdom, army, and warfare systems.</w:t>
      </w:r>
    </w:p>
    <w:p>
      <w:pPr>
        <w:pStyle w:val="ListBullet"/>
      </w:pPr>
      <w:r>
        <w:t>Treasury of the Fleet — ship upgrades, captain gear, naval magic, and anti-magic equipment.</w:t>
      </w:r>
    </w:p>
    <w:p>
      <w:pPr>
        <w:pStyle w:val="ListBullet"/>
      </w:pPr>
      <w:r>
        <w:t>Forest Kingdom Campaign Compendium — fey, leadership, kingdom, and campaign-scale subsystems.</w:t>
      </w:r>
    </w:p>
    <w:p>
      <w:r/>
    </w:p>
    <w:p>
      <w:pPr>
        <w:pStyle w:val="Heading1"/>
      </w:pPr>
      <w:r>
        <w:t>9. Recommended Demidius Package</w:t>
      </w:r>
    </w:p>
    <w:p>
      <w:pPr>
        <w:pStyle w:val="Heading2"/>
      </w:pPr>
      <w:r>
        <w:t>Immediate Retraining</w:t>
      </w:r>
    </w:p>
    <w:p>
      <w:pPr>
        <w:pStyle w:val="ListNumber"/>
      </w:pPr>
      <w:r>
        <w:t>Retrain Deceitful.</w:t>
      </w:r>
    </w:p>
    <w:p>
      <w:pPr>
        <w:pStyle w:val="ListNumber"/>
      </w:pPr>
      <w:r>
        <w:t>Retrain Conceal Spell unless the next campaign arc is heavily intrigue-focused.</w:t>
      </w:r>
    </w:p>
    <w:p>
      <w:pPr>
        <w:pStyle w:val="ListNumber"/>
      </w:pPr>
      <w:r>
        <w:t>Retrain Diverse Obedience if the custom obedience system fully replaces its unique access function.</w:t>
      </w:r>
    </w:p>
    <w:p>
      <w:pPr>
        <w:pStyle w:val="ListNumber"/>
      </w:pPr>
      <w:r>
        <w:t>Retrain Divine Fighting Technique unless a future class feature or item makes rapier attacks a regular action.</w:t>
      </w:r>
    </w:p>
    <w:p>
      <w:pPr>
        <w:pStyle w:val="Heading2"/>
      </w:pPr>
      <w:r>
        <w:t>Immediate Feat Direction</w:t>
      </w:r>
    </w:p>
    <w:p>
      <w:pPr>
        <w:pStyle w:val="ListNumber"/>
      </w:pPr>
      <w:r>
        <w:t>Acquire the base Dispel Synergy feat, then its mythic version if mythic-feat access permits.</w:t>
      </w:r>
    </w:p>
    <w:p>
      <w:pPr>
        <w:pStyle w:val="ListNumber"/>
      </w:pPr>
      <w:r>
        <w:t>Acquire Destructive Dispel, then evaluate the mythic version after the accuracy package is complete.</w:t>
      </w:r>
    </w:p>
    <w:p>
      <w:pPr>
        <w:pStyle w:val="ListNumber"/>
      </w:pPr>
      <w:r>
        <w:t>Use the remaining slot for Inexplicable Luck or the strongest initiative/action-economy option found in the second pass.</w:t>
      </w:r>
    </w:p>
    <w:p>
      <w:pPr>
        <w:pStyle w:val="Heading2"/>
      </w:pPr>
      <w:r>
        <w:t>Combat Doctrine</w:t>
      </w:r>
    </w:p>
    <w:tbl>
      <w:tblPr>
        <w:tblStyle w:val="TableGrid"/>
        <w:tblW w:type="auto" w:w="0"/>
        <w:tblLook w:firstColumn="1" w:firstRow="1" w:lastColumn="0" w:lastRow="0" w:noHBand="0" w:noVBand="1" w:val="04A0"/>
      </w:tblPr>
      <w:tblGrid>
        <w:gridCol w:w="5112"/>
        <w:gridCol w:w="5112"/>
      </w:tblGrid>
      <w:tr>
        <w:tc>
          <w:tcPr>
            <w:tcW w:type="dxa" w:w="5112"/>
            <w:vAlign w:val="center"/>
            <w:shd w:fill="1B263B"/>
          </w:tcPr>
          <w:p>
            <w:r/>
            <w:r>
              <w:rPr>
                <w:b/>
                <w:color w:val="FFFFFF"/>
                <w:sz w:val="17"/>
              </w:rPr>
              <w:t>Timing</w:t>
            </w:r>
          </w:p>
        </w:tc>
        <w:tc>
          <w:tcPr>
            <w:tcW w:type="dxa" w:w="5112"/>
            <w:vAlign w:val="center"/>
            <w:shd w:fill="1B263B"/>
          </w:tcPr>
          <w:p>
            <w:r/>
            <w:r>
              <w:rPr>
                <w:b/>
                <w:color w:val="FFFFFF"/>
                <w:sz w:val="17"/>
              </w:rPr>
              <w:t>Demidius Action</w:t>
            </w:r>
          </w:p>
        </w:tc>
      </w:tr>
      <w:tr>
        <w:tc>
          <w:tcPr>
            <w:tcW w:type="dxa" w:w="5112"/>
            <w:vAlign w:val="center"/>
          </w:tcPr>
          <w:p>
            <w:r/>
            <w:r>
              <w:rPr>
                <w:b/>
                <w:sz w:val="17"/>
              </w:rPr>
              <w:t>Before combat</w:t>
            </w:r>
          </w:p>
        </w:tc>
        <w:tc>
          <w:tcPr>
            <w:tcW w:type="dxa" w:w="5112"/>
            <w:vAlign w:val="center"/>
          </w:tcPr>
          <w:p>
            <w:r/>
            <w:r>
              <w:rPr>
                <w:b w:val="0"/>
                <w:sz w:val="17"/>
              </w:rPr>
              <w:t>Long-duration buffs, spell identification, initiative support, and protection from enemy dispelling.</w:t>
            </w:r>
          </w:p>
        </w:tc>
      </w:tr>
      <w:tr>
        <w:tc>
          <w:tcPr>
            <w:tcW w:type="dxa" w:w="5112"/>
            <w:vAlign w:val="center"/>
          </w:tcPr>
          <w:p>
            <w:r/>
            <w:r>
              <w:rPr>
                <w:b/>
                <w:sz w:val="17"/>
              </w:rPr>
              <w:t>Round 1</w:t>
            </w:r>
          </w:p>
        </w:tc>
        <w:tc>
          <w:tcPr>
            <w:tcW w:type="dxa" w:w="5112"/>
            <w:vAlign w:val="center"/>
          </w:tcPr>
          <w:p>
            <w:r/>
            <w:r>
              <w:rPr>
                <w:b w:val="0"/>
                <w:sz w:val="17"/>
              </w:rPr>
              <w:t>Strip the primary enemy's magical defenses with mythic greater dispel magic.</w:t>
            </w:r>
          </w:p>
        </w:tc>
      </w:tr>
      <w:tr>
        <w:tc>
          <w:tcPr>
            <w:tcW w:type="dxa" w:w="5112"/>
            <w:vAlign w:val="center"/>
          </w:tcPr>
          <w:p>
            <w:r/>
            <w:r>
              <w:rPr>
                <w:b/>
                <w:sz w:val="17"/>
              </w:rPr>
              <w:t>Immediate action</w:t>
            </w:r>
          </w:p>
        </w:tc>
        <w:tc>
          <w:tcPr>
            <w:tcW w:type="dxa" w:w="5112"/>
            <w:vAlign w:val="center"/>
          </w:tcPr>
          <w:p>
            <w:r/>
            <w:r>
              <w:rPr>
                <w:b w:val="0"/>
                <w:sz w:val="17"/>
              </w:rPr>
              <w:t>Counter the enemy's recovery, escape, or encounter-ending spell.</w:t>
            </w:r>
          </w:p>
        </w:tc>
      </w:tr>
      <w:tr>
        <w:tc>
          <w:tcPr>
            <w:tcW w:type="dxa" w:w="5112"/>
            <w:vAlign w:val="center"/>
          </w:tcPr>
          <w:p>
            <w:r/>
            <w:r>
              <w:rPr>
                <w:b/>
                <w:sz w:val="17"/>
              </w:rPr>
              <w:t>Round 2</w:t>
            </w:r>
          </w:p>
        </w:tc>
        <w:tc>
          <w:tcPr>
            <w:tcW w:type="dxa" w:w="5112"/>
            <w:vAlign w:val="center"/>
          </w:tcPr>
          <w:p>
            <w:r/>
            <w:r>
              <w:rPr>
                <w:b w:val="0"/>
                <w:sz w:val="17"/>
              </w:rPr>
              <w:t>Exploit Dispel Synergy with enchantment/control, or enable an allied save-based spell.</w:t>
            </w:r>
          </w:p>
        </w:tc>
      </w:tr>
      <w:tr>
        <w:tc>
          <w:tcPr>
            <w:tcW w:type="dxa" w:w="5112"/>
            <w:vAlign w:val="center"/>
          </w:tcPr>
          <w:p>
            <w:r/>
            <w:r>
              <w:rPr>
                <w:b/>
                <w:sz w:val="17"/>
              </w:rPr>
              <w:t>Later rounds</w:t>
            </w:r>
          </w:p>
        </w:tc>
        <w:tc>
          <w:tcPr>
            <w:tcW w:type="dxa" w:w="5112"/>
            <w:vAlign w:val="center"/>
          </w:tcPr>
          <w:p>
            <w:r/>
            <w:r>
              <w:rPr>
                <w:b w:val="0"/>
                <w:sz w:val="17"/>
              </w:rPr>
              <w:t>Buff, reposition, divide the battlefield, or finish with enchantment after immunities are removed.</w:t>
            </w:r>
          </w:p>
        </w:tc>
      </w:tr>
    </w:tbl>
    <w:p>
      <w:pPr>
        <w:pStyle w:val="Heading2"/>
      </w:pPr>
      <w:r>
        <w:t>Current Top Five Finds</w:t>
      </w:r>
    </w:p>
    <w:p>
      <w:r>
        <w:t>1. Mythic Greater Dispel Magic — roll twice, reroll mythic failures, automatic non-mythic counterspell, immediate-action augment.</w:t>
      </w:r>
    </w:p>
    <w:p>
      <w:r>
        <w:t>2. Make Your Own Luck — convert competence, insight, or morale bonuses into luck bonuses for Fate’s Favored synergy.</w:t>
      </w:r>
    </w:p>
    <w:p>
      <w:r>
        <w:t>3. Dispel Synergy (Mythic) — extend the save penalty to every allied spell.</w:t>
      </w:r>
    </w:p>
    <w:p>
      <w:r>
        <w:t>4. Bypass Mental Defenses — monster precedent for a balanced custom boon that penetrates immunity.</w:t>
      </w:r>
    </w:p>
    <w:p>
      <w:r>
        <w:t>5. High Clerist — Leadership/Mythic Leadership plus religious and crusade infrastructure.</w:t>
      </w:r>
    </w:p>
    <w:p>
      <w:r/>
    </w:p>
    <w:p>
      <w:pPr>
        <w:pStyle w:val="Heading1"/>
      </w:pPr>
      <w:r>
        <w:t>10. Open Research Queue</w:t>
      </w:r>
    </w:p>
    <w:p>
      <w:r>
        <w:t>The following items are the next extraction targets. They are not being postponed because they are unimportant; they require more detailed rules comparison than keyword extraction can safely provide.</w:t>
      </w:r>
    </w:p>
    <w:tbl>
      <w:tblPr>
        <w:tblStyle w:val="TableGrid"/>
        <w:tblW w:type="auto" w:w="0"/>
        <w:tblLook w:firstColumn="1" w:firstRow="1" w:lastColumn="0" w:lastRow="0" w:noHBand="0" w:noVBand="1" w:val="04A0"/>
      </w:tblPr>
      <w:tblGrid>
        <w:gridCol w:w="5112"/>
        <w:gridCol w:w="5112"/>
      </w:tblGrid>
      <w:tr>
        <w:tc>
          <w:tcPr>
            <w:tcW w:type="dxa" w:w="5112"/>
            <w:vAlign w:val="center"/>
            <w:shd w:fill="8B1E3F"/>
          </w:tcPr>
          <w:p>
            <w:r/>
            <w:r>
              <w:rPr>
                <w:b/>
                <w:color w:val="FFFFFF"/>
                <w:sz w:val="17"/>
              </w:rPr>
              <w:t>Research Track</w:t>
            </w:r>
          </w:p>
        </w:tc>
        <w:tc>
          <w:tcPr>
            <w:tcW w:type="dxa" w:w="5112"/>
            <w:vAlign w:val="center"/>
            <w:shd w:fill="8B1E3F"/>
          </w:tcPr>
          <w:p>
            <w:r/>
            <w:r>
              <w:rPr>
                <w:b/>
                <w:color w:val="FFFFFF"/>
                <w:sz w:val="17"/>
              </w:rPr>
              <w:t>Deliverable</w:t>
            </w:r>
          </w:p>
        </w:tc>
      </w:tr>
      <w:tr>
        <w:tc>
          <w:tcPr>
            <w:tcW w:type="dxa" w:w="5112"/>
            <w:vAlign w:val="center"/>
          </w:tcPr>
          <w:p>
            <w:r/>
            <w:r>
              <w:rPr>
                <w:b/>
                <w:sz w:val="17"/>
              </w:rPr>
              <w:t>Dispel bonus census</w:t>
            </w:r>
          </w:p>
        </w:tc>
        <w:tc>
          <w:tcPr>
            <w:tcW w:type="dxa" w:w="5112"/>
            <w:vAlign w:val="center"/>
          </w:tcPr>
          <w:p>
            <w:r/>
            <w:r>
              <w:rPr>
                <w:b w:val="0"/>
                <w:sz w:val="17"/>
              </w:rPr>
              <w:t>Every feat, trait, item, spell, class feature, and mythic ability that modifies caster-level or dispel checks.</w:t>
            </w:r>
          </w:p>
        </w:tc>
      </w:tr>
      <w:tr>
        <w:tc>
          <w:tcPr>
            <w:tcW w:type="dxa" w:w="5112"/>
            <w:vAlign w:val="center"/>
          </w:tcPr>
          <w:p>
            <w:r/>
            <w:r>
              <w:rPr>
                <w:b/>
                <w:sz w:val="17"/>
              </w:rPr>
              <w:t>Action-economy census</w:t>
            </w:r>
          </w:p>
        </w:tc>
        <w:tc>
          <w:tcPr>
            <w:tcW w:type="dxa" w:w="5112"/>
            <w:vAlign w:val="center"/>
          </w:tcPr>
          <w:p>
            <w:r/>
            <w:r>
              <w:rPr>
                <w:b w:val="0"/>
                <w:sz w:val="17"/>
              </w:rPr>
              <w:t>Every swift/immediate casting, counterspell, readied-action, or extra-action option.</w:t>
            </w:r>
          </w:p>
        </w:tc>
      </w:tr>
      <w:tr>
        <w:tc>
          <w:tcPr>
            <w:tcW w:type="dxa" w:w="5112"/>
            <w:vAlign w:val="center"/>
          </w:tcPr>
          <w:p>
            <w:r/>
            <w:r>
              <w:rPr>
                <w:b/>
                <w:sz w:val="17"/>
              </w:rPr>
              <w:t>Luck stacking matrix</w:t>
            </w:r>
          </w:p>
        </w:tc>
        <w:tc>
          <w:tcPr>
            <w:tcW w:type="dxa" w:w="5112"/>
            <w:vAlign w:val="center"/>
          </w:tcPr>
          <w:p>
            <w:r/>
            <w:r>
              <w:rPr>
                <w:b w:val="0"/>
                <w:sz w:val="17"/>
              </w:rPr>
              <w:t>Every luck bonus and conversion effect, checked against Fate’s Favored and bonus-type stacking.</w:t>
            </w:r>
          </w:p>
        </w:tc>
      </w:tr>
      <w:tr>
        <w:tc>
          <w:tcPr>
            <w:tcW w:type="dxa" w:w="5112"/>
            <w:vAlign w:val="center"/>
          </w:tcPr>
          <w:p>
            <w:r/>
            <w:r>
              <w:rPr>
                <w:b/>
                <w:sz w:val="17"/>
              </w:rPr>
              <w:t>Mind blank solutions</w:t>
            </w:r>
          </w:p>
        </w:tc>
        <w:tc>
          <w:tcPr>
            <w:tcW w:type="dxa" w:w="5112"/>
            <w:vAlign w:val="center"/>
          </w:tcPr>
          <w:p>
            <w:r/>
            <w:r>
              <w:rPr>
                <w:b w:val="0"/>
                <w:sz w:val="17"/>
              </w:rPr>
              <w:t>Printed player options and adaptable monster precedents that bypass or suppress mental immunity.</w:t>
            </w:r>
          </w:p>
        </w:tc>
      </w:tr>
      <w:tr>
        <w:tc>
          <w:tcPr>
            <w:tcW w:type="dxa" w:w="5112"/>
            <w:vAlign w:val="center"/>
          </w:tcPr>
          <w:p>
            <w:r/>
            <w:r>
              <w:rPr>
                <w:b/>
                <w:sz w:val="17"/>
              </w:rPr>
              <w:t>Post-20 classes</w:t>
            </w:r>
          </w:p>
        </w:tc>
        <w:tc>
          <w:tcPr>
            <w:tcW w:type="dxa" w:w="5112"/>
            <w:vAlign w:val="center"/>
          </w:tcPr>
          <w:p>
            <w:r/>
            <w:r>
              <w:rPr>
                <w:b w:val="0"/>
                <w:sz w:val="17"/>
              </w:rPr>
              <w:t>Evangelist, Exalted, Sentinel, prestige classes, and 3PP epic progression compatible with Oracle casting.</w:t>
            </w:r>
          </w:p>
        </w:tc>
      </w:tr>
      <w:tr>
        <w:tc>
          <w:tcPr>
            <w:tcW w:type="dxa" w:w="5112"/>
            <w:vAlign w:val="center"/>
          </w:tcPr>
          <w:p>
            <w:r/>
            <w:r>
              <w:rPr>
                <w:b/>
                <w:sz w:val="17"/>
              </w:rPr>
              <w:t>Hermes package</w:t>
            </w:r>
          </w:p>
        </w:tc>
        <w:tc>
          <w:tcPr>
            <w:tcW w:type="dxa" w:w="5112"/>
            <w:vAlign w:val="center"/>
          </w:tcPr>
          <w:p>
            <w:r/>
            <w:r>
              <w:rPr>
                <w:b w:val="0"/>
                <w:sz w:val="17"/>
              </w:rPr>
              <w:t>Movement, travel, commerce, luck, freedom, communication, leadership, and favored-weapon options.</w:t>
            </w:r>
          </w:p>
        </w:tc>
      </w:tr>
      <w:tr>
        <w:tc>
          <w:tcPr>
            <w:tcW w:type="dxa" w:w="5112"/>
            <w:vAlign w:val="center"/>
          </w:tcPr>
          <w:p>
            <w:r/>
            <w:r>
              <w:rPr>
                <w:b/>
                <w:sz w:val="17"/>
              </w:rPr>
              <w:t>Dawnrunner package</w:t>
            </w:r>
          </w:p>
        </w:tc>
        <w:tc>
          <w:tcPr>
            <w:tcW w:type="dxa" w:w="5112"/>
            <w:vAlign w:val="center"/>
          </w:tcPr>
          <w:p>
            <w:r/>
            <w:r>
              <w:rPr>
                <w:b w:val="0"/>
                <w:sz w:val="17"/>
              </w:rPr>
              <w:t>Fleet items, command mechanics, faction rules, ship defenses, and naval anti-magic.</w:t>
            </w:r>
          </w:p>
        </w:tc>
      </w:tr>
    </w:tbl>
    <w:p>
      <w:pPr>
        <w:pStyle w:val="Heading2"/>
      </w:pPr>
      <w:r>
        <w:t>Source Library Parsed in This Pass</w:t>
      </w:r>
    </w:p>
    <w:p>
      <w:r>
        <w:t>High-priority books included Mythic Hero’s Handbook, Mythic Spell Compendium, Mythic Magic: Core Spells, Mythic Monster Manual, Gothic Campaign Compendium, Forest Kingdom Campaign Compendium, Aethera Campaign Setting, the Legendary class books, treasury books, and all PDFs contained in the Mythic Minis and Mythic Monsters archives.</w:t>
      </w:r>
    </w:p>
    <w:p/>
    <w:p>
      <w:pPr>
        <w:pStyle w:val="CodexNote"/>
        <w:jc w:val="center"/>
      </w:pPr>
      <w:r>
        <w:t>End of Version 1.5 — This codex is designed to be expanded as additional batches are parsed.</w:t>
      </w:r>
    </w:p>
    <w:p>
      <w:r/>
    </w:p>
    <w:p>
      <w:pPr>
        <w:pStyle w:val="Heading1"/>
      </w:pPr>
      <w:r>
        <w:t>11. Mythic Hero's Handbook: Content-Level Extraction</w:t>
      </w:r>
    </w:p>
    <w:p>
      <w:r>
        <w:t>This section records the first full Demidius-focused extraction from Mythic Hero's Handbook. The book expands mythic paths, introduces mythic class features, and contains more than one thousand mythic feats. Only options with meaningful relevance to Demidius's dispel, luck, enchantment, leadership, defense, or action-economy roles are promoted here.</w:t>
      </w:r>
    </w:p>
    <w:p>
      <w:pPr>
        <w:pStyle w:val="Heading2"/>
      </w:pPr>
      <w:r>
        <w:t>Highest-Value Findings</w:t>
      </w:r>
    </w:p>
    <w:p>
      <w:pPr>
        <w:spacing w:after="40"/>
      </w:pPr>
      <w:r>
        <w:rPr>
          <w:b/>
          <w:color w:val="1B263B"/>
        </w:rPr>
        <w:t>S+  Dispel Synergy (Mythic)</w:t>
      </w:r>
      <w:r>
        <w:t xml:space="preserve"> — The strongest new feat-level party multiplier</w:t>
      </w:r>
    </w:p>
    <w:p>
      <w:pPr>
        <w:pStyle w:val="ListBullet"/>
        <w:spacing w:after="20"/>
        <w:ind w:left="288"/>
      </w:pPr>
      <w:r>
        <w:t>The base Dispel Synergy penalty applies to saving throws against all allies' spells until the end of Demidius's next turn.</w:t>
      </w:r>
    </w:p>
    <w:p>
      <w:pPr>
        <w:pStyle w:val="ListBullet"/>
        <w:spacing w:after="20"/>
        <w:ind w:left="288"/>
      </w:pPr>
      <w:r>
        <w:t>Demidius's own spells continue benefiting for one-half his mythic tier in rounds.</w:t>
      </w:r>
    </w:p>
    <w:p>
      <w:pPr>
        <w:pStyle w:val="ListBullet"/>
        <w:spacing w:after="20"/>
        <w:ind w:left="288"/>
      </w:pPr>
      <w:r>
        <w:t>This converts Mythic Greater Dispel Magic from personal control into a full-party setup action.</w:t>
      </w:r>
    </w:p>
    <w:p>
      <w:pPr>
        <w:pStyle w:val="ListBullet"/>
        <w:spacing w:after="20"/>
        <w:ind w:left="288"/>
      </w:pPr>
      <w:r>
        <w:t>Recommendation: make the base feat and mythic upgrade the first replacement for retrained low-value feats.</w:t>
      </w:r>
    </w:p>
    <w:p>
      <w:pPr>
        <w:pStyle w:val="Source"/>
      </w:pPr>
      <w:r>
        <w:rPr>
          <w:b/>
        </w:rPr>
        <w:t xml:space="preserve">Source: </w:t>
      </w:r>
      <w:r>
        <w:t>Mythic Hero's Handbook, PDF p. 148.</w:t>
      </w:r>
    </w:p>
    <w:p>
      <w:pPr>
        <w:spacing w:after="40"/>
      </w:pPr>
      <w:r>
        <w:rPr>
          <w:b/>
          <w:color w:val="1B263B"/>
        </w:rPr>
        <w:t>S+  Make Your Own Luck</w:t>
      </w:r>
      <w:r>
        <w:t xml:space="preserve"> — Potentially build-defining with Fate's Favored</w:t>
      </w:r>
    </w:p>
    <w:p>
      <w:pPr>
        <w:pStyle w:val="ListBullet"/>
        <w:spacing w:after="20"/>
        <w:ind w:left="288"/>
      </w:pPr>
      <w:r>
        <w:t>Allows a competence, insight, or morale bonus from an effect to be treated as a luck bonus.</w:t>
      </w:r>
    </w:p>
    <w:p>
      <w:pPr>
        <w:pStyle w:val="ListBullet"/>
        <w:spacing w:after="20"/>
        <w:ind w:left="288"/>
      </w:pPr>
      <w:r>
        <w:t>Under the campaign ruling already adopted, Fate's Favored then increases the converted luck bonus by +1.</w:t>
      </w:r>
    </w:p>
    <w:p>
      <w:pPr>
        <w:pStyle w:val="ListBullet"/>
        <w:spacing w:after="20"/>
        <w:ind w:left="288"/>
      </w:pPr>
      <w:r>
        <w:t>This is strongest when converting a large bonus that does not conflict with another luck bonus already in use.</w:t>
      </w:r>
    </w:p>
    <w:p>
      <w:pPr>
        <w:pStyle w:val="ListBullet"/>
        <w:spacing w:after="20"/>
        <w:ind w:left="288"/>
      </w:pPr>
      <w:r>
        <w:t>Maintain a written stacking ledger for each converted effect to avoid accidental overlap.</w:t>
      </w:r>
    </w:p>
    <w:p>
      <w:pPr>
        <w:pStyle w:val="Source"/>
      </w:pPr>
      <w:r>
        <w:rPr>
          <w:b/>
        </w:rPr>
        <w:t xml:space="preserve">Source: </w:t>
      </w:r>
      <w:r>
        <w:t>Mythic Hero's Handbook, path ability section, PDF p. 30.</w:t>
      </w:r>
    </w:p>
    <w:p>
      <w:pPr>
        <w:spacing w:after="40"/>
      </w:pPr>
      <w:r>
        <w:rPr>
          <w:b/>
          <w:color w:val="1B263B"/>
        </w:rPr>
        <w:t>A+  High Clerist</w:t>
      </w:r>
      <w:r>
        <w:t xml:space="preserve"> — Exceptional for Demidius's campaign-scale role</w:t>
      </w:r>
    </w:p>
    <w:p>
      <w:pPr>
        <w:pStyle w:val="ListBullet"/>
        <w:spacing w:after="20"/>
        <w:ind w:left="288"/>
      </w:pPr>
      <w:r>
        <w:t>Adds one-half mythic tier to Diplomacy.</w:t>
      </w:r>
    </w:p>
    <w:p>
      <w:pPr>
        <w:pStyle w:val="ListBullet"/>
        <w:spacing w:after="20"/>
        <w:ind w:left="288"/>
      </w:pPr>
      <w:r>
        <w:t>Grants Leadership, or Mythic Leadership if Leadership is already possessed.</w:t>
      </w:r>
    </w:p>
    <w:p>
      <w:pPr>
        <w:pStyle w:val="ListBullet"/>
        <w:spacing w:after="20"/>
        <w:ind w:left="288"/>
      </w:pPr>
      <w:r>
        <w:t>Cuts qualifying religious construction costs through follower offerings.</w:t>
      </w:r>
    </w:p>
    <w:p>
      <w:pPr>
        <w:pStyle w:val="ListBullet"/>
        <w:spacing w:after="20"/>
        <w:ind w:left="288"/>
      </w:pPr>
      <w:r>
        <w:t>Supports Demidius's role as captain, demigod, church leader, and organizer of thousands of followers.</w:t>
      </w:r>
    </w:p>
    <w:p>
      <w:pPr>
        <w:pStyle w:val="Source"/>
      </w:pPr>
      <w:r>
        <w:rPr>
          <w:b/>
        </w:rPr>
        <w:t xml:space="preserve">Source: </w:t>
      </w:r>
      <w:r>
        <w:t>Mythic Hero's Handbook, PDF p. 23.</w:t>
      </w:r>
    </w:p>
    <w:p>
      <w:pPr>
        <w:spacing w:after="40"/>
      </w:pPr>
      <w:r>
        <w:rPr>
          <w:b/>
          <w:color w:val="1B263B"/>
        </w:rPr>
        <w:t>A  Inexplicable Luck (Mythic)</w:t>
      </w:r>
      <w:r>
        <w:t xml:space="preserve"> — Excellent emergency reliability</w:t>
      </w:r>
    </w:p>
    <w:p>
      <w:pPr>
        <w:pStyle w:val="ListBullet"/>
        <w:spacing w:after="20"/>
        <w:ind w:left="288"/>
      </w:pPr>
      <w:r>
        <w:t>Raises the feat's bonus to +10 before a roll or +5 after a roll.</w:t>
      </w:r>
    </w:p>
    <w:p>
      <w:pPr>
        <w:pStyle w:val="ListBullet"/>
        <w:spacing w:after="20"/>
        <w:ind w:left="288"/>
      </w:pPr>
      <w:r>
        <w:t>Additional uses can be purchased with mythic power.</w:t>
      </w:r>
    </w:p>
    <w:p>
      <w:pPr>
        <w:pStyle w:val="ListBullet"/>
        <w:spacing w:after="20"/>
        <w:ind w:left="288"/>
      </w:pPr>
      <w:r>
        <w:t>Best reserved for a decisive dispel check, initiative roll, saving throw, or other encounter-defining d20.</w:t>
      </w:r>
    </w:p>
    <w:p>
      <w:pPr>
        <w:pStyle w:val="Source"/>
      </w:pPr>
      <w:r>
        <w:rPr>
          <w:b/>
        </w:rPr>
        <w:t xml:space="preserve">Source: </w:t>
      </w:r>
      <w:r>
        <w:t>Mythic Hero's Handbook, mythic feat section.</w:t>
      </w:r>
    </w:p>
    <w:p>
      <w:pPr>
        <w:spacing w:after="40"/>
      </w:pPr>
      <w:r>
        <w:rPr>
          <w:b/>
          <w:color w:val="1B263B"/>
        </w:rPr>
        <w:t>A  Still Spell (Mythic)</w:t>
      </w:r>
      <w:r>
        <w:t xml:space="preserve"> — Outstanding defensive casting insurance</w:t>
      </w:r>
    </w:p>
    <w:p>
      <w:pPr>
        <w:pStyle w:val="ListBullet"/>
        <w:spacing w:after="20"/>
        <w:ind w:left="288"/>
      </w:pPr>
      <w:r>
        <w:t>Removes concentration checks caused by physical disruption for spells augmented with Still Spell.</w:t>
      </w:r>
    </w:p>
    <w:p>
      <w:pPr>
        <w:pStyle w:val="ListBullet"/>
        <w:spacing w:after="20"/>
        <w:ind w:left="288"/>
      </w:pPr>
      <w:r>
        <w:t>Explicit examples include grappling, pinning, movement, injury, and casting on a storm-tossed ship.</w:t>
      </w:r>
    </w:p>
    <w:p>
      <w:pPr>
        <w:pStyle w:val="ListBullet"/>
        <w:spacing w:after="20"/>
        <w:ind w:left="288"/>
      </w:pPr>
      <w:r>
        <w:t>An alternate mythic-power use applies ordinary Still Spell spontaneously without a higher slot or longer casting time.</w:t>
      </w:r>
    </w:p>
    <w:p>
      <w:pPr>
        <w:pStyle w:val="ListBullet"/>
        <w:spacing w:after="20"/>
        <w:ind w:left="288"/>
      </w:pPr>
      <w:r>
        <w:t>The Dawnrunner context makes this more valuable than it would be in a normal land-based campaign.</w:t>
      </w:r>
    </w:p>
    <w:p>
      <w:pPr>
        <w:pStyle w:val="Source"/>
      </w:pPr>
      <w:r>
        <w:rPr>
          <w:b/>
        </w:rPr>
        <w:t xml:space="preserve">Source: </w:t>
      </w:r>
      <w:r>
        <w:t>Mythic Hero's Handbook, mythic feat section.</w:t>
      </w:r>
    </w:p>
    <w:p>
      <w:pPr>
        <w:spacing w:after="40"/>
      </w:pPr>
      <w:r>
        <w:rPr>
          <w:b/>
          <w:color w:val="1B263B"/>
        </w:rPr>
        <w:t>B+  Disruptive Spell (Mythic)</w:t>
      </w:r>
      <w:r>
        <w:t xml:space="preserve"> — Niche but unusually broad disruption</w:t>
      </w:r>
    </w:p>
    <w:p>
      <w:pPr>
        <w:pStyle w:val="ListBullet"/>
        <w:spacing w:after="20"/>
        <w:ind w:left="288"/>
      </w:pPr>
      <w:r>
        <w:t>Extends concentration pressure to supernatural abilities, not merely spells and spell-like abilities.</w:t>
      </w:r>
    </w:p>
    <w:p>
      <w:pPr>
        <w:pStyle w:val="ListBullet"/>
        <w:spacing w:after="20"/>
        <w:ind w:left="288"/>
      </w:pPr>
      <w:r>
        <w:t>Useful against mythic enemies whose strongest actions are supernatural rather than spellcasting.</w:t>
      </w:r>
    </w:p>
    <w:p>
      <w:pPr>
        <w:pStyle w:val="ListBullet"/>
        <w:spacing w:after="20"/>
        <w:ind w:left="288"/>
      </w:pPr>
      <w:r>
        <w:t>Not a first-wave feat, but worth retaining as a specialist option.</w:t>
      </w:r>
    </w:p>
    <w:p>
      <w:pPr>
        <w:pStyle w:val="Source"/>
      </w:pPr>
      <w:r>
        <w:rPr>
          <w:b/>
        </w:rPr>
        <w:t xml:space="preserve">Source: </w:t>
      </w:r>
      <w:r>
        <w:t>Mythic Hero's Handbook, mythic feat section.</w:t>
      </w:r>
    </w:p>
    <w:p>
      <w:pPr>
        <w:pStyle w:val="Heading2"/>
      </w:pPr>
      <w:r>
        <w:t>Weapon-Linked Dispelling Options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Option</w:t>
            </w:r>
          </w:p>
        </w:tc>
        <w:tc>
          <w:tcPr>
            <w:tcW w:type="dxa" w:w="2556"/>
            <w:vAlign w:val="center"/>
            <w:shd w:fill="8B1E3F"/>
          </w:tcPr>
          <w:p>
            <w:r/>
            <w:r>
              <w:rPr>
                <w:b/>
                <w:color w:val="FFFFFF"/>
                <w:sz w:val="17"/>
              </w:rPr>
              <w:t>Rating for Demidius</w:t>
            </w:r>
          </w:p>
        </w:tc>
        <w:tc>
          <w:tcPr>
            <w:tcW w:type="dxa" w:w="2556"/>
            <w:vAlign w:val="center"/>
            <w:shd w:fill="8B1E3F"/>
          </w:tcPr>
          <w:p>
            <w:r/>
            <w:r>
              <w:rPr>
                <w:b/>
                <w:color w:val="FFFFFF"/>
                <w:sz w:val="17"/>
              </w:rPr>
              <w:t>What It Does</w:t>
            </w:r>
          </w:p>
        </w:tc>
        <w:tc>
          <w:tcPr>
            <w:tcW w:type="dxa" w:w="2556"/>
            <w:vAlign w:val="center"/>
            <w:shd w:fill="8B1E3F"/>
          </w:tcPr>
          <w:p>
            <w:r/>
            <w:r>
              <w:rPr>
                <w:b/>
                <w:color w:val="FFFFFF"/>
                <w:sz w:val="17"/>
              </w:rPr>
              <w:t>Verdict</w:t>
            </w:r>
          </w:p>
        </w:tc>
      </w:tr>
      <w:tr>
        <w:tc>
          <w:tcPr>
            <w:tcW w:type="dxa" w:w="2556"/>
            <w:vAlign w:val="center"/>
          </w:tcPr>
          <w:p>
            <w:r/>
            <w:r>
              <w:rPr>
                <w:b/>
                <w:sz w:val="17"/>
              </w:rPr>
              <w:t>Dispelling Critical (Mythic)</w:t>
            </w:r>
          </w:p>
        </w:tc>
        <w:tc>
          <w:tcPr>
            <w:tcW w:type="dxa" w:w="2556"/>
            <w:vAlign w:val="center"/>
          </w:tcPr>
          <w:p>
            <w:r/>
            <w:r>
              <w:rPr>
                <w:b w:val="0"/>
                <w:sz w:val="17"/>
              </w:rPr>
              <w:t>C</w:t>
            </w:r>
          </w:p>
        </w:tc>
        <w:tc>
          <w:tcPr>
            <w:tcW w:type="dxa" w:w="2556"/>
            <w:vAlign w:val="center"/>
          </w:tcPr>
          <w:p>
            <w:r/>
            <w:r>
              <w:rPr>
                <w:b w:val="0"/>
                <w:sz w:val="17"/>
              </w:rPr>
              <w:t>Converts a critical into a swift targeted dispel and can remove multiple spells.</w:t>
            </w:r>
          </w:p>
        </w:tc>
        <w:tc>
          <w:tcPr>
            <w:tcW w:type="dxa" w:w="2556"/>
            <w:vAlign w:val="center"/>
          </w:tcPr>
          <w:p>
            <w:r/>
            <w:r>
              <w:rPr>
                <w:b w:val="0"/>
                <w:sz w:val="17"/>
              </w:rPr>
              <w:t>Powerful on a weapon-primary caster; poor fit for a backup rapier.</w:t>
            </w:r>
          </w:p>
        </w:tc>
      </w:tr>
      <w:tr>
        <w:tc>
          <w:tcPr>
            <w:tcW w:type="dxa" w:w="2556"/>
            <w:vAlign w:val="center"/>
          </w:tcPr>
          <w:p>
            <w:r/>
            <w:r>
              <w:rPr>
                <w:b/>
                <w:sz w:val="17"/>
              </w:rPr>
              <w:t>Dispelling Fist (Mythic)</w:t>
            </w:r>
          </w:p>
        </w:tc>
        <w:tc>
          <w:tcPr>
            <w:tcW w:type="dxa" w:w="2556"/>
            <w:vAlign w:val="center"/>
          </w:tcPr>
          <w:p>
            <w:r/>
            <w:r>
              <w:rPr>
                <w:b w:val="0"/>
                <w:sz w:val="17"/>
              </w:rPr>
              <w:t>D</w:t>
            </w:r>
          </w:p>
        </w:tc>
        <w:tc>
          <w:tcPr>
            <w:tcW w:type="dxa" w:w="2556"/>
            <w:vAlign w:val="center"/>
          </w:tcPr>
          <w:p>
            <w:r/>
            <w:r>
              <w:rPr>
                <w:b w:val="0"/>
                <w:sz w:val="17"/>
              </w:rPr>
              <w:t>Delivers dispel magic, greater dispel magic, or disjunction through an unarmed hit.</w:t>
            </w:r>
          </w:p>
        </w:tc>
        <w:tc>
          <w:tcPr>
            <w:tcW w:type="dxa" w:w="2556"/>
            <w:vAlign w:val="center"/>
          </w:tcPr>
          <w:p>
            <w:r/>
            <w:r>
              <w:rPr>
                <w:b w:val="0"/>
                <w:sz w:val="17"/>
              </w:rPr>
              <w:t>Wrong chassis and too expensive in feat/action assumptions.</w:t>
            </w:r>
          </w:p>
        </w:tc>
      </w:tr>
      <w:tr>
        <w:tc>
          <w:tcPr>
            <w:tcW w:type="dxa" w:w="2556"/>
            <w:vAlign w:val="center"/>
          </w:tcPr>
          <w:p>
            <w:r/>
            <w:r>
              <w:rPr>
                <w:b/>
                <w:sz w:val="17"/>
              </w:rPr>
              <w:t>Divine Fighting Technique</w:t>
            </w:r>
          </w:p>
        </w:tc>
        <w:tc>
          <w:tcPr>
            <w:tcW w:type="dxa" w:w="2556"/>
            <w:vAlign w:val="center"/>
          </w:tcPr>
          <w:p>
            <w:r/>
            <w:r>
              <w:rPr>
                <w:b w:val="0"/>
                <w:sz w:val="17"/>
              </w:rPr>
              <w:t>Retrain favored</w:t>
            </w:r>
          </w:p>
        </w:tc>
        <w:tc>
          <w:tcPr>
            <w:tcW w:type="dxa" w:w="2556"/>
            <w:vAlign w:val="center"/>
          </w:tcPr>
          <w:p>
            <w:r/>
            <w:r>
              <w:rPr>
                <w:b w:val="0"/>
                <w:sz w:val="17"/>
              </w:rPr>
              <w:t>Keeps Charisma-to-attack for the backup rapier.</w:t>
            </w:r>
          </w:p>
        </w:tc>
        <w:tc>
          <w:tcPr>
            <w:tcW w:type="dxa" w:w="2556"/>
            <w:vAlign w:val="center"/>
          </w:tcPr>
          <w:p>
            <w:r/>
            <w:r>
              <w:rPr>
                <w:b w:val="0"/>
                <w:sz w:val="17"/>
              </w:rPr>
              <w:t>The extracted mythic options increase the opportunity cost of retaining it.</w:t>
            </w:r>
          </w:p>
        </w:tc>
      </w:tr>
    </w:tbl>
    <w:p>
      <w:pPr>
        <w:pStyle w:val="Heading2"/>
      </w:pPr>
      <w:r>
        <w:t>Path and Class-Feature Notes</w:t>
      </w:r>
    </w:p>
    <w:p>
      <w:pPr>
        <w:pStyle w:val="ListBullet"/>
      </w:pPr>
      <w:r>
        <w:t>Blessing of the Saint is useful when its listed buff package overlaps current plans; spells already on the class list gain mythic tier to caster level.</w:t>
      </w:r>
    </w:p>
    <w:p>
      <w:pPr>
        <w:pStyle w:val="ListBullet"/>
      </w:pPr>
      <w:r>
        <w:t>Mindthrall is mechanically extreme but conflicts with Demidius's heroic identity and should not be adopted casually.</w:t>
      </w:r>
    </w:p>
    <w:p>
      <w:pPr>
        <w:pStyle w:val="ListBullet"/>
      </w:pPr>
      <w:r>
        <w:t>The book's mythic class-feature system deserves a separate oracle-only pass; no extracted oracle feature has yet displaced Dispel Synergy, Make Your Own Luck, or High Clerist.</w:t>
      </w:r>
    </w:p>
    <w:p>
      <w:pPr>
        <w:pStyle w:val="ListBullet"/>
      </w:pPr>
      <w:r>
        <w:t>The new Genius, Living Saint, Overmind, and Stranger paths remain candidates for a later path-by-path comparison.</w:t>
      </w:r>
    </w:p>
    <w:p>
      <w:pPr>
        <w:pStyle w:val="Heading2"/>
      </w:pPr>
      <w:r>
        <w:t>Feat Replacement Order After This Extraction</w:t>
      </w:r>
    </w:p>
    <w:p>
      <w:pPr>
        <w:pStyle w:val="ListNumber"/>
      </w:pPr>
      <w:r>
        <w:t>Deceitful -&gt; Dispel Synergy.</w:t>
      </w:r>
    </w:p>
    <w:p>
      <w:pPr>
        <w:pStyle w:val="ListNumber"/>
      </w:pPr>
      <w:r>
        <w:t>Conceal Spell -&gt; strongest qualifying reliability or action-economy feat.</w:t>
      </w:r>
    </w:p>
    <w:p>
      <w:pPr>
        <w:pStyle w:val="ListNumber"/>
      </w:pPr>
      <w:r>
        <w:t>Diverse Obedience -&gt; mythic upgrade or luck support if the custom obedience system fully replaces it.</w:t>
      </w:r>
    </w:p>
    <w:p>
      <w:pPr>
        <w:pStyle w:val="ListNumber"/>
      </w:pPr>
      <w:r>
        <w:t>Divine Fighting Technique -&gt; retrain once the above package is legally assembled, unless the rapier becomes tactically central again.</w:t>
      </w:r>
    </w:p>
    <w:p>
      <w:r/>
    </w:p>
    <w:p>
      <w:pPr>
        <w:pStyle w:val="Heading1"/>
      </w:pPr>
      <w:r>
        <w:t>12. Mythic Spell Compendium: Content-Level Extraction</w:t>
      </w:r>
    </w:p>
    <w:p>
      <w:r>
        <w:t>The Mythic Spell Compendium strongly confirms Demidius's optimal identity as an anti-magic controller and party enabler. Its most valuable entries improve dispelling, counterspelling, immediate-action responses, tactical metamagic, resurrection support, and defensive infrastructure.</w:t>
      </w:r>
    </w:p>
    <w:p>
      <w:pPr>
        <w:pStyle w:val="Heading2"/>
      </w:pPr>
      <w:r>
        <w:t>Build-Defining Spell</w:t>
      </w:r>
    </w:p>
    <w:p>
      <w:pPr>
        <w:spacing w:after="40"/>
      </w:pPr>
      <w:r>
        <w:rPr>
          <w:b/>
          <w:color w:val="1B263B"/>
        </w:rPr>
        <w:t>S+  Mythic Greater Dispel Magic</w:t>
      </w:r>
      <w:r>
        <w:t xml:space="preserve"> — Retain as the Spell Perfection centerpiece</w:t>
      </w:r>
    </w:p>
    <w:p>
      <w:pPr>
        <w:pStyle w:val="ListBullet"/>
        <w:spacing w:after="20"/>
        <w:ind w:left="288"/>
      </w:pPr>
      <w:r>
        <w:t>Against non-mythic spells and curses, roll each caster-level check twice and use the better result.</w:t>
      </w:r>
    </w:p>
    <w:p>
      <w:pPr>
        <w:pStyle w:val="ListBullet"/>
        <w:spacing w:after="20"/>
        <w:ind w:left="288"/>
      </w:pPr>
      <w:r>
        <w:t>A failed dispel check against a mythic effect can be rerolled by spending additional mythic power.</w:t>
      </w:r>
    </w:p>
    <w:p>
      <w:pPr>
        <w:pStyle w:val="ListBullet"/>
        <w:spacing w:after="20"/>
        <w:ind w:left="288"/>
      </w:pPr>
      <w:r>
        <w:t>Counterspelling a non-mythic spell succeeds automatically.</w:t>
      </w:r>
    </w:p>
    <w:p>
      <w:pPr>
        <w:pStyle w:val="ListBullet"/>
        <w:spacing w:after="20"/>
        <w:ind w:left="288"/>
      </w:pPr>
      <w:r>
        <w:t>The higher-tier augment enables immediate-action counterspelling.</w:t>
      </w:r>
    </w:p>
    <w:p>
      <w:pPr>
        <w:pStyle w:val="ListBullet"/>
        <w:spacing w:after="20"/>
        <w:ind w:left="288"/>
      </w:pPr>
      <w:r>
        <w:t>Every caster-level, luck, or reroll improvement compounds this spell's already exceptional reliability.</w:t>
      </w:r>
    </w:p>
    <w:p>
      <w:pPr>
        <w:pStyle w:val="Source"/>
      </w:pPr>
      <w:r>
        <w:rPr>
          <w:b/>
        </w:rPr>
        <w:t xml:space="preserve">Source: </w:t>
      </w:r>
      <w:r>
        <w:t>Mythic Spell Compendium, PDF pp. 75-76.</w:t>
      </w:r>
    </w:p>
    <w:p>
      <w:pPr>
        <w:pStyle w:val="Heading2"/>
      </w:pPr>
      <w:r>
        <w:t>Top Spell and Metamagic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Option</w:t>
            </w:r>
          </w:p>
        </w:tc>
        <w:tc>
          <w:tcPr>
            <w:tcW w:type="dxa" w:w="2556"/>
            <w:vAlign w:val="center"/>
            <w:shd w:fill="1B263B"/>
          </w:tcPr>
          <w:p>
            <w:r/>
            <w:r>
              <w:rPr>
                <w:b/>
                <w:color w:val="FFFFFF"/>
                <w:sz w:val="17"/>
              </w:rPr>
              <w:t>Rating</w:t>
            </w:r>
          </w:p>
        </w:tc>
        <w:tc>
          <w:tcPr>
            <w:tcW w:type="dxa" w:w="2556"/>
            <w:vAlign w:val="center"/>
            <w:shd w:fill="1B263B"/>
          </w:tcPr>
          <w:p>
            <w:r/>
            <w:r>
              <w:rPr>
                <w:b/>
                <w:color w:val="FFFFFF"/>
                <w:sz w:val="17"/>
              </w:rPr>
              <w:t>Extracted Effect</w:t>
            </w:r>
          </w:p>
        </w:tc>
        <w:tc>
          <w:tcPr>
            <w:tcW w:type="dxa" w:w="2556"/>
            <w:vAlign w:val="center"/>
            <w:shd w:fill="1B263B"/>
          </w:tcPr>
          <w:p>
            <w:r/>
            <w:r>
              <w:rPr>
                <w:b/>
                <w:color w:val="FFFFFF"/>
                <w:sz w:val="17"/>
              </w:rPr>
              <w:t>Demidius Assessment</w:t>
            </w:r>
          </w:p>
        </w:tc>
      </w:tr>
      <w:tr>
        <w:tc>
          <w:tcPr>
            <w:tcW w:type="dxa" w:w="2556"/>
            <w:vAlign w:val="center"/>
          </w:tcPr>
          <w:p>
            <w:r/>
            <w:r>
              <w:rPr>
                <w:b/>
                <w:sz w:val="17"/>
              </w:rPr>
              <w:t>Mythic Retribution</w:t>
            </w:r>
          </w:p>
        </w:tc>
        <w:tc>
          <w:tcPr>
            <w:tcW w:type="dxa" w:w="2556"/>
            <w:vAlign w:val="center"/>
          </w:tcPr>
          <w:p>
            <w:r/>
            <w:r>
              <w:rPr>
                <w:b w:val="0"/>
                <w:sz w:val="17"/>
              </w:rPr>
              <w:t>S</w:t>
            </w:r>
          </w:p>
        </w:tc>
        <w:tc>
          <w:tcPr>
            <w:tcW w:type="dxa" w:w="2556"/>
            <w:vAlign w:val="center"/>
          </w:tcPr>
          <w:p>
            <w:r/>
            <w:r>
              <w:rPr>
                <w:b w:val="0"/>
                <w:sz w:val="17"/>
              </w:rPr>
              <w:t>Can be cast as an immediate action after nearly any offensive action, even if the triggering attack incapacitates or kills the caster.</w:t>
            </w:r>
          </w:p>
        </w:tc>
        <w:tc>
          <w:tcPr>
            <w:tcW w:type="dxa" w:w="2556"/>
            <w:vAlign w:val="center"/>
          </w:tcPr>
          <w:p>
            <w:r/>
            <w:r>
              <w:rPr>
                <w:b w:val="0"/>
                <w:sz w:val="17"/>
              </w:rPr>
              <w:t>Excellent defensive response for a high-priority enemy target.</w:t>
            </w:r>
          </w:p>
        </w:tc>
      </w:tr>
      <w:tr>
        <w:tc>
          <w:tcPr>
            <w:tcW w:type="dxa" w:w="2556"/>
            <w:vAlign w:val="center"/>
          </w:tcPr>
          <w:p>
            <w:r/>
            <w:r>
              <w:rPr>
                <w:b/>
                <w:sz w:val="17"/>
              </w:rPr>
              <w:t>Mythic Lingering Spell</w:t>
            </w:r>
          </w:p>
        </w:tc>
        <w:tc>
          <w:tcPr>
            <w:tcW w:type="dxa" w:w="2556"/>
            <w:vAlign w:val="center"/>
          </w:tcPr>
          <w:p>
            <w:r/>
            <w:r>
              <w:rPr>
                <w:b w:val="0"/>
                <w:sz w:val="17"/>
              </w:rPr>
              <w:t>A</w:t>
            </w:r>
          </w:p>
        </w:tc>
        <w:tc>
          <w:tcPr>
            <w:tcW w:type="dxa" w:w="2556"/>
            <w:vAlign w:val="center"/>
          </w:tcPr>
          <w:p>
            <w:r/>
            <w:r>
              <w:rPr>
                <w:b w:val="0"/>
                <w:sz w:val="17"/>
              </w:rPr>
              <w:t>Persists an instantaneous area for two rounds, creates concealment, and can move the area.</w:t>
            </w:r>
          </w:p>
        </w:tc>
        <w:tc>
          <w:tcPr>
            <w:tcW w:type="dxa" w:w="2556"/>
            <w:vAlign w:val="center"/>
          </w:tcPr>
          <w:p>
            <w:r/>
            <w:r>
              <w:rPr>
                <w:b w:val="0"/>
                <w:sz w:val="17"/>
              </w:rPr>
              <w:t>Strong battlefield control; especially valuable with large areas.</w:t>
            </w:r>
          </w:p>
        </w:tc>
      </w:tr>
      <w:tr>
        <w:tc>
          <w:tcPr>
            <w:tcW w:type="dxa" w:w="2556"/>
            <w:vAlign w:val="center"/>
          </w:tcPr>
          <w:p>
            <w:r/>
            <w:r>
              <w:rPr>
                <w:b/>
                <w:sz w:val="17"/>
              </w:rPr>
              <w:t>Mythic Jinxed Spell</w:t>
            </w:r>
          </w:p>
        </w:tc>
        <w:tc>
          <w:tcPr>
            <w:tcW w:type="dxa" w:w="2556"/>
            <w:vAlign w:val="center"/>
          </w:tcPr>
          <w:p>
            <w:r/>
            <w:r>
              <w:rPr>
                <w:b w:val="0"/>
                <w:sz w:val="17"/>
              </w:rPr>
              <w:t>A-</w:t>
            </w:r>
          </w:p>
        </w:tc>
        <w:tc>
          <w:tcPr>
            <w:tcW w:type="dxa" w:w="2556"/>
            <w:vAlign w:val="center"/>
          </w:tcPr>
          <w:p>
            <w:r/>
            <w:r>
              <w:rPr>
                <w:b w:val="0"/>
                <w:sz w:val="17"/>
              </w:rPr>
              <w:t>Extends jinx effects to multiple failed targets and can pressure one successful saver.</w:t>
            </w:r>
          </w:p>
        </w:tc>
        <w:tc>
          <w:tcPr>
            <w:tcW w:type="dxa" w:w="2556"/>
            <w:vAlign w:val="center"/>
          </w:tcPr>
          <w:p>
            <w:r/>
            <w:r>
              <w:rPr>
                <w:b w:val="0"/>
                <w:sz w:val="17"/>
              </w:rPr>
              <w:t>Thematic luck support, but depends on access to the base feat and halfling-jinx mechanics.</w:t>
            </w:r>
          </w:p>
        </w:tc>
      </w:tr>
      <w:tr>
        <w:tc>
          <w:tcPr>
            <w:tcW w:type="dxa" w:w="2556"/>
            <w:vAlign w:val="center"/>
          </w:tcPr>
          <w:p>
            <w:r/>
            <w:r>
              <w:rPr>
                <w:b/>
                <w:sz w:val="17"/>
              </w:rPr>
              <w:t>Mythic Resurrection</w:t>
            </w:r>
          </w:p>
        </w:tc>
        <w:tc>
          <w:tcPr>
            <w:tcW w:type="dxa" w:w="2556"/>
            <w:vAlign w:val="center"/>
          </w:tcPr>
          <w:p>
            <w:r/>
            <w:r>
              <w:rPr>
                <w:b w:val="0"/>
                <w:sz w:val="17"/>
              </w:rPr>
              <w:t>A</w:t>
            </w:r>
          </w:p>
        </w:tc>
        <w:tc>
          <w:tcPr>
            <w:tcW w:type="dxa" w:w="2556"/>
            <w:vAlign w:val="center"/>
          </w:tcPr>
          <w:p>
            <w:r/>
            <w:r>
              <w:rPr>
                <w:b w:val="0"/>
                <w:sz w:val="17"/>
              </w:rPr>
              <w:t>Reduces or removes material-component costs and can avoid the permanent negative level.</w:t>
            </w:r>
          </w:p>
        </w:tc>
        <w:tc>
          <w:tcPr>
            <w:tcW w:type="dxa" w:w="2556"/>
            <w:vAlign w:val="center"/>
          </w:tcPr>
          <w:p>
            <w:r/>
            <w:r>
              <w:rPr>
                <w:b w:val="0"/>
                <w:sz w:val="17"/>
              </w:rPr>
              <w:t>Important once Aristea's soul is recovered; does not itself solve soul imprisonment.</w:t>
            </w:r>
          </w:p>
        </w:tc>
      </w:tr>
      <w:tr>
        <w:tc>
          <w:tcPr>
            <w:tcW w:type="dxa" w:w="2556"/>
            <w:vAlign w:val="center"/>
          </w:tcPr>
          <w:p>
            <w:r/>
            <w:r>
              <w:rPr>
                <w:b/>
                <w:sz w:val="17"/>
              </w:rPr>
              <w:t>Mythic Reverse Scry</w:t>
            </w:r>
          </w:p>
        </w:tc>
        <w:tc>
          <w:tcPr>
            <w:tcW w:type="dxa" w:w="2556"/>
            <w:vAlign w:val="center"/>
          </w:tcPr>
          <w:p>
            <w:r/>
            <w:r>
              <w:rPr>
                <w:b w:val="0"/>
                <w:sz w:val="17"/>
              </w:rPr>
              <w:t>B+</w:t>
            </w:r>
          </w:p>
        </w:tc>
        <w:tc>
          <w:tcPr>
            <w:tcW w:type="dxa" w:w="2556"/>
            <w:vAlign w:val="center"/>
          </w:tcPr>
          <w:p>
            <w:r/>
            <w:r>
              <w:rPr>
                <w:b w:val="0"/>
                <w:sz w:val="17"/>
              </w:rPr>
              <w:t>Bypasses spell resistance.</w:t>
            </w:r>
          </w:p>
        </w:tc>
        <w:tc>
          <w:tcPr>
            <w:tcW w:type="dxa" w:w="2556"/>
            <w:vAlign w:val="center"/>
          </w:tcPr>
          <w:p>
            <w:r/>
            <w:r>
              <w:rPr>
                <w:b w:val="0"/>
                <w:sz w:val="17"/>
              </w:rPr>
              <w:t>Excellent specialist anti-divination tool.</w:t>
            </w:r>
          </w:p>
        </w:tc>
      </w:tr>
      <w:tr>
        <w:tc>
          <w:tcPr>
            <w:tcW w:type="dxa" w:w="2556"/>
            <w:vAlign w:val="center"/>
          </w:tcPr>
          <w:p>
            <w:r/>
            <w:r>
              <w:rPr>
                <w:b/>
                <w:sz w:val="17"/>
              </w:rPr>
              <w:t>Mythic Maximize Spell</w:t>
            </w:r>
          </w:p>
        </w:tc>
        <w:tc>
          <w:tcPr>
            <w:tcW w:type="dxa" w:w="2556"/>
            <w:vAlign w:val="center"/>
          </w:tcPr>
          <w:p>
            <w:r/>
            <w:r>
              <w:rPr>
                <w:b w:val="0"/>
                <w:sz w:val="17"/>
              </w:rPr>
              <w:t>B+</w:t>
            </w:r>
          </w:p>
        </w:tc>
        <w:tc>
          <w:tcPr>
            <w:tcW w:type="dxa" w:w="2556"/>
            <w:vAlign w:val="center"/>
          </w:tcPr>
          <w:p>
            <w:r/>
            <w:r>
              <w:rPr>
                <w:b w:val="0"/>
                <w:sz w:val="17"/>
              </w:rPr>
              <w:t>At high tier, treats variable numeric effects as 150% of maximum.</w:t>
            </w:r>
          </w:p>
        </w:tc>
        <w:tc>
          <w:tcPr>
            <w:tcW w:type="dxa" w:w="2556"/>
            <w:vAlign w:val="center"/>
          </w:tcPr>
          <w:p>
            <w:r/>
            <w:r>
              <w:rPr>
                <w:b w:val="0"/>
                <w:sz w:val="17"/>
              </w:rPr>
              <w:t>More attractive for numeric buffs or utility than for Demidius's personal damage.</w:t>
            </w:r>
          </w:p>
        </w:tc>
      </w:tr>
    </w:tbl>
    <w:p>
      <w:pPr>
        <w:pStyle w:val="Heading2"/>
      </w:pPr>
      <w:r>
        <w:t>Mythic Metamagic Resource Pattern</w:t>
      </w:r>
    </w:p>
    <w:p>
      <w:r>
        <w:t>A recurring design pattern in the compendium allows a mythic character to spend mythic power to apply the ordinary version of a metamagic feat without preparing it in advance, increasing casting time, or using a higher-level slot. For Demidius, this favors situational metamagic: keep the feat available, but pay mythic power only when the encounter calls for it.</w:t>
      </w:r>
    </w:p>
    <w:p>
      <w:pPr>
        <w:pStyle w:val="ListBullet"/>
      </w:pPr>
      <w:r>
        <w:t>Do not prepare multiple niche metamagic versions of the same spell unless the effect is expected every day.</w:t>
      </w:r>
    </w:p>
    <w:p>
      <w:pPr>
        <w:pStyle w:val="ListBullet"/>
      </w:pPr>
      <w:r>
        <w:t>Reserve mythic power for immediate counterspelling and encounter-winning metamagic rather than routine damage increases.</w:t>
      </w:r>
    </w:p>
    <w:p>
      <w:pPr>
        <w:pStyle w:val="ListBullet"/>
      </w:pPr>
      <w:r>
        <w:t>Prioritize metamagic that changes action economy, targeting, persistence, or reliability over raw damage.</w:t>
      </w:r>
    </w:p>
    <w:p>
      <w:pPr>
        <w:pStyle w:val="Heading2"/>
      </w:pPr>
      <w:r>
        <w:t>Defensive Infrastructure</w:t>
      </w:r>
    </w:p>
    <w:p>
      <w:pPr>
        <w:spacing w:after="40"/>
      </w:pPr>
      <w:r>
        <w:rPr>
          <w:b/>
          <w:color w:val="1B263B"/>
        </w:rPr>
        <w:t>A  Mythic Permanency</w:t>
      </w:r>
      <w:r>
        <w:t xml:space="preserve"> — Exceptional protection for permanent magical infrastructure</w:t>
      </w:r>
    </w:p>
    <w:p>
      <w:pPr>
        <w:pStyle w:val="ListBullet"/>
        <w:spacing w:after="20"/>
        <w:ind w:left="288"/>
      </w:pPr>
      <w:r>
        <w:t>A mythic permanency and its attached spell resist non-mythic dispelling, including non-mythic disjunction.</w:t>
      </w:r>
    </w:p>
    <w:p>
      <w:pPr>
        <w:pStyle w:val="ListBullet"/>
        <w:spacing w:after="20"/>
        <w:ind w:left="288"/>
      </w:pPr>
      <w:r>
        <w:t>The caster adds mythic tier to the DC of mythic dispel attempts.</w:t>
      </w:r>
    </w:p>
    <w:p>
      <w:pPr>
        <w:pStyle w:val="ListBullet"/>
        <w:spacing w:after="20"/>
        <w:ind w:left="288"/>
      </w:pPr>
      <w:r>
        <w:t>A higher-tier augment can make a magic item immune to suppression or negation by non-mythic antimagic and dispelling effects.</w:t>
      </w:r>
    </w:p>
    <w:p>
      <w:pPr>
        <w:pStyle w:val="ListBullet"/>
        <w:spacing w:after="20"/>
        <w:ind w:left="288"/>
      </w:pPr>
      <w:r>
        <w:t>This is excellent for the Dawnrunner, demiplane infrastructure, sanctums, and long-term personal defenses.</w:t>
      </w:r>
    </w:p>
    <w:p>
      <w:pPr>
        <w:pStyle w:val="Source"/>
      </w:pPr>
      <w:r>
        <w:rPr>
          <w:b/>
        </w:rPr>
        <w:t xml:space="preserve">Source: </w:t>
      </w:r>
      <w:r>
        <w:t>Mythic Spell Compendium, permanency entry.</w:t>
      </w:r>
    </w:p>
    <w:p>
      <w:pPr>
        <w:pStyle w:val="Heading2"/>
      </w:pPr>
      <w:r>
        <w:t>Aristea Recovery Note</w:t>
      </w:r>
    </w:p>
    <w:p>
      <w:r>
        <w:t>Mythic resurrection materially lowers the cost and penalties of returning Aristea to life, but the spell cannot retrieve a soul that remains trapped or unwilling. The rescue from Tartarus and release of her soul remain separate prerequisites. Once those are solved, the mythic spell is the preferred restoration method.</w:t>
      </w:r>
    </w:p>
    <w:p>
      <w:pPr>
        <w:pStyle w:val="Heading2"/>
      </w:pPr>
      <w:r>
        <w:t>Updated Top Ten for Demidius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8B1E3F"/>
          </w:tcPr>
          <w:p>
            <w:r/>
            <w:r>
              <w:rPr>
                <w:b/>
                <w:color w:val="FFFFFF"/>
                <w:sz w:val="17"/>
              </w:rPr>
              <w:t>Rank</w:t>
            </w:r>
          </w:p>
        </w:tc>
        <w:tc>
          <w:tcPr>
            <w:tcW w:type="dxa" w:w="3408"/>
            <w:vAlign w:val="center"/>
            <w:shd w:fill="8B1E3F"/>
          </w:tcPr>
          <w:p>
            <w:r/>
            <w:r>
              <w:rPr>
                <w:b/>
                <w:color w:val="FFFFFF"/>
                <w:sz w:val="17"/>
              </w:rPr>
              <w:t>Option</w:t>
            </w:r>
          </w:p>
        </w:tc>
        <w:tc>
          <w:tcPr>
            <w:tcW w:type="dxa" w:w="3408"/>
            <w:vAlign w:val="center"/>
            <w:shd w:fill="8B1E3F"/>
          </w:tcPr>
          <w:p>
            <w:r/>
            <w:r>
              <w:rPr>
                <w:b/>
                <w:color w:val="FFFFFF"/>
                <w:sz w:val="17"/>
              </w:rPr>
              <w:t>Reason</w:t>
            </w:r>
          </w:p>
        </w:tc>
      </w:tr>
      <w:tr>
        <w:tc>
          <w:tcPr>
            <w:tcW w:type="dxa" w:w="3408"/>
            <w:vAlign w:val="center"/>
          </w:tcPr>
          <w:p>
            <w:r/>
            <w:r>
              <w:rPr>
                <w:b/>
                <w:sz w:val="17"/>
              </w:rPr>
              <w:t>1</w:t>
            </w:r>
          </w:p>
        </w:tc>
        <w:tc>
          <w:tcPr>
            <w:tcW w:type="dxa" w:w="3408"/>
            <w:vAlign w:val="center"/>
          </w:tcPr>
          <w:p>
            <w:r/>
            <w:r>
              <w:rPr>
                <w:b/>
                <w:sz w:val="17"/>
              </w:rPr>
              <w:t>Mythic Greater Dispel Magic</w:t>
            </w:r>
          </w:p>
        </w:tc>
        <w:tc>
          <w:tcPr>
            <w:tcW w:type="dxa" w:w="3408"/>
            <w:vAlign w:val="center"/>
          </w:tcPr>
          <w:p>
            <w:r/>
            <w:r>
              <w:rPr>
                <w:b w:val="0"/>
                <w:sz w:val="17"/>
              </w:rPr>
              <w:t>Core anti-magic and counterspell engine.</w:t>
            </w:r>
          </w:p>
        </w:tc>
      </w:tr>
      <w:tr>
        <w:tc>
          <w:tcPr>
            <w:tcW w:type="dxa" w:w="3408"/>
            <w:vAlign w:val="center"/>
          </w:tcPr>
          <w:p>
            <w:r/>
            <w:r>
              <w:rPr>
                <w:b/>
                <w:sz w:val="17"/>
              </w:rPr>
              <w:t>2</w:t>
            </w:r>
          </w:p>
        </w:tc>
        <w:tc>
          <w:tcPr>
            <w:tcW w:type="dxa" w:w="3408"/>
            <w:vAlign w:val="center"/>
          </w:tcPr>
          <w:p>
            <w:r/>
            <w:r>
              <w:rPr>
                <w:b/>
                <w:sz w:val="17"/>
              </w:rPr>
              <w:t>Dispel Synergy + Mythic Dispel Synergy</w:t>
            </w:r>
          </w:p>
        </w:tc>
        <w:tc>
          <w:tcPr>
            <w:tcW w:type="dxa" w:w="3408"/>
            <w:vAlign w:val="center"/>
          </w:tcPr>
          <w:p>
            <w:r/>
            <w:r>
              <w:rPr>
                <w:b w:val="0"/>
                <w:sz w:val="17"/>
              </w:rPr>
              <w:t>Turns a successful strip into party-wide save pressure.</w:t>
            </w:r>
          </w:p>
        </w:tc>
      </w:tr>
      <w:tr>
        <w:tc>
          <w:tcPr>
            <w:tcW w:type="dxa" w:w="3408"/>
            <w:vAlign w:val="center"/>
          </w:tcPr>
          <w:p>
            <w:r/>
            <w:r>
              <w:rPr>
                <w:b/>
                <w:sz w:val="17"/>
              </w:rPr>
              <w:t>3</w:t>
            </w:r>
          </w:p>
        </w:tc>
        <w:tc>
          <w:tcPr>
            <w:tcW w:type="dxa" w:w="3408"/>
            <w:vAlign w:val="center"/>
          </w:tcPr>
          <w:p>
            <w:r/>
            <w:r>
              <w:rPr>
                <w:b/>
                <w:sz w:val="17"/>
              </w:rPr>
              <w:t>Make Your Own Luck</w:t>
            </w:r>
          </w:p>
        </w:tc>
        <w:tc>
          <w:tcPr>
            <w:tcW w:type="dxa" w:w="3408"/>
            <w:vAlign w:val="center"/>
          </w:tcPr>
          <w:p>
            <w:r/>
            <w:r>
              <w:rPr>
                <w:b w:val="0"/>
                <w:sz w:val="17"/>
              </w:rPr>
              <w:t>Expands Fate's Favored into a broader bonus-conversion engine.</w:t>
            </w:r>
          </w:p>
        </w:tc>
      </w:tr>
      <w:tr>
        <w:tc>
          <w:tcPr>
            <w:tcW w:type="dxa" w:w="3408"/>
            <w:vAlign w:val="center"/>
          </w:tcPr>
          <w:p>
            <w:r/>
            <w:r>
              <w:rPr>
                <w:b/>
                <w:sz w:val="17"/>
              </w:rPr>
              <w:t>4</w:t>
            </w:r>
          </w:p>
        </w:tc>
        <w:tc>
          <w:tcPr>
            <w:tcW w:type="dxa" w:w="3408"/>
            <w:vAlign w:val="center"/>
          </w:tcPr>
          <w:p>
            <w:r/>
            <w:r>
              <w:rPr>
                <w:b/>
                <w:sz w:val="17"/>
              </w:rPr>
              <w:t>Inexplicable Luck (Mythic)</w:t>
            </w:r>
          </w:p>
        </w:tc>
        <w:tc>
          <w:tcPr>
            <w:tcW w:type="dxa" w:w="3408"/>
            <w:vAlign w:val="center"/>
          </w:tcPr>
          <w:p>
            <w:r/>
            <w:r>
              <w:rPr>
                <w:b w:val="0"/>
                <w:sz w:val="17"/>
              </w:rPr>
              <w:t>Emergency certainty on a decisive d20.</w:t>
            </w:r>
          </w:p>
        </w:tc>
      </w:tr>
      <w:tr>
        <w:tc>
          <w:tcPr>
            <w:tcW w:type="dxa" w:w="3408"/>
            <w:vAlign w:val="center"/>
          </w:tcPr>
          <w:p>
            <w:r/>
            <w:r>
              <w:rPr>
                <w:b/>
                <w:sz w:val="17"/>
              </w:rPr>
              <w:t>5</w:t>
            </w:r>
          </w:p>
        </w:tc>
        <w:tc>
          <w:tcPr>
            <w:tcW w:type="dxa" w:w="3408"/>
            <w:vAlign w:val="center"/>
          </w:tcPr>
          <w:p>
            <w:r/>
            <w:r>
              <w:rPr>
                <w:b/>
                <w:sz w:val="17"/>
              </w:rPr>
              <w:t>High Clerist</w:t>
            </w:r>
          </w:p>
        </w:tc>
        <w:tc>
          <w:tcPr>
            <w:tcW w:type="dxa" w:w="3408"/>
            <w:vAlign w:val="center"/>
          </w:tcPr>
          <w:p>
            <w:r/>
            <w:r>
              <w:rPr>
                <w:b w:val="0"/>
                <w:sz w:val="17"/>
              </w:rPr>
              <w:t>Mythic Leadership and campaign-scale religious authority.</w:t>
            </w:r>
          </w:p>
        </w:tc>
      </w:tr>
      <w:tr>
        <w:tc>
          <w:tcPr>
            <w:tcW w:type="dxa" w:w="3408"/>
            <w:vAlign w:val="center"/>
          </w:tcPr>
          <w:p>
            <w:r/>
            <w:r>
              <w:rPr>
                <w:b/>
                <w:sz w:val="17"/>
              </w:rPr>
              <w:t>6</w:t>
            </w:r>
          </w:p>
        </w:tc>
        <w:tc>
          <w:tcPr>
            <w:tcW w:type="dxa" w:w="3408"/>
            <w:vAlign w:val="center"/>
          </w:tcPr>
          <w:p>
            <w:r/>
            <w:r>
              <w:rPr>
                <w:b/>
                <w:sz w:val="17"/>
              </w:rPr>
              <w:t>Still Spell (Mythic)</w:t>
            </w:r>
          </w:p>
        </w:tc>
        <w:tc>
          <w:tcPr>
            <w:tcW w:type="dxa" w:w="3408"/>
            <w:vAlign w:val="center"/>
          </w:tcPr>
          <w:p>
            <w:r/>
            <w:r>
              <w:rPr>
                <w:b w:val="0"/>
                <w:sz w:val="17"/>
              </w:rPr>
              <w:t>Casting continuity while grappled, injured, moving, or fighting at sea.</w:t>
            </w:r>
          </w:p>
        </w:tc>
      </w:tr>
      <w:tr>
        <w:tc>
          <w:tcPr>
            <w:tcW w:type="dxa" w:w="3408"/>
            <w:vAlign w:val="center"/>
          </w:tcPr>
          <w:p>
            <w:r/>
            <w:r>
              <w:rPr>
                <w:b/>
                <w:sz w:val="17"/>
              </w:rPr>
              <w:t>7</w:t>
            </w:r>
          </w:p>
        </w:tc>
        <w:tc>
          <w:tcPr>
            <w:tcW w:type="dxa" w:w="3408"/>
            <w:vAlign w:val="center"/>
          </w:tcPr>
          <w:p>
            <w:r/>
            <w:r>
              <w:rPr>
                <w:b/>
                <w:sz w:val="17"/>
              </w:rPr>
              <w:t>Mythic Permanency</w:t>
            </w:r>
          </w:p>
        </w:tc>
        <w:tc>
          <w:tcPr>
            <w:tcW w:type="dxa" w:w="3408"/>
            <w:vAlign w:val="center"/>
          </w:tcPr>
          <w:p>
            <w:r/>
            <w:r>
              <w:rPr>
                <w:b w:val="0"/>
                <w:sz w:val="17"/>
              </w:rPr>
              <w:t>Protects long-term magical infrastructure.</w:t>
            </w:r>
          </w:p>
        </w:tc>
      </w:tr>
      <w:tr>
        <w:tc>
          <w:tcPr>
            <w:tcW w:type="dxa" w:w="3408"/>
            <w:vAlign w:val="center"/>
          </w:tcPr>
          <w:p>
            <w:r/>
            <w:r>
              <w:rPr>
                <w:b/>
                <w:sz w:val="17"/>
              </w:rPr>
              <w:t>8</w:t>
            </w:r>
          </w:p>
        </w:tc>
        <w:tc>
          <w:tcPr>
            <w:tcW w:type="dxa" w:w="3408"/>
            <w:vAlign w:val="center"/>
          </w:tcPr>
          <w:p>
            <w:r/>
            <w:r>
              <w:rPr>
                <w:b/>
                <w:sz w:val="17"/>
              </w:rPr>
              <w:t>Mythic Retribution</w:t>
            </w:r>
          </w:p>
        </w:tc>
        <w:tc>
          <w:tcPr>
            <w:tcW w:type="dxa" w:w="3408"/>
            <w:vAlign w:val="center"/>
          </w:tcPr>
          <w:p>
            <w:r/>
            <w:r>
              <w:rPr>
                <w:b w:val="0"/>
                <w:sz w:val="17"/>
              </w:rPr>
              <w:t>Immediate defensive response even against incapacitating attacks.</w:t>
            </w:r>
          </w:p>
        </w:tc>
      </w:tr>
      <w:tr>
        <w:tc>
          <w:tcPr>
            <w:tcW w:type="dxa" w:w="3408"/>
            <w:vAlign w:val="center"/>
          </w:tcPr>
          <w:p>
            <w:r/>
            <w:r>
              <w:rPr>
                <w:b/>
                <w:sz w:val="17"/>
              </w:rPr>
              <w:t>9</w:t>
            </w:r>
          </w:p>
        </w:tc>
        <w:tc>
          <w:tcPr>
            <w:tcW w:type="dxa" w:w="3408"/>
            <w:vAlign w:val="center"/>
          </w:tcPr>
          <w:p>
            <w:r/>
            <w:r>
              <w:rPr>
                <w:b/>
                <w:sz w:val="17"/>
              </w:rPr>
              <w:t>Mythic Lingering Spell</w:t>
            </w:r>
          </w:p>
        </w:tc>
        <w:tc>
          <w:tcPr>
            <w:tcW w:type="dxa" w:w="3408"/>
            <w:vAlign w:val="center"/>
          </w:tcPr>
          <w:p>
            <w:r/>
            <w:r>
              <w:rPr>
                <w:b w:val="0"/>
                <w:sz w:val="17"/>
              </w:rPr>
              <w:t>Mobile persistent battlefield control.</w:t>
            </w:r>
          </w:p>
        </w:tc>
      </w:tr>
      <w:tr>
        <w:tc>
          <w:tcPr>
            <w:tcW w:type="dxa" w:w="3408"/>
            <w:vAlign w:val="center"/>
          </w:tcPr>
          <w:p>
            <w:r/>
            <w:r>
              <w:rPr>
                <w:b/>
                <w:sz w:val="17"/>
              </w:rPr>
              <w:t>10</w:t>
            </w:r>
          </w:p>
        </w:tc>
        <w:tc>
          <w:tcPr>
            <w:tcW w:type="dxa" w:w="3408"/>
            <w:vAlign w:val="center"/>
          </w:tcPr>
          <w:p>
            <w:r/>
            <w:r>
              <w:rPr>
                <w:b/>
                <w:sz w:val="17"/>
              </w:rPr>
              <w:t>Bypass Mental Defenses adaptation</w:t>
            </w:r>
          </w:p>
        </w:tc>
        <w:tc>
          <w:tcPr>
            <w:tcW w:type="dxa" w:w="3408"/>
            <w:vAlign w:val="center"/>
          </w:tcPr>
          <w:p>
            <w:r/>
            <w:r>
              <w:rPr>
                <w:b w:val="0"/>
                <w:sz w:val="17"/>
              </w:rPr>
              <w:t>Best existing precedent for a custom immunity-penetration boon.</w:t>
            </w:r>
          </w:p>
        </w:tc>
      </w:tr>
    </w:tbl>
    <w:p>
      <w:pPr>
        <w:pStyle w:val="Heading2"/>
      </w:pPr>
      <w:r>
        <w:t>Version 1.5 Change Log</w:t>
      </w:r>
    </w:p>
    <w:p>
      <w:pPr>
        <w:pStyle w:val="ListBullet"/>
      </w:pPr>
      <w:r>
        <w:t>Added content-level extraction of Mythic Hero's Handbook.</w:t>
      </w:r>
    </w:p>
    <w:p>
      <w:pPr>
        <w:pStyle w:val="ListBullet"/>
      </w:pPr>
      <w:r>
        <w:t>Added content-level extraction of Mythic Spell Compendium.</w:t>
      </w:r>
    </w:p>
    <w:p>
      <w:pPr>
        <w:pStyle w:val="ListBullet"/>
      </w:pPr>
      <w:r>
        <w:t>Promoted Mythic Dispel Synergy and Make Your Own Luck to build-defining recommendations.</w:t>
      </w:r>
    </w:p>
    <w:p>
      <w:pPr>
        <w:pStyle w:val="ListBullet"/>
      </w:pPr>
      <w:r>
        <w:t>Strengthened the recommendation to retrain Divine Fighting Technique because the rapier remains a backup.</w:t>
      </w:r>
    </w:p>
    <w:p>
      <w:pPr>
        <w:pStyle w:val="ListBullet"/>
      </w:pPr>
      <w:r>
        <w:t>Added Mythic Permanency, Mythic Retribution, Lingering Spell, Jinxed Spell, and resurrection analysis.</w:t>
      </w:r>
    </w:p>
    <w:p>
      <w:pPr>
        <w:pStyle w:val="ListBullet"/>
      </w:pPr>
      <w:r>
        <w:t>Updated the ranked Demidius option list and feat replacement order.</w:t>
      </w:r>
    </w:p>
    <w:p>
      <w:r/>
    </w:p>
    <w:p>
      <w:pPr>
        <w:pStyle w:val="Heading1"/>
      </w:pPr>
      <w:r>
        <w:t>13. Mythic Minis: Universal Path Abilities I and II</w:t>
      </w:r>
    </w:p>
    <w:p>
      <w:r>
        <w:t>These two three-page supplements contain twelve universal path abilities. The extraction below evaluates every printed ability for Demidius rather than selecting only keyword hits.</w:t>
      </w:r>
    </w:p>
    <w:p>
      <w:r>
        <w:rPr>
          <w:b/>
          <w:color w:val="1B263B"/>
        </w:rPr>
        <w:t>S  Ever Ready</w:t>
      </w:r>
      <w:r>
        <w:t xml:space="preserve"> - Best universally useful option in the pair</w:t>
      </w:r>
    </w:p>
    <w:p>
      <w:pPr>
        <w:pStyle w:val="ListBullet"/>
      </w:pPr>
      <w:r>
        <w:t>Demidius always acts in a surprise round, preventing ambushes from denying his dispel, buff, or escape action.</w:t>
      </w:r>
    </w:p>
    <w:p>
      <w:pPr>
        <w:pStyle w:val="ListBullet"/>
      </w:pPr>
      <w:r>
        <w:t>When a readied action affects him, he gains an insight bonus equal to one-half mythic tier to AC and related saves.</w:t>
      </w:r>
    </w:p>
    <w:p>
      <w:pPr>
        <w:pStyle w:val="ListBullet"/>
      </w:pPr>
      <w:r>
        <w:t>This is especially strong for a controller who is frequently targeted by readied attacks or countermeasures.</w:t>
      </w:r>
    </w:p>
    <w:p>
      <w:r>
        <w:rPr>
          <w:b/>
          <w:color w:val="697079"/>
          <w:sz w:val="16"/>
        </w:rPr>
        <w:t xml:space="preserve">Source: </w:t>
      </w:r>
      <w:r>
        <w:rPr>
          <w:color w:val="697079"/>
          <w:sz w:val="16"/>
        </w:rPr>
        <w:t>Mythic Minis 10: Universal Path Abilities, PDF p. 2.</w:t>
      </w:r>
    </w:p>
    <w:p>
      <w:r>
        <w:rPr>
          <w:b/>
          <w:color w:val="1B263B"/>
        </w:rPr>
        <w:t>A / potentially S  Bound by Honor</w:t>
      </w:r>
      <w:r>
        <w:t xml:space="preserve"> - Mythic-power expansion if a compatible vow is acceptable</w:t>
      </w:r>
    </w:p>
    <w:p>
      <w:pPr>
        <w:pStyle w:val="ListBullet"/>
      </w:pPr>
      <w:r>
        <w:t>A non-monk can take a monk vow and convert its normal ki contribution into additional daily mythic power.</w:t>
      </w:r>
    </w:p>
    <w:p>
      <w:pPr>
        <w:pStyle w:val="ListBullet"/>
      </w:pPr>
      <w:r>
        <w:t>At minimum, the ability also grants protection against mind-affecting effects that would force violation of the vow.</w:t>
      </w:r>
    </w:p>
    <w:p>
      <w:pPr>
        <w:pStyle w:val="ListBullet"/>
      </w:pPr>
      <w:r>
        <w:t>The exact value depends on the chosen vow and GM interpretation; a vow that Demidius already follows in practice could make this exceptional.</w:t>
      </w:r>
    </w:p>
    <w:p>
      <w:pPr>
        <w:pStyle w:val="ListBullet"/>
      </w:pPr>
      <w:r>
        <w:t>Do not select until the vow list and daily mythic-power calculation are audited.</w:t>
      </w:r>
    </w:p>
    <w:p>
      <w:r>
        <w:rPr>
          <w:b/>
          <w:color w:val="697079"/>
          <w:sz w:val="16"/>
        </w:rPr>
        <w:t xml:space="preserve">Source: </w:t>
      </w:r>
      <w:r>
        <w:rPr>
          <w:color w:val="697079"/>
          <w:sz w:val="16"/>
        </w:rPr>
        <w:t>Mythic Minis 10: Universal Path Abilities, PDF p. 2.</w:t>
      </w:r>
    </w:p>
    <w:p>
      <w:r>
        <w:rPr>
          <w:b/>
          <w:color w:val="1B263B"/>
        </w:rPr>
        <w:t>A  Contingency Plan</w:t>
      </w:r>
      <w:r>
        <w:t xml:space="preserve"> - Excellent flexible emergency preparation</w:t>
      </w:r>
    </w:p>
    <w:p>
      <w:pPr>
        <w:pStyle w:val="ListBullet"/>
      </w:pPr>
      <w:r>
        <w:t>Spends mythic power to create contingency as a spell-like ability.</w:t>
      </w:r>
    </w:p>
    <w:p>
      <w:pPr>
        <w:pStyle w:val="ListBullet"/>
      </w:pPr>
      <w:r>
        <w:t>The companion spell may come from Demidius or a scroll or other spell-completion item, greatly expanding flexibility.</w:t>
      </w:r>
    </w:p>
    <w:p>
      <w:pPr>
        <w:pStyle w:val="ListBullet"/>
      </w:pPr>
      <w:r>
        <w:t>At higher tier it can create mythic contingency and use its augments.</w:t>
      </w:r>
    </w:p>
    <w:p>
      <w:pPr>
        <w:pStyle w:val="ListBullet"/>
      </w:pPr>
      <w:r>
        <w:t>Strong candidates include emergency healing, teleportation, freedom effects, and anti-control responses.</w:t>
      </w:r>
    </w:p>
    <w:p>
      <w:r>
        <w:rPr>
          <w:b/>
          <w:color w:val="697079"/>
          <w:sz w:val="16"/>
        </w:rPr>
        <w:t xml:space="preserve">Source: </w:t>
      </w:r>
      <w:r>
        <w:rPr>
          <w:color w:val="697079"/>
          <w:sz w:val="16"/>
        </w:rPr>
        <w:t>Mythic Minis 16: Universal Path Abilities II, PDF p. 2.</w:t>
      </w:r>
    </w:p>
    <w:p>
      <w:r>
        <w:rPr>
          <w:b/>
          <w:color w:val="1B263B"/>
        </w:rPr>
        <w:t>A for cohort play  Companion Mythic Ability</w:t>
      </w:r>
      <w:r>
        <w:t xml:space="preserve"> - Potentially extraordinary for Aristea or a replacement cohort</w:t>
      </w:r>
    </w:p>
    <w:p>
      <w:pPr>
        <w:pStyle w:val="ListBullet"/>
      </w:pPr>
      <w:r>
        <w:t>Grants one mythic monster special ability possessed by a mythic or advanced mythic creature of the companion's type.</w:t>
      </w:r>
    </w:p>
    <w:p>
      <w:pPr>
        <w:pStyle w:val="ListBullet"/>
      </w:pPr>
      <w:r>
        <w:t>Abilities that normally spend mythic power become usable three times per day instead.</w:t>
      </w:r>
    </w:p>
    <w:p>
      <w:pPr>
        <w:pStyle w:val="ListBullet"/>
      </w:pPr>
      <w:r>
        <w:t>This requires a careful type-based ability audit and GM approval, but the ceiling is very high.</w:t>
      </w:r>
    </w:p>
    <w:p>
      <w:pPr>
        <w:pStyle w:val="ListBullet"/>
      </w:pPr>
      <w:r>
        <w:t>Re-evaluate immediately when Aristea returns or when the interim cohort is finalized.</w:t>
      </w:r>
    </w:p>
    <w:p>
      <w:r>
        <w:rPr>
          <w:b/>
          <w:color w:val="697079"/>
          <w:sz w:val="16"/>
        </w:rPr>
        <w:t xml:space="preserve">Source: </w:t>
      </w:r>
      <w:r>
        <w:rPr>
          <w:color w:val="697079"/>
          <w:sz w:val="16"/>
        </w:rPr>
        <w:t>Mythic Minis 16: Universal Path Abilities II, PDF p. 2.</w:t>
      </w:r>
    </w:p>
    <w:p>
      <w:r>
        <w:rPr>
          <w:b/>
          <w:color w:val="1B263B"/>
        </w:rPr>
        <w:t>B+  Planar Scholar</w:t>
      </w:r>
      <w:r>
        <w:t xml:space="preserve"> - Strong Tartarus and portal utility</w:t>
      </w:r>
    </w:p>
    <w:p>
      <w:pPr>
        <w:pStyle w:val="ListBullet"/>
      </w:pPr>
      <w:r>
        <w:t>Improves Knowledge (planes), detects nearby portals, and improves planar divinations and plane-shift accuracy.</w:t>
      </w:r>
    </w:p>
    <w:p>
      <w:pPr>
        <w:pStyle w:val="ListBullet"/>
      </w:pPr>
      <w:r>
        <w:t>Deciphered portal codes can grant bonuses on checks, caster-level checks, and saves involved in entering a plane.</w:t>
      </w:r>
    </w:p>
    <w:p>
      <w:pPr>
        <w:pStyle w:val="ListBullet"/>
      </w:pPr>
      <w:r>
        <w:t>Becomes highly relevant during the eventual Tartarus rescue and for demiplane infrastructure.</w:t>
      </w:r>
    </w:p>
    <w:p>
      <w:r>
        <w:rPr>
          <w:b/>
          <w:color w:val="697079"/>
          <w:sz w:val="16"/>
        </w:rPr>
        <w:t xml:space="preserve">Source: </w:t>
      </w:r>
      <w:r>
        <w:rPr>
          <w:color w:val="697079"/>
          <w:sz w:val="16"/>
        </w:rPr>
        <w:t>Mythic Minis 16: Universal Path Abilities II, PDF p. 2.</w:t>
      </w:r>
    </w:p>
    <w:p>
      <w:r>
        <w:rPr>
          <w:b/>
          <w:color w:val="1B263B"/>
        </w:rPr>
        <w:t>B+  Planar Savant</w:t>
      </w:r>
      <w:r>
        <w:t xml:space="preserve"> - Excellent specialist choice for extraplanar expeditions</w:t>
      </w:r>
    </w:p>
    <w:p>
      <w:pPr>
        <w:pStyle w:val="ListBullet"/>
      </w:pPr>
      <w:r>
        <w:t>Provides environmental adaptation and resistance to banishment or forced planar transport.</w:t>
      </w:r>
    </w:p>
    <w:p>
      <w:pPr>
        <w:pStyle w:val="ListBullet"/>
      </w:pPr>
      <w:r>
        <w:t>Offers at-will directional guidance back to the entry point and mythic-power divinations tied to planar travel.</w:t>
      </w:r>
    </w:p>
    <w:p>
      <w:pPr>
        <w:pStyle w:val="ListBullet"/>
      </w:pPr>
      <w:r>
        <w:t>At higher tier, enables contact other plane and find the path through portals.</w:t>
      </w:r>
    </w:p>
    <w:p>
      <w:r>
        <w:rPr>
          <w:b/>
          <w:color w:val="697079"/>
          <w:sz w:val="16"/>
        </w:rPr>
        <w:t xml:space="preserve">Source: </w:t>
      </w:r>
      <w:r>
        <w:rPr>
          <w:color w:val="697079"/>
          <w:sz w:val="16"/>
        </w:rPr>
        <w:t>Mythic Minis 16: Universal Path Abilities II, PDF p. 2.</w:t>
      </w:r>
    </w:p>
    <w:p>
      <w:r>
        <w:rPr>
          <w:b/>
          <w:color w:val="1B263B"/>
        </w:rPr>
        <w:t>B pending feat text  Mythic Spell Scaling</w:t>
      </w:r>
      <w:r>
        <w:t xml:space="preserve"> - Free mythic feat may be valuable</w:t>
      </w:r>
    </w:p>
    <w:p>
      <w:pPr>
        <w:pStyle w:val="ListBullet"/>
      </w:pPr>
      <w:r>
        <w:t>The path ability grants Mythic Spell Scaling as a bonus mythic feat.</w:t>
      </w:r>
    </w:p>
    <w:p>
      <w:pPr>
        <w:pStyle w:val="ListBullet"/>
      </w:pPr>
      <w:r>
        <w:t>Its final rating depends on the exact feat wording in Mythic Magic: Core Spells and whether Demidius regularly relies on low-level scaling spells.</w:t>
      </w:r>
    </w:p>
    <w:p>
      <w:pPr>
        <w:pStyle w:val="ListBullet"/>
      </w:pPr>
      <w:r>
        <w:t>Flagged for the Mythic Magic comparison ledger.</w:t>
      </w:r>
    </w:p>
    <w:p>
      <w:r>
        <w:rPr>
          <w:b/>
          <w:color w:val="697079"/>
          <w:sz w:val="16"/>
        </w:rPr>
        <w:t xml:space="preserve">Source: </w:t>
      </w:r>
      <w:r>
        <w:rPr>
          <w:color w:val="697079"/>
          <w:sz w:val="16"/>
        </w:rPr>
        <w:t>Mythic Minis 16: Universal Path Abilities II, PDF p. 2.</w:t>
      </w:r>
    </w:p>
    <w:p>
      <w:r>
        <w:rPr>
          <w:b/>
          <w:color w:val="1B263B"/>
        </w:rPr>
        <w:t>B- pending feat text  Mythic Minor Magic</w:t>
      </w:r>
      <w:r>
        <w:t xml:space="preserve"> - Flexible but likely secondary at Demidius's level</w:t>
      </w:r>
    </w:p>
    <w:p>
      <w:pPr>
        <w:pStyle w:val="ListBullet"/>
      </w:pPr>
      <w:r>
        <w:t>Grants Mythic Minor Magic as a bonus mythic feat.</w:t>
      </w:r>
    </w:p>
    <w:p>
      <w:pPr>
        <w:pStyle w:val="ListBullet"/>
      </w:pPr>
      <w:r>
        <w:t>Likely more useful for cantrip or low-level utility expansion than for a 17th-level-plus oracle.</w:t>
      </w:r>
    </w:p>
    <w:p>
      <w:pPr>
        <w:pStyle w:val="ListBullet"/>
      </w:pPr>
      <w:r>
        <w:t>Retain in the ledger until its full feat text is cross-referenced.</w:t>
      </w:r>
    </w:p>
    <w:p>
      <w:r>
        <w:rPr>
          <w:b/>
          <w:color w:val="697079"/>
          <w:sz w:val="16"/>
        </w:rPr>
        <w:t xml:space="preserve">Source: </w:t>
      </w:r>
      <w:r>
        <w:rPr>
          <w:color w:val="697079"/>
          <w:sz w:val="16"/>
        </w:rPr>
        <w:t>Mythic Minis 16: Universal Path Abilities II, PDF p. 2.</w:t>
      </w:r>
    </w:p>
    <w:p>
      <w:r>
        <w:rPr>
          <w:b/>
          <w:color w:val="1B263B"/>
        </w:rPr>
        <w:t>B  Versatile Skill Mastery</w:t>
      </w:r>
      <w:r>
        <w:t xml:space="preserve"> - Strong out-of-combat reliability</w:t>
      </w:r>
    </w:p>
    <w:p>
      <w:pPr>
        <w:pStyle w:val="ListBullet"/>
      </w:pPr>
      <w:r>
        <w:t>Allows taking 10 while threatened on a number of skills equal to mythic tier.</w:t>
      </w:r>
    </w:p>
    <w:p>
      <w:pPr>
        <w:pStyle w:val="ListBullet"/>
      </w:pPr>
      <w:r>
        <w:t>At high tier, mastered skills can be exchanged rapidly, even as an immediate action with mythic power.</w:t>
      </w:r>
    </w:p>
    <w:p>
      <w:pPr>
        <w:pStyle w:val="ListBullet"/>
      </w:pPr>
      <w:r>
        <w:t>Useful for a face and captain, but combat path abilities usually have higher opportunity value.</w:t>
      </w:r>
    </w:p>
    <w:p>
      <w:r>
        <w:rPr>
          <w:b/>
          <w:color w:val="697079"/>
          <w:sz w:val="16"/>
        </w:rPr>
        <w:t xml:space="preserve">Source: </w:t>
      </w:r>
      <w:r>
        <w:rPr>
          <w:color w:val="697079"/>
          <w:sz w:val="16"/>
        </w:rPr>
        <w:t>Mythic Minis 10: Universal Path Abilities, PDF p. 2.</w:t>
      </w:r>
    </w:p>
    <w:p>
      <w:r>
        <w:rPr>
          <w:b/>
          <w:color w:val="1B263B"/>
        </w:rPr>
        <w:t>B-  Dramatic Reveal</w:t>
      </w:r>
      <w:r>
        <w:t xml:space="preserve"> - Excellent Black Rose flavor, modest optimization</w:t>
      </w:r>
    </w:p>
    <w:p>
      <w:pPr>
        <w:pStyle w:val="ListBullet"/>
      </w:pPr>
      <w:r>
        <w:t>Conceals identifying details from creatures of equal or lower mythic rank and penalizes information gathering about Demidius.</w:t>
      </w:r>
    </w:p>
    <w:p>
      <w:pPr>
        <w:pStyle w:val="ListBullet"/>
      </w:pPr>
      <w:r>
        <w:t>Once per day, the reveal grants mythic tier to a Diplomacy or Intimidate check.</w:t>
      </w:r>
    </w:p>
    <w:p>
      <w:pPr>
        <w:pStyle w:val="ListBullet"/>
      </w:pPr>
      <w:r>
        <w:t>A good thematic replacement for some of Conceal Spell's narrative function, but not a priority combat pick.</w:t>
      </w:r>
    </w:p>
    <w:p>
      <w:r>
        <w:rPr>
          <w:b/>
          <w:color w:val="697079"/>
          <w:sz w:val="16"/>
        </w:rPr>
        <w:t xml:space="preserve">Source: </w:t>
      </w:r>
      <w:r>
        <w:rPr>
          <w:color w:val="697079"/>
          <w:sz w:val="16"/>
        </w:rPr>
        <w:t>Mythic Minis 16: Universal Path Abilities II, PDF p. 2.</w:t>
      </w:r>
    </w:p>
    <w:p>
      <w:r>
        <w:rPr>
          <w:b/>
          <w:color w:val="1B263B"/>
        </w:rPr>
        <w:t>B-  Spectacular Death</w:t>
      </w:r>
      <w:r>
        <w:t xml:space="preserve"> - Powerful fail-state insurance</w:t>
      </w:r>
    </w:p>
    <w:p>
      <w:pPr>
        <w:pStyle w:val="ListBullet"/>
      </w:pPr>
      <w:r>
        <w:t>On death or permanent incapacitation, converts remaining mythic power into immediate actions outside normal initiative.</w:t>
      </w:r>
    </w:p>
    <w:p>
      <w:pPr>
        <w:pStyle w:val="ListBullet"/>
      </w:pPr>
      <w:r>
        <w:t>Can allow a final dispel, countermeasure, rescue action, or battlefield-changing spell.</w:t>
      </w:r>
    </w:p>
    <w:p>
      <w:pPr>
        <w:pStyle w:val="ListBullet"/>
      </w:pPr>
      <w:r>
        <w:t>The character still dies or remains incapacitated afterward, making this a dramatic safeguard rather than routine value.</w:t>
      </w:r>
    </w:p>
    <w:p>
      <w:r>
        <w:rPr>
          <w:b/>
          <w:color w:val="697079"/>
          <w:sz w:val="16"/>
        </w:rPr>
        <w:t xml:space="preserve">Source: </w:t>
      </w:r>
      <w:r>
        <w:rPr>
          <w:color w:val="697079"/>
          <w:sz w:val="16"/>
        </w:rPr>
        <w:t>Mythic Minis 10: Universal Path Abilities, PDF p. 2.</w:t>
      </w:r>
    </w:p>
    <w:p>
      <w:r>
        <w:rPr>
          <w:b/>
          <w:color w:val="1B263B"/>
        </w:rPr>
        <w:t>C to B  Bon Vivant / Genre Savvy / Eternal Youth</w:t>
      </w:r>
      <w:r>
        <w:t xml:space="preserve"> - Useful but not current priorities</w:t>
      </w:r>
    </w:p>
    <w:p>
      <w:pPr>
        <w:pStyle w:val="ListBullet"/>
      </w:pPr>
      <w:r>
        <w:t>Bon Vivant supports social information gathering and lifestyle but does not affect Demidius's decisive actions.</w:t>
      </w:r>
    </w:p>
    <w:p>
      <w:pPr>
        <w:pStyle w:val="ListBullet"/>
      </w:pPr>
      <w:r>
        <w:t>Genre Savvy improves creature identification; its resistance-bypass rider is mainly offensive-damage support.</w:t>
      </w:r>
    </w:p>
    <w:p>
      <w:pPr>
        <w:pStyle w:val="ListBullet"/>
      </w:pPr>
      <w:r>
        <w:t>Eternal Youth is valuable in a very long campaign but Demidius already approaches immortality through mythic progression.</w:t>
      </w:r>
    </w:p>
    <w:p>
      <w:r>
        <w:rPr>
          <w:b/>
          <w:color w:val="697079"/>
          <w:sz w:val="16"/>
        </w:rPr>
        <w:t xml:space="preserve">Source: </w:t>
      </w:r>
      <w:r>
        <w:rPr>
          <w:color w:val="697079"/>
          <w:sz w:val="16"/>
        </w:rPr>
        <w:t>Mythic Minis 10 and 16, PDF p. 2.</w:t>
      </w:r>
    </w:p>
    <w:p>
      <w:pPr>
        <w:pStyle w:val="Heading2"/>
      </w:pPr>
      <w:r>
        <w:t>Recommended Universal Ability Shortlist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6"/>
              </w:rPr>
              <w:t>Priority</w:t>
            </w:r>
          </w:p>
        </w:tc>
        <w:tc>
          <w:tcPr>
            <w:tcW w:type="dxa" w:w="2556"/>
            <w:vAlign w:val="center"/>
            <w:shd w:fill="1B263B"/>
          </w:tcPr>
          <w:p>
            <w:r/>
            <w:r>
              <w:rPr>
                <w:b/>
                <w:color w:val="FFFFFF"/>
                <w:sz w:val="16"/>
              </w:rPr>
              <w:t>Ability</w:t>
            </w:r>
          </w:p>
        </w:tc>
        <w:tc>
          <w:tcPr>
            <w:tcW w:type="dxa" w:w="2556"/>
            <w:vAlign w:val="center"/>
            <w:shd w:fill="1B263B"/>
          </w:tcPr>
          <w:p>
            <w:r/>
            <w:r>
              <w:rPr>
                <w:b/>
                <w:color w:val="FFFFFF"/>
                <w:sz w:val="16"/>
              </w:rPr>
              <w:t>When to Take</w:t>
            </w:r>
          </w:p>
        </w:tc>
        <w:tc>
          <w:tcPr>
            <w:tcW w:type="dxa" w:w="2556"/>
            <w:vAlign w:val="center"/>
            <w:shd w:fill="1B263B"/>
          </w:tcPr>
          <w:p>
            <w:r/>
            <w:r>
              <w:rPr>
                <w:b/>
                <w:color w:val="FFFFFF"/>
                <w:sz w:val="16"/>
              </w:rPr>
              <w:t>Reason</w:t>
            </w:r>
          </w:p>
        </w:tc>
      </w:tr>
      <w:tr>
        <w:tc>
          <w:tcPr>
            <w:tcW w:type="dxa" w:w="2556"/>
            <w:vAlign w:val="center"/>
          </w:tcPr>
          <w:p>
            <w:r/>
            <w:r>
              <w:rPr>
                <w:b/>
                <w:sz w:val="16"/>
              </w:rPr>
              <w:t>1</w:t>
            </w:r>
          </w:p>
        </w:tc>
        <w:tc>
          <w:tcPr>
            <w:tcW w:type="dxa" w:w="2556"/>
            <w:vAlign w:val="center"/>
          </w:tcPr>
          <w:p>
            <w:r/>
            <w:r>
              <w:rPr>
                <w:b/>
                <w:sz w:val="16"/>
              </w:rPr>
              <w:t>Ever Ready</w:t>
            </w:r>
          </w:p>
        </w:tc>
        <w:tc>
          <w:tcPr>
            <w:tcW w:type="dxa" w:w="2556"/>
            <w:vAlign w:val="center"/>
          </w:tcPr>
          <w:p>
            <w:r/>
            <w:r>
              <w:rPr>
                <w:b w:val="0"/>
                <w:sz w:val="16"/>
              </w:rPr>
              <w:t>Any tier where universal ability is available</w:t>
            </w:r>
          </w:p>
        </w:tc>
        <w:tc>
          <w:tcPr>
            <w:tcW w:type="dxa" w:w="2556"/>
            <w:vAlign w:val="center"/>
          </w:tcPr>
          <w:p>
            <w:r/>
            <w:r>
              <w:rPr>
                <w:b w:val="0"/>
                <w:sz w:val="16"/>
              </w:rPr>
              <w:t>Always acting in surprise rounds is broadly encounter-defining.</w:t>
            </w:r>
          </w:p>
        </w:tc>
      </w:tr>
      <w:tr>
        <w:tc>
          <w:tcPr>
            <w:tcW w:type="dxa" w:w="2556"/>
            <w:vAlign w:val="center"/>
          </w:tcPr>
          <w:p>
            <w:r/>
            <w:r>
              <w:rPr>
                <w:b/>
                <w:sz w:val="16"/>
              </w:rPr>
              <w:t>2</w:t>
            </w:r>
          </w:p>
        </w:tc>
        <w:tc>
          <w:tcPr>
            <w:tcW w:type="dxa" w:w="2556"/>
            <w:vAlign w:val="center"/>
          </w:tcPr>
          <w:p>
            <w:r/>
            <w:r>
              <w:rPr>
                <w:b/>
                <w:sz w:val="16"/>
              </w:rPr>
              <w:t>Bound by Honor</w:t>
            </w:r>
          </w:p>
        </w:tc>
        <w:tc>
          <w:tcPr>
            <w:tcW w:type="dxa" w:w="2556"/>
            <w:vAlign w:val="center"/>
          </w:tcPr>
          <w:p>
            <w:r/>
            <w:r>
              <w:rPr>
                <w:b w:val="0"/>
                <w:sz w:val="16"/>
              </w:rPr>
              <w:t>After vow audit</w:t>
            </w:r>
          </w:p>
        </w:tc>
        <w:tc>
          <w:tcPr>
            <w:tcW w:type="dxa" w:w="2556"/>
            <w:vAlign w:val="center"/>
          </w:tcPr>
          <w:p>
            <w:r/>
            <w:r>
              <w:rPr>
                <w:b w:val="0"/>
                <w:sz w:val="16"/>
              </w:rPr>
              <w:t>May add daily mythic power, the most valuable resource in the build.</w:t>
            </w:r>
          </w:p>
        </w:tc>
      </w:tr>
      <w:tr>
        <w:tc>
          <w:tcPr>
            <w:tcW w:type="dxa" w:w="2556"/>
            <w:vAlign w:val="center"/>
          </w:tcPr>
          <w:p>
            <w:r/>
            <w:r>
              <w:rPr>
                <w:b/>
                <w:sz w:val="16"/>
              </w:rPr>
              <w:t>3</w:t>
            </w:r>
          </w:p>
        </w:tc>
        <w:tc>
          <w:tcPr>
            <w:tcW w:type="dxa" w:w="2556"/>
            <w:vAlign w:val="center"/>
          </w:tcPr>
          <w:p>
            <w:r/>
            <w:r>
              <w:rPr>
                <w:b/>
                <w:sz w:val="16"/>
              </w:rPr>
              <w:t>Contingency Plan</w:t>
            </w:r>
          </w:p>
        </w:tc>
        <w:tc>
          <w:tcPr>
            <w:tcW w:type="dxa" w:w="2556"/>
            <w:vAlign w:val="center"/>
          </w:tcPr>
          <w:p>
            <w:r/>
            <w:r>
              <w:rPr>
                <w:b w:val="0"/>
                <w:sz w:val="16"/>
              </w:rPr>
              <w:t>3rd-tier option</w:t>
            </w:r>
          </w:p>
        </w:tc>
        <w:tc>
          <w:tcPr>
            <w:tcW w:type="dxa" w:w="2556"/>
            <w:vAlign w:val="center"/>
          </w:tcPr>
          <w:p>
            <w:r/>
            <w:r>
              <w:rPr>
                <w:b w:val="0"/>
                <w:sz w:val="16"/>
              </w:rPr>
              <w:t>Flexible contingency using scrolls is superb defensive preparation.</w:t>
            </w:r>
          </w:p>
        </w:tc>
      </w:tr>
      <w:tr>
        <w:tc>
          <w:tcPr>
            <w:tcW w:type="dxa" w:w="2556"/>
            <w:vAlign w:val="center"/>
          </w:tcPr>
          <w:p>
            <w:r/>
            <w:r>
              <w:rPr>
                <w:b/>
                <w:sz w:val="16"/>
              </w:rPr>
              <w:t>4</w:t>
            </w:r>
          </w:p>
        </w:tc>
        <w:tc>
          <w:tcPr>
            <w:tcW w:type="dxa" w:w="2556"/>
            <w:vAlign w:val="center"/>
          </w:tcPr>
          <w:p>
            <w:r/>
            <w:r>
              <w:rPr>
                <w:b/>
                <w:sz w:val="16"/>
              </w:rPr>
              <w:t>Companion Mythic Ability</w:t>
            </w:r>
          </w:p>
        </w:tc>
        <w:tc>
          <w:tcPr>
            <w:tcW w:type="dxa" w:w="2556"/>
            <w:vAlign w:val="center"/>
          </w:tcPr>
          <w:p>
            <w:r/>
            <w:r>
              <w:rPr>
                <w:b w:val="0"/>
                <w:sz w:val="16"/>
              </w:rPr>
              <w:t>6th-tier and cohort finalized</w:t>
            </w:r>
          </w:p>
        </w:tc>
        <w:tc>
          <w:tcPr>
            <w:tcW w:type="dxa" w:w="2556"/>
            <w:vAlign w:val="center"/>
          </w:tcPr>
          <w:p>
            <w:r/>
            <w:r>
              <w:rPr>
                <w:b w:val="0"/>
                <w:sz w:val="16"/>
              </w:rPr>
              <w:t>Potentially transforms Aristea or an interim cohort.</w:t>
            </w:r>
          </w:p>
        </w:tc>
      </w:tr>
      <w:tr>
        <w:tc>
          <w:tcPr>
            <w:tcW w:type="dxa" w:w="2556"/>
            <w:vAlign w:val="center"/>
          </w:tcPr>
          <w:p>
            <w:r/>
            <w:r>
              <w:rPr>
                <w:b/>
                <w:sz w:val="16"/>
              </w:rPr>
              <w:t>5</w:t>
            </w:r>
          </w:p>
        </w:tc>
        <w:tc>
          <w:tcPr>
            <w:tcW w:type="dxa" w:w="2556"/>
            <w:vAlign w:val="center"/>
          </w:tcPr>
          <w:p>
            <w:r/>
            <w:r>
              <w:rPr>
                <w:b/>
                <w:sz w:val="16"/>
              </w:rPr>
              <w:t>Planar Scholar or Planar Savant</w:t>
            </w:r>
          </w:p>
        </w:tc>
        <w:tc>
          <w:tcPr>
            <w:tcW w:type="dxa" w:w="2556"/>
            <w:vAlign w:val="center"/>
          </w:tcPr>
          <w:p>
            <w:r/>
            <w:r>
              <w:rPr>
                <w:b w:val="0"/>
                <w:sz w:val="16"/>
              </w:rPr>
              <w:t>Tartarus/rescue arc</w:t>
            </w:r>
          </w:p>
        </w:tc>
        <w:tc>
          <w:tcPr>
            <w:tcW w:type="dxa" w:w="2556"/>
            <w:vAlign w:val="center"/>
          </w:tcPr>
          <w:p>
            <w:r/>
            <w:r>
              <w:rPr>
                <w:b w:val="0"/>
                <w:sz w:val="16"/>
              </w:rPr>
              <w:t>Strong specialist support for hostile planar travel.</w:t>
            </w:r>
          </w:p>
        </w:tc>
      </w:tr>
    </w:tbl>
    <w:p>
      <w:pPr>
        <w:pStyle w:val="Heading2"/>
      </w:pPr>
      <w:r>
        <w:t>Version 1.5 Change Log</w:t>
      </w:r>
    </w:p>
    <w:p>
      <w:pPr>
        <w:pStyle w:val="ListBullet"/>
      </w:pPr>
      <w:r>
        <w:t>Added full extraction of all twelve abilities in Universal Path Abilities I and II.</w:t>
      </w:r>
    </w:p>
    <w:p>
      <w:pPr>
        <w:pStyle w:val="ListBullet"/>
      </w:pPr>
      <w:r>
        <w:t>Promoted Ever Ready as the leading universal-path option.</w:t>
      </w:r>
    </w:p>
    <w:p>
      <w:pPr>
        <w:pStyle w:val="ListBullet"/>
      </w:pPr>
      <w:r>
        <w:t>Flagged Bound by Honor for a vow-by-vow mythic-power audit.</w:t>
      </w:r>
    </w:p>
    <w:p>
      <w:pPr>
        <w:pStyle w:val="ListBullet"/>
      </w:pPr>
      <w:r>
        <w:t>Added Contingency Plan and Companion Mythic Ability to the high-priority shortlist.</w:t>
      </w:r>
    </w:p>
    <w:p>
      <w:pPr>
        <w:pStyle w:val="ListBullet"/>
      </w:pPr>
      <w:r>
        <w:t>Added planar options to the Aristea/Tartarus rescue research track.</w:t>
      </w:r>
    </w:p>
    <w:p>
      <w:r>
        <w:br w:type="page"/>
      </w:r>
    </w:p>
    <w:p>
      <w:pPr>
        <w:pStyle w:val="Heading1"/>
      </w:pPr>
      <w:r>
        <w:t>Official Mythic Adventures Baseline</w:t>
      </w:r>
    </w:p>
    <w:p>
      <w:r>
        <w:t>This chapter integrates the complete official Mythic Adventures rules baseline. The source was indexed across paths, feats, mythic spells, magic items, legendary items, and mythic monster construction. The ratings below are specific to Demidius's Oracle, luck, dispel, enchantment, leadership, and post-20 role.</w:t>
      </w:r>
    </w:p>
    <w:p>
      <w:pPr>
        <w:pStyle w:val="Heading2"/>
      </w:pPr>
      <w:r>
        <w:t>Core Rules Corrections and Anchors</w:t>
      </w:r>
    </w:p>
    <w:p>
      <w:pPr>
        <w:pStyle w:val="ListBullet"/>
      </w:pPr>
      <w:r>
        <w:t>Mythic tiers are separate from character levels and are gained through trials rather than experience points.</w:t>
      </w:r>
    </w:p>
    <w:p>
      <w:pPr>
        <w:pStyle w:val="ListBullet"/>
      </w:pPr>
      <w:r>
        <w:t>A mythic effect is defined by its mythic source, not merely by the spell or item's name.</w:t>
      </w:r>
    </w:p>
    <w:p>
      <w:pPr>
        <w:pStyle w:val="ListBullet"/>
      </w:pPr>
      <w:r>
        <w:t>Surge can be added after the d20 result is revealed, making it a central reliability resource.</w:t>
      </w:r>
    </w:p>
    <w:p>
      <w:pPr>
        <w:pStyle w:val="ListBullet"/>
      </w:pPr>
      <w:r>
        <w:t>The official paths are Archmage, Champion, Guardian, Hierophant, Marshal, and Trickster; universal abilities are available to every path.</w:t>
      </w:r>
    </w:p>
    <w:p>
      <w:pPr>
        <w:spacing w:after="60"/>
      </w:pPr>
      <w:r>
        <w:rPr>
          <w:b/>
          <w:color w:val="697079"/>
        </w:rPr>
        <w:t xml:space="preserve">Source: </w:t>
      </w:r>
      <w:r>
        <w:rPr>
          <w:color w:val="697079"/>
          <w:sz w:val="16"/>
        </w:rPr>
        <w:t>Pathfinder Roleplaying Game Mythic Adventures, pp. 5-13.</w:t>
      </w:r>
    </w:p>
    <w:p>
      <w:pPr>
        <w:pStyle w:val="Heading2"/>
      </w:pPr>
      <w:r>
        <w:t>Best Official Path Features for Demidius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Option</w:t>
            </w:r>
          </w:p>
        </w:tc>
        <w:tc>
          <w:tcPr>
            <w:tcW w:type="dxa" w:w="2556"/>
            <w:vAlign w:val="center"/>
            <w:shd w:fill="8B1E3F"/>
          </w:tcPr>
          <w:p>
            <w:r/>
            <w:r>
              <w:rPr>
                <w:b/>
                <w:color w:val="FFFFFF"/>
                <w:sz w:val="17"/>
              </w:rPr>
              <w:t>Rating</w:t>
            </w:r>
          </w:p>
        </w:tc>
        <w:tc>
          <w:tcPr>
            <w:tcW w:type="dxa" w:w="2556"/>
            <w:vAlign w:val="center"/>
            <w:shd w:fill="8B1E3F"/>
          </w:tcPr>
          <w:p>
            <w:r/>
            <w:r>
              <w:rPr>
                <w:b/>
                <w:color w:val="FFFFFF"/>
                <w:sz w:val="17"/>
              </w:rPr>
              <w:t>Official Effect</w:t>
            </w:r>
          </w:p>
        </w:tc>
        <w:tc>
          <w:tcPr>
            <w:tcW w:type="dxa" w:w="2556"/>
            <w:vAlign w:val="center"/>
            <w:shd w:fill="8B1E3F"/>
          </w:tcPr>
          <w:p>
            <w:r/>
            <w:r>
              <w:rPr>
                <w:b/>
                <w:color w:val="FFFFFF"/>
                <w:sz w:val="17"/>
              </w:rPr>
              <w:t>Demidius Assessment</w:t>
            </w:r>
          </w:p>
        </w:tc>
      </w:tr>
      <w:tr>
        <w:tc>
          <w:tcPr>
            <w:tcW w:type="dxa" w:w="2556"/>
            <w:vAlign w:val="center"/>
          </w:tcPr>
          <w:p>
            <w:r/>
            <w:r>
              <w:rPr>
                <w:b/>
                <w:sz w:val="17"/>
              </w:rPr>
              <w:t>Inspired Spell</w:t>
            </w:r>
          </w:p>
        </w:tc>
        <w:tc>
          <w:tcPr>
            <w:tcW w:type="dxa" w:w="2556"/>
            <w:vAlign w:val="center"/>
          </w:tcPr>
          <w:p>
            <w:r/>
            <w:r>
              <w:rPr>
                <w:b w:val="0"/>
                <w:sz w:val="17"/>
              </w:rPr>
              <w:t>S+</w:t>
            </w:r>
          </w:p>
        </w:tc>
        <w:tc>
          <w:tcPr>
            <w:tcW w:type="dxa" w:w="2556"/>
            <w:vAlign w:val="center"/>
          </w:tcPr>
          <w:p>
            <w:r/>
            <w:r>
              <w:rPr>
                <w:b w:val="0"/>
                <w:sz w:val="17"/>
              </w:rPr>
              <w:t>Spend mythic power to cast any divine spell on the relevant list without knowing or preparing it, at +2 caster level; metamagic is allowed within available slot level.</w:t>
            </w:r>
          </w:p>
        </w:tc>
        <w:tc>
          <w:tcPr>
            <w:tcW w:type="dxa" w:w="2556"/>
            <w:vAlign w:val="center"/>
          </w:tcPr>
          <w:p>
            <w:r/>
            <w:r>
              <w:rPr>
                <w:b w:val="0"/>
                <w:sz w:val="17"/>
              </w:rPr>
              <w:t>Primary Hierophant surge. Because Demidius can cast wizard spells as divine spells, table adjudication may make this extraordinarily broad.</w:t>
            </w:r>
          </w:p>
        </w:tc>
      </w:tr>
      <w:tr>
        <w:tc>
          <w:tcPr>
            <w:tcW w:type="dxa" w:w="2556"/>
            <w:vAlign w:val="center"/>
          </w:tcPr>
          <w:p>
            <w:r/>
            <w:r>
              <w:rPr>
                <w:b/>
                <w:sz w:val="17"/>
              </w:rPr>
              <w:t>Recalled Blessing</w:t>
            </w:r>
          </w:p>
        </w:tc>
        <w:tc>
          <w:tcPr>
            <w:tcW w:type="dxa" w:w="2556"/>
            <w:vAlign w:val="center"/>
          </w:tcPr>
          <w:p>
            <w:r/>
            <w:r>
              <w:rPr>
                <w:b w:val="0"/>
                <w:sz w:val="17"/>
              </w:rPr>
              <w:t>A+</w:t>
            </w:r>
          </w:p>
        </w:tc>
        <w:tc>
          <w:tcPr>
            <w:tcW w:type="dxa" w:w="2556"/>
            <w:vAlign w:val="center"/>
          </w:tcPr>
          <w:p>
            <w:r/>
            <w:r>
              <w:rPr>
                <w:b w:val="0"/>
                <w:sz w:val="17"/>
              </w:rPr>
              <w:t>Recast a prepared/known divine spell without expending a slot; non-mythic targets roll saves twice and take the lower result.</w:t>
            </w:r>
          </w:p>
        </w:tc>
        <w:tc>
          <w:tcPr>
            <w:tcW w:type="dxa" w:w="2556"/>
            <w:vAlign w:val="center"/>
          </w:tcPr>
          <w:p>
            <w:r/>
            <w:r>
              <w:rPr>
                <w:b w:val="0"/>
                <w:sz w:val="17"/>
              </w:rPr>
              <w:t>Excellent for a known encounter-ending spell, but less flexible than Inspired Spell.</w:t>
            </w:r>
          </w:p>
        </w:tc>
      </w:tr>
      <w:tr>
        <w:tc>
          <w:tcPr>
            <w:tcW w:type="dxa" w:w="2556"/>
            <w:vAlign w:val="center"/>
          </w:tcPr>
          <w:p>
            <w:r/>
            <w:r>
              <w:rPr>
                <w:b/>
                <w:sz w:val="17"/>
              </w:rPr>
              <w:t>Enduring Blessing</w:t>
            </w:r>
          </w:p>
        </w:tc>
        <w:tc>
          <w:tcPr>
            <w:tcW w:type="dxa" w:w="2556"/>
            <w:vAlign w:val="center"/>
          </w:tcPr>
          <w:p>
            <w:r/>
            <w:r>
              <w:rPr>
                <w:b w:val="0"/>
                <w:sz w:val="17"/>
              </w:rPr>
              <w:t>S</w:t>
            </w:r>
          </w:p>
        </w:tc>
        <w:tc>
          <w:tcPr>
            <w:tcW w:type="dxa" w:w="2556"/>
            <w:vAlign w:val="center"/>
          </w:tcPr>
          <w:p>
            <w:r/>
            <w:r>
              <w:rPr>
                <w:b w:val="0"/>
                <w:sz w:val="17"/>
              </w:rPr>
              <w:t>Turn a qualifying single-target buff into 24 hours; a second selection expands this to 1 minute/level spells.</w:t>
            </w:r>
          </w:p>
        </w:tc>
        <w:tc>
          <w:tcPr>
            <w:tcW w:type="dxa" w:w="2556"/>
            <w:vAlign w:val="center"/>
          </w:tcPr>
          <w:p>
            <w:r/>
            <w:r>
              <w:rPr>
                <w:b w:val="0"/>
                <w:sz w:val="17"/>
              </w:rPr>
              <w:t>One of Demidius's best support abilities.</w:t>
            </w:r>
          </w:p>
        </w:tc>
      </w:tr>
      <w:tr>
        <w:tc>
          <w:tcPr>
            <w:tcW w:type="dxa" w:w="2556"/>
            <w:vAlign w:val="center"/>
          </w:tcPr>
          <w:p>
            <w:r/>
            <w:r>
              <w:rPr>
                <w:b/>
                <w:sz w:val="17"/>
              </w:rPr>
              <w:t>Divine Metamastery</w:t>
            </w:r>
          </w:p>
        </w:tc>
        <w:tc>
          <w:tcPr>
            <w:tcW w:type="dxa" w:w="2556"/>
            <w:vAlign w:val="center"/>
          </w:tcPr>
          <w:p>
            <w:r/>
            <w:r>
              <w:rPr>
                <w:b w:val="0"/>
                <w:sz w:val="17"/>
              </w:rPr>
              <w:t>S</w:t>
            </w:r>
          </w:p>
        </w:tc>
        <w:tc>
          <w:tcPr>
            <w:tcW w:type="dxa" w:w="2556"/>
            <w:vAlign w:val="center"/>
          </w:tcPr>
          <w:p>
            <w:r/>
            <w:r>
              <w:rPr>
                <w:b w:val="0"/>
                <w:sz w:val="17"/>
              </w:rPr>
              <w:t>Apply a known metamagic feat repeatedly for 10 rounds without increasing slot or casting time; can scale up to +4 adjustment with repeated selections.</w:t>
            </w:r>
          </w:p>
        </w:tc>
        <w:tc>
          <w:tcPr>
            <w:tcW w:type="dxa" w:w="2556"/>
            <w:vAlign w:val="center"/>
          </w:tcPr>
          <w:p>
            <w:r/>
            <w:r>
              <w:rPr>
                <w:b w:val="0"/>
                <w:sz w:val="17"/>
              </w:rPr>
              <w:t>Potentially exceptional with Quicken, Persistent, Reach, or other high-value metamagic.</w:t>
            </w:r>
          </w:p>
        </w:tc>
      </w:tr>
      <w:tr>
        <w:tc>
          <w:tcPr>
            <w:tcW w:type="dxa" w:w="2556"/>
            <w:vAlign w:val="center"/>
          </w:tcPr>
          <w:p>
            <w:r/>
            <w:r>
              <w:rPr>
                <w:b/>
                <w:sz w:val="17"/>
              </w:rPr>
              <w:t>Mythic Domain</w:t>
            </w:r>
          </w:p>
        </w:tc>
        <w:tc>
          <w:tcPr>
            <w:tcW w:type="dxa" w:w="2556"/>
            <w:vAlign w:val="center"/>
          </w:tcPr>
          <w:p>
            <w:r/>
            <w:r>
              <w:rPr>
                <w:b w:val="0"/>
                <w:sz w:val="17"/>
              </w:rPr>
              <w:t>A+</w:t>
            </w:r>
          </w:p>
        </w:tc>
        <w:tc>
          <w:tcPr>
            <w:tcW w:type="dxa" w:w="2556"/>
            <w:vAlign w:val="center"/>
          </w:tcPr>
          <w:p>
            <w:r/>
            <w:r>
              <w:rPr>
                <w:b w:val="0"/>
                <w:sz w:val="17"/>
              </w:rPr>
              <w:t>Oracle revelations function at +4 effective levels and can all be refreshed once per day with mythic power.</w:t>
            </w:r>
          </w:p>
        </w:tc>
        <w:tc>
          <w:tcPr>
            <w:tcW w:type="dxa" w:w="2556"/>
            <w:vAlign w:val="center"/>
          </w:tcPr>
          <w:p>
            <w:r/>
            <w:r>
              <w:rPr>
                <w:b w:val="0"/>
                <w:sz w:val="17"/>
              </w:rPr>
              <w:t>Very strong for Sidestep Secret and any limited-use revelations; exact benefit depends on current revelation list.</w:t>
            </w:r>
          </w:p>
        </w:tc>
      </w:tr>
      <w:tr>
        <w:tc>
          <w:tcPr>
            <w:tcW w:type="dxa" w:w="2556"/>
            <w:vAlign w:val="center"/>
          </w:tcPr>
          <w:p>
            <w:r/>
            <w:r>
              <w:rPr>
                <w:b/>
                <w:sz w:val="17"/>
              </w:rPr>
              <w:t>Faith's Reach</w:t>
            </w:r>
          </w:p>
        </w:tc>
        <w:tc>
          <w:tcPr>
            <w:tcW w:type="dxa" w:w="2556"/>
            <w:vAlign w:val="center"/>
          </w:tcPr>
          <w:p>
            <w:r/>
            <w:r>
              <w:rPr>
                <w:b w:val="0"/>
                <w:sz w:val="17"/>
              </w:rPr>
              <w:t>A</w:t>
            </w:r>
          </w:p>
        </w:tc>
        <w:tc>
          <w:tcPr>
            <w:tcW w:type="dxa" w:w="2556"/>
            <w:vAlign w:val="center"/>
          </w:tcPr>
          <w:p>
            <w:r/>
            <w:r>
              <w:rPr>
                <w:b w:val="0"/>
                <w:sz w:val="17"/>
              </w:rPr>
              <w:t>Touch-range divine spells become 30-foot range.</w:t>
            </w:r>
          </w:p>
        </w:tc>
        <w:tc>
          <w:tcPr>
            <w:tcW w:type="dxa" w:w="2556"/>
            <w:vAlign w:val="center"/>
          </w:tcPr>
          <w:p>
            <w:r/>
            <w:r>
              <w:rPr>
                <w:b w:val="0"/>
                <w:sz w:val="17"/>
              </w:rPr>
              <w:t>Excellent quality-of-life and tactical safety.</w:t>
            </w:r>
          </w:p>
        </w:tc>
      </w:tr>
      <w:tr>
        <w:tc>
          <w:tcPr>
            <w:tcW w:type="dxa" w:w="2556"/>
            <w:vAlign w:val="center"/>
          </w:tcPr>
          <w:p>
            <w:r/>
            <w:r>
              <w:rPr>
                <w:b/>
                <w:sz w:val="17"/>
              </w:rPr>
              <w:t>Flexible Counterspell</w:t>
            </w:r>
          </w:p>
        </w:tc>
        <w:tc>
          <w:tcPr>
            <w:tcW w:type="dxa" w:w="2556"/>
            <w:vAlign w:val="center"/>
          </w:tcPr>
          <w:p>
            <w:r/>
            <w:r>
              <w:rPr>
                <w:b w:val="0"/>
                <w:sz w:val="17"/>
              </w:rPr>
              <w:t>A</w:t>
            </w:r>
          </w:p>
        </w:tc>
        <w:tc>
          <w:tcPr>
            <w:tcW w:type="dxa" w:w="2556"/>
            <w:vAlign w:val="center"/>
          </w:tcPr>
          <w:p>
            <w:r/>
            <w:r>
              <w:rPr>
                <w:b w:val="0"/>
                <w:sz w:val="17"/>
              </w:rPr>
              <w:t>Immediate-action counterspell by expending a spell/slot of equal or higher level after identifying the spell.</w:t>
            </w:r>
          </w:p>
        </w:tc>
        <w:tc>
          <w:tcPr>
            <w:tcW w:type="dxa" w:w="2556"/>
            <w:vAlign w:val="center"/>
          </w:tcPr>
          <w:p>
            <w:r/>
            <w:r>
              <w:rPr>
                <w:b w:val="0"/>
                <w:sz w:val="17"/>
              </w:rPr>
              <w:t>Strong backup to Mythic Greater Dispel Magic.</w:t>
            </w:r>
          </w:p>
        </w:tc>
      </w:tr>
      <w:tr>
        <w:tc>
          <w:tcPr>
            <w:tcW w:type="dxa" w:w="2556"/>
            <w:vAlign w:val="center"/>
          </w:tcPr>
          <w:p>
            <w:r/>
            <w:r>
              <w:rPr>
                <w:b/>
                <w:sz w:val="17"/>
              </w:rPr>
              <w:t>Relentless Healing</w:t>
            </w:r>
          </w:p>
        </w:tc>
        <w:tc>
          <w:tcPr>
            <w:tcW w:type="dxa" w:w="2556"/>
            <w:vAlign w:val="center"/>
          </w:tcPr>
          <w:p>
            <w:r/>
            <w:r>
              <w:rPr>
                <w:b w:val="0"/>
                <w:sz w:val="17"/>
              </w:rPr>
              <w:t>A</w:t>
            </w:r>
          </w:p>
        </w:tc>
        <w:tc>
          <w:tcPr>
            <w:tcW w:type="dxa" w:w="2556"/>
            <w:vAlign w:val="center"/>
          </w:tcPr>
          <w:p>
            <w:r/>
            <w:r>
              <w:rPr>
                <w:b w:val="0"/>
                <w:sz w:val="17"/>
              </w:rPr>
              <w:t>Apply healing to a creature that died within 1 round and potentially return it to life.</w:t>
            </w:r>
          </w:p>
        </w:tc>
        <w:tc>
          <w:tcPr>
            <w:tcW w:type="dxa" w:w="2556"/>
            <w:vAlign w:val="center"/>
          </w:tcPr>
          <w:p>
            <w:r/>
            <w:r>
              <w:rPr>
                <w:b w:val="0"/>
                <w:sz w:val="17"/>
              </w:rPr>
              <w:t>Party insurance, though the life oracle may already cover this niche.</w:t>
            </w:r>
          </w:p>
        </w:tc>
      </w:tr>
      <w:tr>
        <w:tc>
          <w:tcPr>
            <w:tcW w:type="dxa" w:w="2556"/>
            <w:vAlign w:val="center"/>
          </w:tcPr>
          <w:p>
            <w:r/>
            <w:r>
              <w:rPr>
                <w:b/>
                <w:sz w:val="17"/>
              </w:rPr>
              <w:t>Wild Arcana</w:t>
            </w:r>
          </w:p>
        </w:tc>
        <w:tc>
          <w:tcPr>
            <w:tcW w:type="dxa" w:w="2556"/>
            <w:vAlign w:val="center"/>
          </w:tcPr>
          <w:p>
            <w:r/>
            <w:r>
              <w:rPr>
                <w:b w:val="0"/>
                <w:sz w:val="17"/>
              </w:rPr>
              <w:t>S if legally accessible</w:t>
            </w:r>
          </w:p>
        </w:tc>
        <w:tc>
          <w:tcPr>
            <w:tcW w:type="dxa" w:w="2556"/>
            <w:vAlign w:val="center"/>
          </w:tcPr>
          <w:p>
            <w:r/>
            <w:r>
              <w:rPr>
                <w:b w:val="0"/>
                <w:sz w:val="17"/>
              </w:rPr>
              <w:t>Cast any arcane-list spell of a level you can cast, at +2 caster level, without preparation or a slot.</w:t>
            </w:r>
          </w:p>
        </w:tc>
        <w:tc>
          <w:tcPr>
            <w:tcW w:type="dxa" w:w="2556"/>
            <w:vAlign w:val="center"/>
          </w:tcPr>
          <w:p>
            <w:r/>
            <w:r>
              <w:rPr>
                <w:b w:val="0"/>
                <w:sz w:val="17"/>
              </w:rPr>
              <w:t>Normally Archmage-only; Dual Path or table-specific access is required.</w:t>
            </w:r>
          </w:p>
        </w:tc>
      </w:tr>
      <w:tr>
        <w:tc>
          <w:tcPr>
            <w:tcW w:type="dxa" w:w="2556"/>
            <w:vAlign w:val="center"/>
          </w:tcPr>
          <w:p>
            <w:r/>
            <w:r>
              <w:rPr>
                <w:b/>
                <w:sz w:val="17"/>
              </w:rPr>
              <w:t>Arcane Surge</w:t>
            </w:r>
          </w:p>
        </w:tc>
        <w:tc>
          <w:tcPr>
            <w:tcW w:type="dxa" w:w="2556"/>
            <w:vAlign w:val="center"/>
          </w:tcPr>
          <w:p>
            <w:r/>
            <w:r>
              <w:rPr>
                <w:b w:val="0"/>
                <w:sz w:val="17"/>
              </w:rPr>
              <w:t>A if legally accessible</w:t>
            </w:r>
          </w:p>
        </w:tc>
        <w:tc>
          <w:tcPr>
            <w:tcW w:type="dxa" w:w="2556"/>
            <w:vAlign w:val="center"/>
          </w:tcPr>
          <w:p>
            <w:r/>
            <w:r>
              <w:rPr>
                <w:b w:val="0"/>
                <w:sz w:val="17"/>
              </w:rPr>
              <w:t>Recast a prepared/known arcane spell; non-mythic targets roll saves twice and SR checks roll twice with tier added.</w:t>
            </w:r>
          </w:p>
        </w:tc>
        <w:tc>
          <w:tcPr>
            <w:tcW w:type="dxa" w:w="2556"/>
            <w:vAlign w:val="center"/>
          </w:tcPr>
          <w:p>
            <w:r/>
            <w:r>
              <w:rPr>
                <w:b w:val="0"/>
                <w:sz w:val="17"/>
              </w:rPr>
              <w:t>Strong, but less flexible than Wild Arcana.</w:t>
            </w:r>
          </w:p>
        </w:tc>
      </w:tr>
    </w:tbl>
    <w:p>
      <w:pPr>
        <w:spacing w:after="60"/>
      </w:pPr>
      <w:r>
        <w:rPr>
          <w:b/>
          <w:color w:val="697079"/>
        </w:rPr>
        <w:t xml:space="preserve">Source: </w:t>
      </w:r>
      <w:r>
        <w:rPr>
          <w:color w:val="697079"/>
          <w:sz w:val="16"/>
        </w:rPr>
        <w:t>Mythic Adventures, Archmage pp. 14-19; Hierophant pp. 32-37.</w:t>
      </w:r>
    </w:p>
    <w:p>
      <w:pPr>
        <w:pStyle w:val="Heading2"/>
      </w:pPr>
      <w:r>
        <w:t>Best Official Universal Abilities and Feats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Option</w:t>
            </w:r>
          </w:p>
        </w:tc>
        <w:tc>
          <w:tcPr>
            <w:tcW w:type="dxa" w:w="2556"/>
            <w:vAlign w:val="center"/>
            <w:shd w:fill="1B263B"/>
          </w:tcPr>
          <w:p>
            <w:r/>
            <w:r>
              <w:rPr>
                <w:b/>
                <w:color w:val="FFFFFF"/>
                <w:sz w:val="17"/>
              </w:rPr>
              <w:t>Rating</w:t>
            </w:r>
          </w:p>
        </w:tc>
        <w:tc>
          <w:tcPr>
            <w:tcW w:type="dxa" w:w="2556"/>
            <w:vAlign w:val="center"/>
            <w:shd w:fill="1B263B"/>
          </w:tcPr>
          <w:p>
            <w:r/>
            <w:r>
              <w:rPr>
                <w:b/>
                <w:color w:val="FFFFFF"/>
                <w:sz w:val="17"/>
              </w:rPr>
              <w:t>Official Effect</w:t>
            </w:r>
          </w:p>
        </w:tc>
        <w:tc>
          <w:tcPr>
            <w:tcW w:type="dxa" w:w="2556"/>
            <w:vAlign w:val="center"/>
            <w:shd w:fill="1B263B"/>
          </w:tcPr>
          <w:p>
            <w:r/>
            <w:r>
              <w:rPr>
                <w:b/>
                <w:color w:val="FFFFFF"/>
                <w:sz w:val="17"/>
              </w:rPr>
              <w:t>Recommendation</w:t>
            </w:r>
          </w:p>
        </w:tc>
      </w:tr>
      <w:tr>
        <w:tc>
          <w:tcPr>
            <w:tcW w:type="dxa" w:w="2556"/>
            <w:vAlign w:val="center"/>
          </w:tcPr>
          <w:p>
            <w:r/>
            <w:r>
              <w:rPr>
                <w:b/>
                <w:sz w:val="17"/>
              </w:rPr>
              <w:t>Amazing Initiative</w:t>
            </w:r>
          </w:p>
        </w:tc>
        <w:tc>
          <w:tcPr>
            <w:tcW w:type="dxa" w:w="2556"/>
            <w:vAlign w:val="center"/>
          </w:tcPr>
          <w:p>
            <w:r/>
            <w:r>
              <w:rPr>
                <w:b w:val="0"/>
                <w:sz w:val="17"/>
              </w:rPr>
              <w:t>S+</w:t>
            </w:r>
          </w:p>
        </w:tc>
        <w:tc>
          <w:tcPr>
            <w:tcW w:type="dxa" w:w="2556"/>
            <w:vAlign w:val="center"/>
          </w:tcPr>
          <w:p>
            <w:r/>
            <w:r>
              <w:rPr>
                <w:b w:val="0"/>
                <w:sz w:val="17"/>
              </w:rPr>
              <w:t>Adds mythic tier to initiative; mythic power can grant an extra standard action.</w:t>
            </w:r>
          </w:p>
        </w:tc>
        <w:tc>
          <w:tcPr>
            <w:tcW w:type="dxa" w:w="2556"/>
            <w:vAlign w:val="center"/>
          </w:tcPr>
          <w:p>
            <w:r/>
            <w:r>
              <w:rPr>
                <w:b w:val="0"/>
                <w:sz w:val="17"/>
              </w:rPr>
              <w:t>Fundamental action-economy engine.</w:t>
            </w:r>
          </w:p>
        </w:tc>
      </w:tr>
      <w:tr>
        <w:tc>
          <w:tcPr>
            <w:tcW w:type="dxa" w:w="2556"/>
            <w:vAlign w:val="center"/>
          </w:tcPr>
          <w:p>
            <w:r/>
            <w:r>
              <w:rPr>
                <w:b/>
                <w:sz w:val="17"/>
              </w:rPr>
              <w:t>Display of Charisma</w:t>
            </w:r>
          </w:p>
        </w:tc>
        <w:tc>
          <w:tcPr>
            <w:tcW w:type="dxa" w:w="2556"/>
            <w:vAlign w:val="center"/>
          </w:tcPr>
          <w:p>
            <w:r/>
            <w:r>
              <w:rPr>
                <w:b w:val="0"/>
                <w:sz w:val="17"/>
              </w:rPr>
              <w:t>A+</w:t>
            </w:r>
          </w:p>
        </w:tc>
        <w:tc>
          <w:tcPr>
            <w:tcW w:type="dxa" w:w="2556"/>
            <w:vAlign w:val="center"/>
          </w:tcPr>
          <w:p>
            <w:r/>
            <w:r>
              <w:rPr>
                <w:b w:val="0"/>
                <w:sz w:val="17"/>
              </w:rPr>
              <w:t>Charisma-based mythic display with scaling social and supernatural impact.</w:t>
            </w:r>
          </w:p>
        </w:tc>
        <w:tc>
          <w:tcPr>
            <w:tcW w:type="dxa" w:w="2556"/>
            <w:vAlign w:val="center"/>
          </w:tcPr>
          <w:p>
            <w:r/>
            <w:r>
              <w:rPr>
                <w:b w:val="0"/>
                <w:sz w:val="17"/>
              </w:rPr>
              <w:t>Directly matches Demidius's primary ability score and demigod persona.</w:t>
            </w:r>
          </w:p>
        </w:tc>
      </w:tr>
      <w:tr>
        <w:tc>
          <w:tcPr>
            <w:tcW w:type="dxa" w:w="2556"/>
            <w:vAlign w:val="center"/>
          </w:tcPr>
          <w:p>
            <w:r/>
            <w:r>
              <w:rPr>
                <w:b/>
                <w:sz w:val="17"/>
              </w:rPr>
              <w:t>Mythic Spellcasting</w:t>
            </w:r>
          </w:p>
        </w:tc>
        <w:tc>
          <w:tcPr>
            <w:tcW w:type="dxa" w:w="2556"/>
            <w:vAlign w:val="center"/>
          </w:tcPr>
          <w:p>
            <w:r/>
            <w:r>
              <w:rPr>
                <w:b w:val="0"/>
                <w:sz w:val="17"/>
              </w:rPr>
              <w:t>S</w:t>
            </w:r>
          </w:p>
        </w:tc>
        <w:tc>
          <w:tcPr>
            <w:tcW w:type="dxa" w:w="2556"/>
            <w:vAlign w:val="center"/>
          </w:tcPr>
          <w:p>
            <w:r/>
            <w:r>
              <w:rPr>
                <w:b w:val="0"/>
                <w:sz w:val="17"/>
              </w:rPr>
              <w:t>Unlocks mythic spells and augmented versions.</w:t>
            </w:r>
          </w:p>
        </w:tc>
        <w:tc>
          <w:tcPr>
            <w:tcW w:type="dxa" w:w="2556"/>
            <w:vAlign w:val="center"/>
          </w:tcPr>
          <w:p>
            <w:r/>
            <w:r>
              <w:rPr>
                <w:b w:val="0"/>
                <w:sz w:val="17"/>
              </w:rPr>
              <w:t>Required foundation for the spell package.</w:t>
            </w:r>
          </w:p>
        </w:tc>
      </w:tr>
      <w:tr>
        <w:tc>
          <w:tcPr>
            <w:tcW w:type="dxa" w:w="2556"/>
            <w:vAlign w:val="center"/>
          </w:tcPr>
          <w:p>
            <w:r/>
            <w:r>
              <w:rPr>
                <w:b/>
                <w:sz w:val="17"/>
              </w:rPr>
              <w:t>Legendary Item</w:t>
            </w:r>
          </w:p>
        </w:tc>
        <w:tc>
          <w:tcPr>
            <w:tcW w:type="dxa" w:w="2556"/>
            <w:vAlign w:val="center"/>
          </w:tcPr>
          <w:p>
            <w:r/>
            <w:r>
              <w:rPr>
                <w:b w:val="0"/>
                <w:sz w:val="17"/>
              </w:rPr>
              <w:t>S</w:t>
            </w:r>
          </w:p>
        </w:tc>
        <w:tc>
          <w:tcPr>
            <w:tcW w:type="dxa" w:w="2556"/>
            <w:vAlign w:val="center"/>
          </w:tcPr>
          <w:p>
            <w:r/>
            <w:r>
              <w:rPr>
                <w:b w:val="0"/>
                <w:sz w:val="17"/>
              </w:rPr>
              <w:t>Creates and expands a bonded item with legendary power and abilities.</w:t>
            </w:r>
          </w:p>
        </w:tc>
        <w:tc>
          <w:tcPr>
            <w:tcW w:type="dxa" w:w="2556"/>
            <w:vAlign w:val="center"/>
          </w:tcPr>
          <w:p>
            <w:r/>
            <w:r>
              <w:rPr>
                <w:b w:val="0"/>
                <w:sz w:val="17"/>
              </w:rPr>
              <w:t>A rod, ring, staff, headband, or neck item can be tailored to caster-level checks, concentration, saves, or Charisma skills.</w:t>
            </w:r>
          </w:p>
        </w:tc>
      </w:tr>
      <w:tr>
        <w:tc>
          <w:tcPr>
            <w:tcW w:type="dxa" w:w="2556"/>
            <w:vAlign w:val="center"/>
          </w:tcPr>
          <w:p>
            <w:r/>
            <w:r>
              <w:rPr>
                <w:b/>
                <w:sz w:val="17"/>
              </w:rPr>
              <w:t>Extra Mythic Power</w:t>
            </w:r>
          </w:p>
        </w:tc>
        <w:tc>
          <w:tcPr>
            <w:tcW w:type="dxa" w:w="2556"/>
            <w:vAlign w:val="center"/>
          </w:tcPr>
          <w:p>
            <w:r/>
            <w:r>
              <w:rPr>
                <w:b w:val="0"/>
                <w:sz w:val="17"/>
              </w:rPr>
              <w:t>S</w:t>
            </w:r>
          </w:p>
        </w:tc>
        <w:tc>
          <w:tcPr>
            <w:tcW w:type="dxa" w:w="2556"/>
            <w:vAlign w:val="center"/>
          </w:tcPr>
          <w:p>
            <w:r/>
            <w:r>
              <w:rPr>
                <w:b w:val="0"/>
                <w:sz w:val="17"/>
              </w:rPr>
              <w:t>Adds two daily uses of mythic power.</w:t>
            </w:r>
          </w:p>
        </w:tc>
        <w:tc>
          <w:tcPr>
            <w:tcW w:type="dxa" w:w="2556"/>
            <w:vAlign w:val="center"/>
          </w:tcPr>
          <w:p>
            <w:r/>
            <w:r>
              <w:rPr>
                <w:b w:val="0"/>
                <w:sz w:val="17"/>
              </w:rPr>
              <w:t>Simple but excellent because Demidius has many mythic-power sinks.</w:t>
            </w:r>
          </w:p>
        </w:tc>
      </w:tr>
      <w:tr>
        <w:tc>
          <w:tcPr>
            <w:tcW w:type="dxa" w:w="2556"/>
            <w:vAlign w:val="center"/>
          </w:tcPr>
          <w:p>
            <w:r/>
            <w:r>
              <w:rPr>
                <w:b/>
                <w:sz w:val="17"/>
              </w:rPr>
              <w:t>Extra Path Ability</w:t>
            </w:r>
          </w:p>
        </w:tc>
        <w:tc>
          <w:tcPr>
            <w:tcW w:type="dxa" w:w="2556"/>
            <w:vAlign w:val="center"/>
          </w:tcPr>
          <w:p>
            <w:r/>
            <w:r>
              <w:rPr>
                <w:b w:val="0"/>
                <w:sz w:val="17"/>
              </w:rPr>
              <w:t>A+</w:t>
            </w:r>
          </w:p>
        </w:tc>
        <w:tc>
          <w:tcPr>
            <w:tcW w:type="dxa" w:w="2556"/>
            <w:vAlign w:val="center"/>
          </w:tcPr>
          <w:p>
            <w:r/>
            <w:r>
              <w:rPr>
                <w:b w:val="0"/>
                <w:sz w:val="17"/>
              </w:rPr>
              <w:t>Gain another qualifying path or universal ability.</w:t>
            </w:r>
          </w:p>
        </w:tc>
        <w:tc>
          <w:tcPr>
            <w:tcW w:type="dxa" w:w="2556"/>
            <w:vAlign w:val="center"/>
          </w:tcPr>
          <w:p>
            <w:r/>
            <w:r>
              <w:rPr>
                <w:b w:val="0"/>
                <w:sz w:val="17"/>
              </w:rPr>
              <w:t>Often stronger than narrower mythic feats.</w:t>
            </w:r>
          </w:p>
        </w:tc>
      </w:tr>
      <w:tr>
        <w:tc>
          <w:tcPr>
            <w:tcW w:type="dxa" w:w="2556"/>
            <w:vAlign w:val="center"/>
          </w:tcPr>
          <w:p>
            <w:r/>
            <w:r>
              <w:rPr>
                <w:b/>
                <w:sz w:val="17"/>
              </w:rPr>
              <w:t>Improved Initiative (Mythic)</w:t>
            </w:r>
          </w:p>
        </w:tc>
        <w:tc>
          <w:tcPr>
            <w:tcW w:type="dxa" w:w="2556"/>
            <w:vAlign w:val="center"/>
          </w:tcPr>
          <w:p>
            <w:r/>
            <w:r>
              <w:rPr>
                <w:b w:val="0"/>
                <w:sz w:val="17"/>
              </w:rPr>
              <w:t>S</w:t>
            </w:r>
          </w:p>
        </w:tc>
        <w:tc>
          <w:tcPr>
            <w:tcW w:type="dxa" w:w="2556"/>
            <w:vAlign w:val="center"/>
          </w:tcPr>
          <w:p>
            <w:r/>
            <w:r>
              <w:rPr>
                <w:b w:val="0"/>
                <w:sz w:val="17"/>
              </w:rPr>
              <w:t>Adds tier again to Improved Initiative and allows a natural-20 initiative result for mythic power.</w:t>
            </w:r>
          </w:p>
        </w:tc>
        <w:tc>
          <w:tcPr>
            <w:tcW w:type="dxa" w:w="2556"/>
            <w:vAlign w:val="center"/>
          </w:tcPr>
          <w:p>
            <w:r/>
            <w:r>
              <w:rPr>
                <w:b w:val="0"/>
                <w:sz w:val="17"/>
              </w:rPr>
              <w:t>One of the strongest official ways to guarantee Demidius acts first.</w:t>
            </w:r>
          </w:p>
        </w:tc>
      </w:tr>
      <w:tr>
        <w:tc>
          <w:tcPr>
            <w:tcW w:type="dxa" w:w="2556"/>
            <w:vAlign w:val="center"/>
          </w:tcPr>
          <w:p>
            <w:r/>
            <w:r>
              <w:rPr>
                <w:b/>
                <w:sz w:val="17"/>
              </w:rPr>
              <w:t>Spell Focus (Mythic)</w:t>
            </w:r>
          </w:p>
        </w:tc>
        <w:tc>
          <w:tcPr>
            <w:tcW w:type="dxa" w:w="2556"/>
            <w:vAlign w:val="center"/>
          </w:tcPr>
          <w:p>
            <w:r/>
            <w:r>
              <w:rPr>
                <w:b w:val="0"/>
                <w:sz w:val="17"/>
              </w:rPr>
              <w:t>A+</w:t>
            </w:r>
          </w:p>
        </w:tc>
        <w:tc>
          <w:tcPr>
            <w:tcW w:type="dxa" w:w="2556"/>
            <w:vAlign w:val="center"/>
          </w:tcPr>
          <w:p>
            <w:r/>
            <w:r>
              <w:rPr>
                <w:b w:val="0"/>
                <w:sz w:val="17"/>
              </w:rPr>
              <w:t>Increases Spell Focus/Greater Spell Focus DC by another +1 and can force targets to roll twice.</w:t>
            </w:r>
          </w:p>
        </w:tc>
        <w:tc>
          <w:tcPr>
            <w:tcW w:type="dxa" w:w="2556"/>
            <w:vAlign w:val="center"/>
          </w:tcPr>
          <w:p>
            <w:r/>
            <w:r>
              <w:rPr>
                <w:b w:val="0"/>
                <w:sz w:val="17"/>
              </w:rPr>
              <w:t>Excellent for enchantment if feat prerequisites are acceptable.</w:t>
            </w:r>
          </w:p>
        </w:tc>
      </w:tr>
      <w:tr>
        <w:tc>
          <w:tcPr>
            <w:tcW w:type="dxa" w:w="2556"/>
            <w:vAlign w:val="center"/>
          </w:tcPr>
          <w:p>
            <w:r/>
            <w:r>
              <w:rPr>
                <w:b/>
                <w:sz w:val="17"/>
              </w:rPr>
              <w:t>Spell Penetration (Mythic)</w:t>
            </w:r>
          </w:p>
        </w:tc>
        <w:tc>
          <w:tcPr>
            <w:tcW w:type="dxa" w:w="2556"/>
            <w:vAlign w:val="center"/>
          </w:tcPr>
          <w:p>
            <w:r/>
            <w:r>
              <w:rPr>
                <w:b w:val="0"/>
                <w:sz w:val="17"/>
              </w:rPr>
              <w:t>A</w:t>
            </w:r>
          </w:p>
        </w:tc>
        <w:tc>
          <w:tcPr>
            <w:tcW w:type="dxa" w:w="2556"/>
            <w:vAlign w:val="center"/>
          </w:tcPr>
          <w:p>
            <w:r/>
            <w:r>
              <w:rPr>
                <w:b w:val="0"/>
                <w:sz w:val="17"/>
              </w:rPr>
              <w:t>Adds half tier to SR checks, or full tier with Greater Spell Penetration.</w:t>
            </w:r>
          </w:p>
        </w:tc>
        <w:tc>
          <w:tcPr>
            <w:tcW w:type="dxa" w:w="2556"/>
            <w:vAlign w:val="center"/>
          </w:tcPr>
          <w:p>
            <w:r/>
            <w:r>
              <w:rPr>
                <w:b w:val="0"/>
                <w:sz w:val="17"/>
              </w:rPr>
              <w:t>Useful against high-level outsiders and mythic casters.</w:t>
            </w:r>
          </w:p>
        </w:tc>
      </w:tr>
      <w:tr>
        <w:tc>
          <w:tcPr>
            <w:tcW w:type="dxa" w:w="2556"/>
            <w:vAlign w:val="center"/>
          </w:tcPr>
          <w:p>
            <w:r/>
            <w:r>
              <w:rPr>
                <w:b/>
                <w:sz w:val="17"/>
              </w:rPr>
              <w:t>Improved Counterspell (Mythic)</w:t>
            </w:r>
          </w:p>
        </w:tc>
        <w:tc>
          <w:tcPr>
            <w:tcW w:type="dxa" w:w="2556"/>
            <w:vAlign w:val="center"/>
          </w:tcPr>
          <w:p>
            <w:r/>
            <w:r>
              <w:rPr>
                <w:b w:val="0"/>
                <w:sz w:val="17"/>
              </w:rPr>
              <w:t>B+</w:t>
            </w:r>
          </w:p>
        </w:tc>
        <w:tc>
          <w:tcPr>
            <w:tcW w:type="dxa" w:w="2556"/>
            <w:vAlign w:val="center"/>
          </w:tcPr>
          <w:p>
            <w:r/>
            <w:r>
              <w:rPr>
                <w:b w:val="0"/>
                <w:sz w:val="17"/>
              </w:rPr>
              <w:t>Counter with any spell of the same school and equal/higher level.</w:t>
            </w:r>
          </w:p>
        </w:tc>
        <w:tc>
          <w:tcPr>
            <w:tcW w:type="dxa" w:w="2556"/>
            <w:vAlign w:val="center"/>
          </w:tcPr>
          <w:p>
            <w:r/>
            <w:r>
              <w:rPr>
                <w:b w:val="0"/>
                <w:sz w:val="17"/>
              </w:rPr>
              <w:t>Flexible but generally inferior to immediate Mythic Greater Dispel.</w:t>
            </w:r>
          </w:p>
        </w:tc>
      </w:tr>
      <w:tr>
        <w:tc>
          <w:tcPr>
            <w:tcW w:type="dxa" w:w="2556"/>
            <w:vAlign w:val="center"/>
          </w:tcPr>
          <w:p>
            <w:r/>
            <w:r>
              <w:rPr>
                <w:b/>
                <w:sz w:val="17"/>
              </w:rPr>
              <w:t>Potent Surge</w:t>
            </w:r>
          </w:p>
        </w:tc>
        <w:tc>
          <w:tcPr>
            <w:tcW w:type="dxa" w:w="2556"/>
            <w:vAlign w:val="center"/>
          </w:tcPr>
          <w:p>
            <w:r/>
            <w:r>
              <w:rPr>
                <w:b w:val="0"/>
                <w:sz w:val="17"/>
              </w:rPr>
              <w:t>A</w:t>
            </w:r>
          </w:p>
        </w:tc>
        <w:tc>
          <w:tcPr>
            <w:tcW w:type="dxa" w:w="2556"/>
            <w:vAlign w:val="center"/>
          </w:tcPr>
          <w:p>
            <w:r/>
            <w:r>
              <w:rPr>
                <w:b w:val="0"/>
                <w:sz w:val="17"/>
              </w:rPr>
              <w:t>Adds +1 to every surge result.</w:t>
            </w:r>
          </w:p>
        </w:tc>
        <w:tc>
          <w:tcPr>
            <w:tcW w:type="dxa" w:w="2556"/>
            <w:vAlign w:val="center"/>
          </w:tcPr>
          <w:p>
            <w:r/>
            <w:r>
              <w:rPr>
                <w:b w:val="0"/>
                <w:sz w:val="17"/>
              </w:rPr>
              <w:t>Broad reliability, especially with many surge uses.</w:t>
            </w:r>
          </w:p>
        </w:tc>
      </w:tr>
      <w:tr>
        <w:tc>
          <w:tcPr>
            <w:tcW w:type="dxa" w:w="2556"/>
            <w:vAlign w:val="center"/>
          </w:tcPr>
          <w:p>
            <w:r/>
            <w:r>
              <w:rPr>
                <w:b/>
                <w:sz w:val="17"/>
              </w:rPr>
              <w:t>Lucky Surge</w:t>
            </w:r>
          </w:p>
        </w:tc>
        <w:tc>
          <w:tcPr>
            <w:tcW w:type="dxa" w:w="2556"/>
            <w:vAlign w:val="center"/>
          </w:tcPr>
          <w:p>
            <w:r/>
            <w:r>
              <w:rPr>
                <w:b w:val="0"/>
                <w:sz w:val="17"/>
              </w:rPr>
              <w:t>A+</w:t>
            </w:r>
          </w:p>
        </w:tc>
        <w:tc>
          <w:tcPr>
            <w:tcW w:type="dxa" w:w="2556"/>
            <w:vAlign w:val="center"/>
          </w:tcPr>
          <w:p>
            <w:r/>
            <w:r>
              <w:rPr>
                <w:b w:val="0"/>
                <w:sz w:val="17"/>
              </w:rPr>
              <w:t>Roll surge dice twice and take the higher result.</w:t>
            </w:r>
          </w:p>
        </w:tc>
        <w:tc>
          <w:tcPr>
            <w:tcW w:type="dxa" w:w="2556"/>
            <w:vAlign w:val="center"/>
          </w:tcPr>
          <w:p>
            <w:r/>
            <w:r>
              <w:rPr>
                <w:b w:val="0"/>
                <w:sz w:val="17"/>
              </w:rPr>
              <w:t>Strong luck-themed reliability if prerequisites fit.</w:t>
            </w:r>
          </w:p>
        </w:tc>
      </w:tr>
    </w:tbl>
    <w:p>
      <w:pPr>
        <w:spacing w:after="60"/>
      </w:pPr>
      <w:r>
        <w:rPr>
          <w:b/>
          <w:color w:val="697079"/>
        </w:rPr>
        <w:t xml:space="preserve">Source: </w:t>
      </w:r>
      <w:r>
        <w:rPr>
          <w:color w:val="697079"/>
          <w:sz w:val="16"/>
        </w:rPr>
        <w:t>Mythic Adventures, base abilities pp. 12-13; universal abilities pp. 50-51; mythic feats pp. 54-77.</w:t>
      </w:r>
    </w:p>
    <w:p>
      <w:pPr>
        <w:pStyle w:val="Heading2"/>
      </w:pPr>
      <w:r>
        <w:t>Official Legendary Item Package</w:t>
      </w:r>
    </w:p>
    <w:p>
      <w:r>
        <w:t>A legendary rod or ring is the most natural fit for the dispel build. The official rules allow a rod, staff, or ring to apply legendary surge to caster-level checks; a bonded wielder uses an improved surge die and may fuel item abilities with personal mythic power.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Legendary Ability</w:t>
            </w:r>
          </w:p>
        </w:tc>
        <w:tc>
          <w:tcPr>
            <w:tcW w:type="dxa" w:w="2556"/>
            <w:vAlign w:val="center"/>
            <w:shd w:fill="8B1E3F"/>
          </w:tcPr>
          <w:p>
            <w:r/>
            <w:r>
              <w:rPr>
                <w:b/>
                <w:color w:val="FFFFFF"/>
                <w:sz w:val="17"/>
              </w:rPr>
              <w:t>Rating</w:t>
            </w:r>
          </w:p>
        </w:tc>
        <w:tc>
          <w:tcPr>
            <w:tcW w:type="dxa" w:w="2556"/>
            <w:vAlign w:val="center"/>
            <w:shd w:fill="8B1E3F"/>
          </w:tcPr>
          <w:p>
            <w:r/>
            <w:r>
              <w:rPr>
                <w:b/>
                <w:color w:val="FFFFFF"/>
                <w:sz w:val="17"/>
              </w:rPr>
              <w:t>Effect</w:t>
            </w:r>
          </w:p>
        </w:tc>
        <w:tc>
          <w:tcPr>
            <w:tcW w:type="dxa" w:w="2556"/>
            <w:vAlign w:val="center"/>
            <w:shd w:fill="8B1E3F"/>
          </w:tcPr>
          <w:p>
            <w:r/>
            <w:r>
              <w:rPr>
                <w:b/>
                <w:color w:val="FFFFFF"/>
                <w:sz w:val="17"/>
              </w:rPr>
              <w:t>Demidius Use</w:t>
            </w:r>
          </w:p>
        </w:tc>
      </w:tr>
      <w:tr>
        <w:tc>
          <w:tcPr>
            <w:tcW w:type="dxa" w:w="2556"/>
            <w:vAlign w:val="center"/>
          </w:tcPr>
          <w:p>
            <w:r/>
            <w:r>
              <w:rPr>
                <w:b/>
                <w:sz w:val="17"/>
              </w:rPr>
              <w:t>Metamagician</w:t>
            </w:r>
          </w:p>
        </w:tc>
        <w:tc>
          <w:tcPr>
            <w:tcW w:type="dxa" w:w="2556"/>
            <w:vAlign w:val="center"/>
          </w:tcPr>
          <w:p>
            <w:r/>
            <w:r>
              <w:rPr>
                <w:b w:val="0"/>
                <w:sz w:val="17"/>
              </w:rPr>
              <w:t>S</w:t>
            </w:r>
          </w:p>
        </w:tc>
        <w:tc>
          <w:tcPr>
            <w:tcW w:type="dxa" w:w="2556"/>
            <w:vAlign w:val="center"/>
          </w:tcPr>
          <w:p>
            <w:r/>
            <w:r>
              <w:rPr>
                <w:b w:val="0"/>
                <w:sz w:val="17"/>
              </w:rPr>
              <w:t>Apply a known metamagic feat spontaneously without increasing casting time; costs legendary power equal to level adjustment.</w:t>
            </w:r>
          </w:p>
        </w:tc>
        <w:tc>
          <w:tcPr>
            <w:tcW w:type="dxa" w:w="2556"/>
            <w:vAlign w:val="center"/>
          </w:tcPr>
          <w:p>
            <w:r/>
            <w:r>
              <w:rPr>
                <w:b w:val="0"/>
                <w:sz w:val="17"/>
              </w:rPr>
              <w:t>Excellent on a ring, rod, staff, head, or headband item.</w:t>
            </w:r>
          </w:p>
        </w:tc>
      </w:tr>
      <w:tr>
        <w:tc>
          <w:tcPr>
            <w:tcW w:type="dxa" w:w="2556"/>
            <w:vAlign w:val="center"/>
          </w:tcPr>
          <w:p>
            <w:r/>
            <w:r>
              <w:rPr>
                <w:b/>
                <w:sz w:val="17"/>
              </w:rPr>
              <w:t>Powerful</w:t>
            </w:r>
          </w:p>
        </w:tc>
        <w:tc>
          <w:tcPr>
            <w:tcW w:type="dxa" w:w="2556"/>
            <w:vAlign w:val="center"/>
          </w:tcPr>
          <w:p>
            <w:r/>
            <w:r>
              <w:rPr>
                <w:b w:val="0"/>
                <w:sz w:val="17"/>
              </w:rPr>
              <w:t>A+</w:t>
            </w:r>
          </w:p>
        </w:tc>
        <w:tc>
          <w:tcPr>
            <w:tcW w:type="dxa" w:w="2556"/>
            <w:vAlign w:val="center"/>
          </w:tcPr>
          <w:p>
            <w:r/>
            <w:r>
              <w:rPr>
                <w:b w:val="0"/>
                <w:sz w:val="17"/>
              </w:rPr>
              <w:t>Adds two daily legendary-power uses; may be selected repeatedly as the item becomes an artifact.</w:t>
            </w:r>
          </w:p>
        </w:tc>
        <w:tc>
          <w:tcPr>
            <w:tcW w:type="dxa" w:w="2556"/>
            <w:vAlign w:val="center"/>
          </w:tcPr>
          <w:p>
            <w:r/>
            <w:r>
              <w:rPr>
                <w:b w:val="0"/>
                <w:sz w:val="17"/>
              </w:rPr>
              <w:t>Feeds Metamagician, Rejuvenating, and legendary surge.</w:t>
            </w:r>
          </w:p>
        </w:tc>
      </w:tr>
      <w:tr>
        <w:tc>
          <w:tcPr>
            <w:tcW w:type="dxa" w:w="2556"/>
            <w:vAlign w:val="center"/>
          </w:tcPr>
          <w:p>
            <w:r/>
            <w:r>
              <w:rPr>
                <w:b/>
                <w:sz w:val="17"/>
              </w:rPr>
              <w:t>Perfect Surge</w:t>
            </w:r>
          </w:p>
        </w:tc>
        <w:tc>
          <w:tcPr>
            <w:tcW w:type="dxa" w:w="2556"/>
            <w:vAlign w:val="center"/>
          </w:tcPr>
          <w:p>
            <w:r/>
            <w:r>
              <w:rPr>
                <w:b w:val="0"/>
                <w:sz w:val="17"/>
              </w:rPr>
              <w:t>S</w:t>
            </w:r>
          </w:p>
        </w:tc>
        <w:tc>
          <w:tcPr>
            <w:tcW w:type="dxa" w:w="2556"/>
            <w:vAlign w:val="center"/>
          </w:tcPr>
          <w:p>
            <w:r/>
            <w:r>
              <w:rPr>
                <w:b w:val="0"/>
                <w:sz w:val="17"/>
              </w:rPr>
              <w:t>Legendary surge applies to any d20 and adds +2 on its original categories.</w:t>
            </w:r>
          </w:p>
        </w:tc>
        <w:tc>
          <w:tcPr>
            <w:tcW w:type="dxa" w:w="2556"/>
            <w:vAlign w:val="center"/>
          </w:tcPr>
          <w:p>
            <w:r/>
            <w:r>
              <w:rPr>
                <w:b w:val="0"/>
                <w:sz w:val="17"/>
              </w:rPr>
              <w:t>Major-artifact endpoint; outstanding for dispel checks.</w:t>
            </w:r>
          </w:p>
        </w:tc>
      </w:tr>
      <w:tr>
        <w:tc>
          <w:tcPr>
            <w:tcW w:type="dxa" w:w="2556"/>
            <w:vAlign w:val="center"/>
          </w:tcPr>
          <w:p>
            <w:r/>
            <w:r>
              <w:rPr>
                <w:b/>
                <w:sz w:val="17"/>
              </w:rPr>
              <w:t>Rejuvenating</w:t>
            </w:r>
          </w:p>
        </w:tc>
        <w:tc>
          <w:tcPr>
            <w:tcW w:type="dxa" w:w="2556"/>
            <w:vAlign w:val="center"/>
          </w:tcPr>
          <w:p>
            <w:r/>
            <w:r>
              <w:rPr>
                <w:b w:val="0"/>
                <w:sz w:val="17"/>
              </w:rPr>
              <w:t>A</w:t>
            </w:r>
          </w:p>
        </w:tc>
        <w:tc>
          <w:tcPr>
            <w:tcW w:type="dxa" w:w="2556"/>
            <w:vAlign w:val="center"/>
          </w:tcPr>
          <w:p>
            <w:r/>
            <w:r>
              <w:rPr>
                <w:b w:val="0"/>
                <w:sz w:val="17"/>
              </w:rPr>
              <w:t>Spend legendary power to heal 10 hp per tier or remove a condition.</w:t>
            </w:r>
          </w:p>
        </w:tc>
        <w:tc>
          <w:tcPr>
            <w:tcW w:type="dxa" w:w="2556"/>
            <w:vAlign w:val="center"/>
          </w:tcPr>
          <w:p>
            <w:r/>
            <w:r>
              <w:rPr>
                <w:b w:val="0"/>
                <w:sz w:val="17"/>
              </w:rPr>
              <w:t>Excellent self-sufficiency.</w:t>
            </w:r>
          </w:p>
        </w:tc>
      </w:tr>
      <w:tr>
        <w:tc>
          <w:tcPr>
            <w:tcW w:type="dxa" w:w="2556"/>
            <w:vAlign w:val="center"/>
          </w:tcPr>
          <w:p>
            <w:r/>
            <w:r>
              <w:rPr>
                <w:b/>
                <w:sz w:val="17"/>
              </w:rPr>
              <w:t>Returning</w:t>
            </w:r>
          </w:p>
        </w:tc>
        <w:tc>
          <w:tcPr>
            <w:tcW w:type="dxa" w:w="2556"/>
            <w:vAlign w:val="center"/>
          </w:tcPr>
          <w:p>
            <w:r/>
            <w:r>
              <w:rPr>
                <w:b w:val="0"/>
                <w:sz w:val="17"/>
              </w:rPr>
              <w:t>A</w:t>
            </w:r>
          </w:p>
        </w:tc>
        <w:tc>
          <w:tcPr>
            <w:tcW w:type="dxa" w:w="2556"/>
            <w:vAlign w:val="center"/>
          </w:tcPr>
          <w:p>
            <w:r/>
            <w:r>
              <w:rPr>
                <w:b w:val="0"/>
                <w:sz w:val="17"/>
              </w:rPr>
              <w:t>Recall the item from anywhere on the plane; major-artifact version crosses planes.</w:t>
            </w:r>
          </w:p>
        </w:tc>
        <w:tc>
          <w:tcPr>
            <w:tcW w:type="dxa" w:w="2556"/>
            <w:vAlign w:val="center"/>
          </w:tcPr>
          <w:p>
            <w:r/>
            <w:r>
              <w:rPr>
                <w:b w:val="0"/>
                <w:sz w:val="17"/>
              </w:rPr>
              <w:t>Very useful for a signature rod, ring, or staff.</w:t>
            </w:r>
          </w:p>
        </w:tc>
      </w:tr>
      <w:tr>
        <w:tc>
          <w:tcPr>
            <w:tcW w:type="dxa" w:w="2556"/>
            <w:vAlign w:val="center"/>
          </w:tcPr>
          <w:p>
            <w:r/>
            <w:r>
              <w:rPr>
                <w:b/>
                <w:sz w:val="17"/>
              </w:rPr>
              <w:t>Undetectable</w:t>
            </w:r>
          </w:p>
        </w:tc>
        <w:tc>
          <w:tcPr>
            <w:tcW w:type="dxa" w:w="2556"/>
            <w:vAlign w:val="center"/>
          </w:tcPr>
          <w:p>
            <w:r/>
            <w:r>
              <w:rPr>
                <w:b w:val="0"/>
                <w:sz w:val="17"/>
              </w:rPr>
              <w:t>A</w:t>
            </w:r>
          </w:p>
        </w:tc>
        <w:tc>
          <w:tcPr>
            <w:tcW w:type="dxa" w:w="2556"/>
            <w:vAlign w:val="center"/>
          </w:tcPr>
          <w:p>
            <w:r/>
            <w:r>
              <w:rPr>
                <w:b w:val="0"/>
                <w:sz w:val="17"/>
              </w:rPr>
              <w:t>While invisible and touching the item, the bearer cannot be detected or scried by any method.</w:t>
            </w:r>
          </w:p>
        </w:tc>
        <w:tc>
          <w:tcPr>
            <w:tcW w:type="dxa" w:w="2556"/>
            <w:vAlign w:val="center"/>
          </w:tcPr>
          <w:p>
            <w:r/>
            <w:r>
              <w:rPr>
                <w:b w:val="0"/>
                <w:sz w:val="17"/>
              </w:rPr>
              <w:t>Black Rose and anti-divination utility.</w:t>
            </w:r>
          </w:p>
        </w:tc>
      </w:tr>
      <w:tr>
        <w:tc>
          <w:tcPr>
            <w:tcW w:type="dxa" w:w="2556"/>
            <w:vAlign w:val="center"/>
          </w:tcPr>
          <w:p>
            <w:r/>
            <w:r>
              <w:rPr>
                <w:b/>
                <w:sz w:val="17"/>
              </w:rPr>
              <w:t>Upgradable</w:t>
            </w:r>
          </w:p>
        </w:tc>
        <w:tc>
          <w:tcPr>
            <w:tcW w:type="dxa" w:w="2556"/>
            <w:vAlign w:val="center"/>
          </w:tcPr>
          <w:p>
            <w:r/>
            <w:r>
              <w:rPr>
                <w:b w:val="0"/>
                <w:sz w:val="17"/>
              </w:rPr>
              <w:t>A+</w:t>
            </w:r>
          </w:p>
        </w:tc>
        <w:tc>
          <w:tcPr>
            <w:tcW w:type="dxa" w:w="2556"/>
            <w:vAlign w:val="center"/>
          </w:tcPr>
          <w:p>
            <w:r/>
            <w:r>
              <w:rPr>
                <w:b w:val="0"/>
                <w:sz w:val="17"/>
              </w:rPr>
              <w:t>Upgrade the base magic item for half the normal price difference while preserving legendary abilities.</w:t>
            </w:r>
          </w:p>
        </w:tc>
        <w:tc>
          <w:tcPr>
            <w:tcW w:type="dxa" w:w="2556"/>
            <w:vAlign w:val="center"/>
          </w:tcPr>
          <w:p>
            <w:r/>
            <w:r>
              <w:rPr>
                <w:b w:val="0"/>
                <w:sz w:val="17"/>
              </w:rPr>
              <w:t>Excellent long-term wealth efficiency.</w:t>
            </w:r>
          </w:p>
        </w:tc>
      </w:tr>
      <w:tr>
        <w:tc>
          <w:tcPr>
            <w:tcW w:type="dxa" w:w="2556"/>
            <w:vAlign w:val="center"/>
          </w:tcPr>
          <w:p>
            <w:r/>
            <w:r>
              <w:rPr>
                <w:b/>
                <w:sz w:val="17"/>
              </w:rPr>
              <w:t>Intelligent - Spellcasting</w:t>
            </w:r>
          </w:p>
        </w:tc>
        <w:tc>
          <w:tcPr>
            <w:tcW w:type="dxa" w:w="2556"/>
            <w:vAlign w:val="center"/>
          </w:tcPr>
          <w:p>
            <w:r/>
            <w:r>
              <w:rPr>
                <w:b w:val="0"/>
                <w:sz w:val="17"/>
              </w:rPr>
              <w:t>A</w:t>
            </w:r>
          </w:p>
        </w:tc>
        <w:tc>
          <w:tcPr>
            <w:tcW w:type="dxa" w:w="2556"/>
            <w:vAlign w:val="center"/>
          </w:tcPr>
          <w:p>
            <w:r/>
            <w:r>
              <w:rPr>
                <w:b w:val="0"/>
                <w:sz w:val="17"/>
              </w:rPr>
              <w:t>The item gains selected spell-like abilities with DC based on spell level and bonded tier.</w:t>
            </w:r>
          </w:p>
        </w:tc>
        <w:tc>
          <w:tcPr>
            <w:tcW w:type="dxa" w:w="2556"/>
            <w:vAlign w:val="center"/>
          </w:tcPr>
          <w:p>
            <w:r/>
            <w:r>
              <w:rPr>
                <w:b w:val="0"/>
                <w:sz w:val="17"/>
              </w:rPr>
              <w:t>Useful for utility and emergency actions.</w:t>
            </w:r>
          </w:p>
        </w:tc>
      </w:tr>
    </w:tbl>
    <w:p>
      <w:pPr>
        <w:spacing w:after="60"/>
      </w:pPr>
      <w:r>
        <w:rPr>
          <w:b/>
          <w:color w:val="697079"/>
        </w:rPr>
        <w:t xml:space="preserve">Source: </w:t>
      </w:r>
      <w:r>
        <w:rPr>
          <w:color w:val="697079"/>
          <w:sz w:val="16"/>
        </w:rPr>
        <w:t>Mythic Adventures, Legendary Items pp. 169-173.</w:t>
      </w:r>
    </w:p>
    <w:p>
      <w:pPr>
        <w:pStyle w:val="Heading2"/>
      </w:pPr>
      <w:r>
        <w:t>Revised Official Priority</w:t>
      </w:r>
    </w:p>
    <w:p>
      <w:pPr>
        <w:pStyle w:val="ListBullet"/>
      </w:pPr>
      <w:r>
        <w:t>Inspired Spell is the best official Hierophant surge for Demidius unless the GM limits his wizard-as-divine access for this ability.</w:t>
      </w:r>
    </w:p>
    <w:p>
      <w:pPr>
        <w:pStyle w:val="ListBullet"/>
      </w:pPr>
      <w:r>
        <w:t>Enduring Blessing and Divine Metamastery are the best official path abilities for his support/control role.</w:t>
      </w:r>
    </w:p>
    <w:p>
      <w:pPr>
        <w:pStyle w:val="ListBullet"/>
      </w:pPr>
      <w:r>
        <w:t>Improved Initiative (Mythic) is now a leading candidate for one of the retrained feat slots.</w:t>
      </w:r>
    </w:p>
    <w:p>
      <w:pPr>
        <w:pStyle w:val="ListBullet"/>
      </w:pPr>
      <w:r>
        <w:t>Extra Mythic Power competes directly with Bound by Honor: the official feat is simpler and unconditional; Bound by Honor may produce more power but imposes vows.</w:t>
      </w:r>
    </w:p>
    <w:p>
      <w:pPr>
        <w:pStyle w:val="ListBullet"/>
      </w:pPr>
      <w:r>
        <w:t>A legendary rod or ring should be designed around caster-level checks, Perfect Surge, Metamagician, Powerful, Returning, and Upgradable.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Dawnrunner Research Archive • Version 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97079"/>
        <w:sz w:val="16"/>
      </w:rPr>
      <w:t>DEMIDIUS THORNE — OPTIMIZATION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B1E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A7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26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Note">
    <w:name w:val="Codex Note"/>
    <w:rPr>
      <w:rFonts w:ascii="Aptos" w:hAnsi="Aptos"/>
      <w:i/>
      <w:color w:val="697079"/>
      <w:sz w:val="17"/>
    </w:rPr>
  </w:style>
  <w:style w:type="paragraph" w:customStyle="1" w:styleId="Source">
    <w:name w:val="Source"/>
    <w:rPr>
      <w:rFonts w:ascii="Aptos" w:hAnsi="Aptos"/>
      <w:color w:val="6970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