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ind w:left="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Priority 0 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155cc"/>
          <w:sz w:val="28"/>
          <w:szCs w:val="28"/>
          <w:rtl w:val="0"/>
        </w:rPr>
        <w:t xml:space="preserve">some users had trouble or difficulty with selecting a musician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the arrow in filtered results could be slightly moving to the right as it can indicate an action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line="240" w:lineRule="auto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Priority 1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155cc"/>
          <w:sz w:val="28"/>
          <w:szCs w:val="28"/>
          <w:rtl w:val="0"/>
        </w:rPr>
        <w:t xml:space="preserve">almost every user was successful with finding favorite musicians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the favorite star as a shortcut could use a label but it is not necessary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155cc"/>
          <w:sz w:val="28"/>
          <w:szCs w:val="28"/>
          <w:rtl w:val="0"/>
        </w:rPr>
        <w:t xml:space="preserve">almost every user knows how or where to find the filter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the filter does not need special attention and if it is good in design there could be placed a label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A">
    <w:pPr>
      <w:pageBreakBefore w:val="0"/>
      <w:ind w:left="720" w:hanging="360"/>
      <w:jc w:val="right"/>
      <w:rPr/>
    </w:pPr>
    <w:r w:rsidDel="00000000" w:rsidR="00000000" w:rsidRPr="00000000">
      <w:rPr>
        <w:rFonts w:ascii="Google Sans" w:cs="Google Sans" w:eastAsia="Google Sans" w:hAnsi="Google Sans"/>
        <w:color w:val="222222"/>
        <w:sz w:val="20"/>
        <w:szCs w:val="20"/>
      </w:rPr>
      <w:drawing>
        <wp:inline distB="114300" distT="114300" distL="114300" distR="114300">
          <wp:extent cx="300038" cy="3000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0038" cy="3000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8">
    <w:pPr>
      <w:pStyle w:val="Heading1"/>
      <w:pageBreakBefore w:val="0"/>
      <w:ind w:left="360" w:hanging="360"/>
      <w:rPr>
        <w:rFonts w:ascii="Google Sans" w:cs="Google Sans" w:eastAsia="Google Sans" w:hAnsi="Google Sans"/>
      </w:rPr>
    </w:pPr>
    <w:bookmarkStart w:colFirst="0" w:colLast="0" w:name="_9exc58kfh3cp" w:id="0"/>
    <w:bookmarkEnd w:id="0"/>
    <w:r w:rsidDel="00000000" w:rsidR="00000000" w:rsidRPr="00000000">
      <w:rPr>
        <w:rFonts w:ascii="Google Sans" w:cs="Google Sans" w:eastAsia="Google Sans" w:hAnsi="Google Sans"/>
        <w:b w:val="1"/>
        <w:color w:val="5f6368"/>
        <w:sz w:val="36"/>
        <w:szCs w:val="36"/>
        <w:rtl w:val="0"/>
      </w:rPr>
      <w:t xml:space="preserve">Prioritized Insights</w:t>
      <w:tab/>
      <w:tab/>
    </w:r>
    <w:r w:rsidDel="00000000" w:rsidR="00000000" w:rsidRPr="00000000">
      <w:rPr>
        <w:rFonts w:ascii="Google Sans" w:cs="Google Sans" w:eastAsia="Google Sans" w:hAnsi="Google Sans"/>
        <w:b w:val="1"/>
        <w:rtl w:val="0"/>
      </w:rPr>
      <w:tab/>
      <w:tab/>
      <w:tab/>
      <w:tab/>
    </w:r>
    <w:r w:rsidDel="00000000" w:rsidR="00000000" w:rsidRPr="00000000">
      <w:rPr>
        <w:rFonts w:ascii="Google Sans" w:cs="Google Sans" w:eastAsia="Google Sans" w:hAnsi="Google Sans"/>
        <w:color w:val="5f6368"/>
        <w:sz w:val="16"/>
        <w:szCs w:val="16"/>
        <w:rtl w:val="0"/>
      </w:rPr>
      <w:t xml:space="preserve">Google UX Design Certificate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9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