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Formulas Geometria Espacial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Cubo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Área lateral: 4a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Área total: 6a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Volume: a.a.a = a 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Dodecaedro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Área Total: 3√25+10√5a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Volume: 1/4 (15+7√5) a 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Tetraedro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Área total: 4a 2 √3/4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Volume: 1/3 Ab.h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Pirâmide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Área total: Al + Ab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Volume: 1/3 Ab.h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Al: Área lateral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Ab: Área da base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h: altura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Prisma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Área da Face: a.h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Área Lateral: 6.a.h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Área da base: 3.a 3 √3/2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Volume: Ab.h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Ab: Área da base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h: altura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