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66D76" w14:textId="77777777" w:rsidR="0063290F" w:rsidRDefault="0063290F" w:rsidP="00FA7667">
      <w:pPr>
        <w:spacing w:after="160" w:line="259" w:lineRule="auto"/>
        <w:rPr>
          <w:rFonts w:ascii="Arial" w:hAnsi="Arial" w:cs="Arial"/>
          <w:sz w:val="24"/>
          <w:szCs w:val="24"/>
        </w:rPr>
      </w:pPr>
      <w:r>
        <w:rPr>
          <w:rFonts w:ascii="Arial" w:hAnsi="Arial" w:cs="Arial"/>
          <w:noProof/>
        </w:rPr>
        <w:drawing>
          <wp:inline distT="0" distB="0" distL="0" distR="0" wp14:anchorId="473AFC1B" wp14:editId="3CE677A4">
            <wp:extent cx="1455420" cy="465257"/>
            <wp:effectExtent l="0" t="0" r="0" b="0"/>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461357" cy="467155"/>
                    </a:xfrm>
                    <a:prstGeom prst="rect">
                      <a:avLst/>
                    </a:prstGeom>
                  </pic:spPr>
                </pic:pic>
              </a:graphicData>
            </a:graphic>
          </wp:inline>
        </w:drawing>
      </w:r>
    </w:p>
    <w:p w14:paraId="3A370E9D" w14:textId="77777777" w:rsidR="0063290F" w:rsidRDefault="0063290F" w:rsidP="00FA7667">
      <w:pPr>
        <w:spacing w:after="160" w:line="259" w:lineRule="auto"/>
        <w:rPr>
          <w:rFonts w:ascii="Arial" w:hAnsi="Arial" w:cs="Arial"/>
          <w:sz w:val="24"/>
          <w:szCs w:val="24"/>
        </w:rPr>
      </w:pPr>
    </w:p>
    <w:p w14:paraId="3EB3D812" w14:textId="0B223424" w:rsidR="00FA7667" w:rsidRPr="00B30A3D" w:rsidRDefault="00FA7667" w:rsidP="00FA7667">
      <w:pPr>
        <w:spacing w:after="160" w:line="259" w:lineRule="auto"/>
        <w:rPr>
          <w:rFonts w:ascii="Arial" w:hAnsi="Arial" w:cs="Arial"/>
          <w:b/>
          <w:sz w:val="24"/>
          <w:szCs w:val="24"/>
        </w:rPr>
      </w:pPr>
      <w:r w:rsidRPr="00555B9A">
        <w:rPr>
          <w:rFonts w:ascii="Arial" w:hAnsi="Arial" w:cs="Arial"/>
          <w:b/>
          <w:bCs/>
          <w:sz w:val="24"/>
          <w:szCs w:val="24"/>
        </w:rPr>
        <w:t>Week 5: Assignment 1:</w:t>
      </w:r>
      <w:r w:rsidRPr="00B30A3D">
        <w:rPr>
          <w:rFonts w:ascii="Arial" w:hAnsi="Arial" w:cs="Arial"/>
          <w:b/>
          <w:sz w:val="24"/>
          <w:szCs w:val="24"/>
        </w:rPr>
        <w:t xml:space="preserve"> Self-Evaluation Assessment </w:t>
      </w:r>
    </w:p>
    <w:p w14:paraId="147512D8" w14:textId="77777777" w:rsidR="00FA7667" w:rsidRPr="00541826" w:rsidRDefault="00FA7667" w:rsidP="00FA7667">
      <w:pPr>
        <w:rPr>
          <w:rFonts w:ascii="Arial" w:hAnsi="Arial" w:cs="Arial"/>
          <w:sz w:val="20"/>
          <w:szCs w:val="20"/>
        </w:rPr>
      </w:pPr>
      <w:r w:rsidRPr="00541826">
        <w:rPr>
          <w:rFonts w:ascii="Arial" w:hAnsi="Arial" w:cs="Arial"/>
          <w:sz w:val="20"/>
          <w:szCs w:val="20"/>
        </w:rPr>
        <w:t xml:space="preserve">Instructions: </w:t>
      </w:r>
    </w:p>
    <w:p w14:paraId="6A6095F3" w14:textId="77777777" w:rsidR="00FA7667" w:rsidRPr="00541826" w:rsidRDefault="00FA7667" w:rsidP="00FA7667">
      <w:pPr>
        <w:rPr>
          <w:rFonts w:ascii="Arial" w:hAnsi="Arial" w:cs="Arial"/>
          <w:sz w:val="20"/>
          <w:szCs w:val="20"/>
        </w:rPr>
      </w:pPr>
    </w:p>
    <w:p w14:paraId="16656EEF" w14:textId="77777777" w:rsidR="00FA7667" w:rsidRPr="00541826" w:rsidRDefault="00FA7667" w:rsidP="00FA7667">
      <w:pPr>
        <w:rPr>
          <w:rFonts w:ascii="Arial" w:hAnsi="Arial" w:cs="Arial"/>
          <w:sz w:val="20"/>
          <w:szCs w:val="20"/>
        </w:rPr>
      </w:pPr>
      <w:r w:rsidRPr="00541826">
        <w:rPr>
          <w:rFonts w:ascii="Arial" w:hAnsi="Arial" w:cs="Arial"/>
          <w:sz w:val="20"/>
          <w:szCs w:val="20"/>
        </w:rPr>
        <w:t xml:space="preserve">As a manager, you need to drive learning and growth at your organization. This can be accomplished through consistent evaluation using a set standard. Self-evaluation is at the center of it all. Leaders need to gather the tools necessary for their employees to be able to evaluate their own progress. You can create these assessments yourself or use tools that are already out there. </w:t>
      </w:r>
    </w:p>
    <w:p w14:paraId="4C5D90A1" w14:textId="77777777" w:rsidR="00FA7667" w:rsidRPr="00541826" w:rsidRDefault="00FA7667" w:rsidP="00FA7667">
      <w:pPr>
        <w:rPr>
          <w:rFonts w:ascii="Arial" w:hAnsi="Arial" w:cs="Arial"/>
          <w:sz w:val="20"/>
          <w:szCs w:val="20"/>
        </w:rPr>
      </w:pPr>
    </w:p>
    <w:p w14:paraId="3C82471B" w14:textId="77777777" w:rsidR="00FA7667" w:rsidRPr="00541826" w:rsidRDefault="00FA7667" w:rsidP="00FA7667">
      <w:pPr>
        <w:rPr>
          <w:rFonts w:ascii="Arial" w:hAnsi="Arial" w:cs="Arial"/>
          <w:sz w:val="20"/>
          <w:szCs w:val="20"/>
        </w:rPr>
      </w:pPr>
      <w:r w:rsidRPr="00541826">
        <w:rPr>
          <w:rFonts w:ascii="Arial" w:hAnsi="Arial" w:cs="Arial"/>
          <w:sz w:val="20"/>
          <w:szCs w:val="20"/>
        </w:rPr>
        <w:t xml:space="preserve">As a leader, you set the example, so let’s start first with your own self-assessment. For Assignment 1, you will take the Free Personality Test at: </w:t>
      </w:r>
      <w:hyperlink r:id="rId6" w:history="1">
        <w:r w:rsidRPr="00541826">
          <w:rPr>
            <w:rStyle w:val="Hyperlink"/>
            <w:rFonts w:ascii="Arial" w:hAnsi="Arial" w:cs="Arial"/>
            <w:sz w:val="20"/>
            <w:szCs w:val="20"/>
          </w:rPr>
          <w:t>https://www.16personalities.com/free-personality-test</w:t>
        </w:r>
      </w:hyperlink>
      <w:r w:rsidRPr="00541826">
        <w:rPr>
          <w:rFonts w:ascii="Arial" w:hAnsi="Arial" w:cs="Arial"/>
          <w:sz w:val="20"/>
          <w:szCs w:val="20"/>
        </w:rPr>
        <w:t xml:space="preserve">. Once you finish the test and read your results, answer the follow questions (in full sentences/paragraphs) using the provided template: </w:t>
      </w:r>
    </w:p>
    <w:p w14:paraId="6CEEAFBF" w14:textId="77777777" w:rsidR="00FA7667" w:rsidRPr="00541826" w:rsidRDefault="00FA7667" w:rsidP="00FA7667">
      <w:pPr>
        <w:rPr>
          <w:rFonts w:ascii="Arial" w:hAnsi="Arial" w:cs="Arial"/>
          <w:sz w:val="20"/>
          <w:szCs w:val="20"/>
        </w:rPr>
      </w:pPr>
    </w:p>
    <w:p w14:paraId="1BD92388" w14:textId="77777777" w:rsidR="00FA7667" w:rsidRPr="00541826" w:rsidRDefault="00FA7667" w:rsidP="00FA7667">
      <w:pPr>
        <w:pStyle w:val="ListParagraph"/>
        <w:numPr>
          <w:ilvl w:val="0"/>
          <w:numId w:val="1"/>
        </w:numPr>
        <w:spacing w:after="160" w:line="259" w:lineRule="auto"/>
        <w:rPr>
          <w:rFonts w:ascii="Arial" w:hAnsi="Arial" w:cs="Arial"/>
          <w:sz w:val="20"/>
          <w:szCs w:val="20"/>
        </w:rPr>
      </w:pPr>
      <w:r w:rsidRPr="00541826">
        <w:rPr>
          <w:rFonts w:ascii="Arial" w:hAnsi="Arial" w:cs="Arial"/>
          <w:sz w:val="20"/>
          <w:szCs w:val="20"/>
        </w:rPr>
        <w:t xml:space="preserve">What personality type are you? Tell us a little bit about that type. </w:t>
      </w:r>
    </w:p>
    <w:p w14:paraId="7434D6AB" w14:textId="77777777" w:rsidR="00FA7667" w:rsidRPr="00541826" w:rsidRDefault="00FA7667" w:rsidP="00FA7667">
      <w:pPr>
        <w:pStyle w:val="ListParagraph"/>
        <w:numPr>
          <w:ilvl w:val="0"/>
          <w:numId w:val="1"/>
        </w:numPr>
        <w:spacing w:after="160" w:line="259" w:lineRule="auto"/>
        <w:rPr>
          <w:rFonts w:ascii="Arial" w:hAnsi="Arial" w:cs="Arial"/>
          <w:sz w:val="20"/>
          <w:szCs w:val="20"/>
        </w:rPr>
      </w:pPr>
      <w:r w:rsidRPr="00541826">
        <w:rPr>
          <w:rFonts w:ascii="Arial" w:hAnsi="Arial" w:cs="Arial"/>
          <w:sz w:val="20"/>
          <w:szCs w:val="20"/>
        </w:rPr>
        <w:t xml:space="preserve">What percentage are you Extraverted vs. Introverted? Intuitive vs. Observant? Thinking vs. Feeling? Judging vs. Prospecting? Assertive vs. Turbulent? </w:t>
      </w:r>
      <w:r w:rsidRPr="00541826">
        <w:rPr>
          <w:rFonts w:ascii="Arial" w:hAnsi="Arial" w:cs="Arial"/>
          <w:sz w:val="20"/>
          <w:szCs w:val="20"/>
        </w:rPr>
        <w:tab/>
      </w:r>
    </w:p>
    <w:p w14:paraId="2A1C5C27" w14:textId="77777777" w:rsidR="00FA7667" w:rsidRPr="00541826" w:rsidRDefault="00FA7667" w:rsidP="00FA7667">
      <w:pPr>
        <w:pStyle w:val="ListParagraph"/>
        <w:numPr>
          <w:ilvl w:val="0"/>
          <w:numId w:val="1"/>
        </w:numPr>
        <w:tabs>
          <w:tab w:val="left" w:pos="2628"/>
        </w:tabs>
        <w:spacing w:after="160" w:line="259" w:lineRule="auto"/>
        <w:rPr>
          <w:rFonts w:ascii="Arial" w:hAnsi="Arial" w:cs="Arial"/>
          <w:sz w:val="20"/>
          <w:szCs w:val="20"/>
        </w:rPr>
      </w:pPr>
      <w:r w:rsidRPr="00541826">
        <w:rPr>
          <w:rFonts w:ascii="Arial" w:hAnsi="Arial" w:cs="Arial"/>
          <w:sz w:val="20"/>
          <w:szCs w:val="20"/>
        </w:rPr>
        <w:t>Did the results surprise you? Why or why not?</w:t>
      </w:r>
    </w:p>
    <w:p w14:paraId="1D080BBA" w14:textId="77777777" w:rsidR="00FA7667" w:rsidRPr="00541826" w:rsidRDefault="00FA7667" w:rsidP="00FA7667">
      <w:pPr>
        <w:pStyle w:val="ListParagraph"/>
        <w:numPr>
          <w:ilvl w:val="0"/>
          <w:numId w:val="1"/>
        </w:numPr>
        <w:tabs>
          <w:tab w:val="left" w:pos="2628"/>
        </w:tabs>
        <w:spacing w:after="160" w:line="259" w:lineRule="auto"/>
        <w:rPr>
          <w:rFonts w:ascii="Arial" w:hAnsi="Arial" w:cs="Arial"/>
          <w:sz w:val="20"/>
          <w:szCs w:val="20"/>
        </w:rPr>
      </w:pPr>
      <w:r w:rsidRPr="00541826">
        <w:rPr>
          <w:rFonts w:ascii="Arial" w:hAnsi="Arial" w:cs="Arial"/>
          <w:sz w:val="20"/>
          <w:szCs w:val="20"/>
        </w:rPr>
        <w:t xml:space="preserve">Summarize your key takeaways in a paragraph or two. </w:t>
      </w:r>
    </w:p>
    <w:p w14:paraId="58B6A3F4" w14:textId="77777777" w:rsidR="00FA7667" w:rsidRPr="00541826" w:rsidRDefault="00FA7667" w:rsidP="00FA7667">
      <w:pPr>
        <w:pStyle w:val="ListParagraph"/>
        <w:numPr>
          <w:ilvl w:val="0"/>
          <w:numId w:val="1"/>
        </w:numPr>
        <w:spacing w:after="160" w:line="259" w:lineRule="auto"/>
        <w:rPr>
          <w:rFonts w:ascii="Arial" w:hAnsi="Arial" w:cs="Arial"/>
          <w:sz w:val="20"/>
          <w:szCs w:val="20"/>
        </w:rPr>
      </w:pPr>
      <w:r w:rsidRPr="00541826">
        <w:rPr>
          <w:rFonts w:ascii="Arial" w:hAnsi="Arial" w:cs="Arial"/>
          <w:sz w:val="20"/>
          <w:szCs w:val="20"/>
        </w:rPr>
        <w:t xml:space="preserve">What are some of your strengths and weaknesses as identified by the assessment? </w:t>
      </w:r>
    </w:p>
    <w:p w14:paraId="71BCA91F" w14:textId="77777777" w:rsidR="00FA7667" w:rsidRPr="00541826" w:rsidRDefault="00FA7667" w:rsidP="00FA7667">
      <w:pPr>
        <w:pStyle w:val="ListParagraph"/>
        <w:numPr>
          <w:ilvl w:val="0"/>
          <w:numId w:val="1"/>
        </w:numPr>
        <w:spacing w:after="160" w:line="259" w:lineRule="auto"/>
        <w:rPr>
          <w:rFonts w:ascii="Arial" w:hAnsi="Arial" w:cs="Arial"/>
          <w:sz w:val="20"/>
          <w:szCs w:val="20"/>
        </w:rPr>
      </w:pPr>
      <w:r w:rsidRPr="00541826">
        <w:rPr>
          <w:rFonts w:ascii="Arial" w:hAnsi="Arial" w:cs="Arial"/>
          <w:sz w:val="20"/>
          <w:szCs w:val="20"/>
        </w:rPr>
        <w:t xml:space="preserve">How do these strengths and weaknesses impact your workplace habits? Career paths? </w:t>
      </w:r>
    </w:p>
    <w:p w14:paraId="6DB0F029" w14:textId="77777777" w:rsidR="00FA7667" w:rsidRPr="00541826" w:rsidRDefault="00FA7667" w:rsidP="00FA7667">
      <w:pPr>
        <w:pStyle w:val="ListParagraph"/>
        <w:numPr>
          <w:ilvl w:val="0"/>
          <w:numId w:val="1"/>
        </w:numPr>
        <w:spacing w:after="160" w:line="259" w:lineRule="auto"/>
        <w:rPr>
          <w:rFonts w:ascii="Arial" w:hAnsi="Arial" w:cs="Arial"/>
          <w:sz w:val="20"/>
          <w:szCs w:val="20"/>
        </w:rPr>
      </w:pPr>
      <w:r w:rsidRPr="00541826">
        <w:rPr>
          <w:rFonts w:ascii="Arial" w:hAnsi="Arial" w:cs="Arial"/>
          <w:sz w:val="20"/>
          <w:szCs w:val="20"/>
        </w:rPr>
        <w:t xml:space="preserve">What did you learn from what you uncovered? </w:t>
      </w:r>
    </w:p>
    <w:p w14:paraId="37FA564C" w14:textId="77777777" w:rsidR="00FA7667" w:rsidRPr="00541826" w:rsidRDefault="00FA7667" w:rsidP="00FA7667">
      <w:pPr>
        <w:pStyle w:val="ListParagraph"/>
        <w:numPr>
          <w:ilvl w:val="0"/>
          <w:numId w:val="1"/>
        </w:numPr>
        <w:spacing w:after="160" w:line="259" w:lineRule="auto"/>
        <w:rPr>
          <w:rFonts w:ascii="Arial" w:hAnsi="Arial" w:cs="Arial"/>
          <w:sz w:val="20"/>
          <w:szCs w:val="20"/>
        </w:rPr>
      </w:pPr>
      <w:r w:rsidRPr="00541826">
        <w:rPr>
          <w:rFonts w:ascii="Arial" w:hAnsi="Arial" w:cs="Arial"/>
          <w:sz w:val="20"/>
          <w:szCs w:val="20"/>
        </w:rPr>
        <w:t xml:space="preserve">What new skills will you try to acquire to overcome your weaknesses? </w:t>
      </w:r>
    </w:p>
    <w:p w14:paraId="19CD6FC3" w14:textId="77777777" w:rsidR="00FA7667" w:rsidRPr="00541826" w:rsidRDefault="00FA7667" w:rsidP="00FA7667">
      <w:pPr>
        <w:pStyle w:val="ListParagraph"/>
        <w:numPr>
          <w:ilvl w:val="0"/>
          <w:numId w:val="1"/>
        </w:numPr>
        <w:spacing w:after="160" w:line="259" w:lineRule="auto"/>
        <w:rPr>
          <w:rFonts w:ascii="Arial" w:hAnsi="Arial" w:cs="Arial"/>
          <w:sz w:val="20"/>
          <w:szCs w:val="20"/>
        </w:rPr>
      </w:pPr>
      <w:r w:rsidRPr="00541826">
        <w:rPr>
          <w:rFonts w:ascii="Arial" w:hAnsi="Arial" w:cs="Arial"/>
          <w:sz w:val="20"/>
          <w:szCs w:val="20"/>
        </w:rPr>
        <w:t>How will this impact the way that you lead others?</w:t>
      </w:r>
    </w:p>
    <w:p w14:paraId="7945509F" w14:textId="77777777" w:rsidR="00FA7667" w:rsidRPr="00541826" w:rsidRDefault="00FA7667" w:rsidP="00FA7667">
      <w:pPr>
        <w:pStyle w:val="ListParagraph"/>
        <w:numPr>
          <w:ilvl w:val="0"/>
          <w:numId w:val="1"/>
        </w:numPr>
        <w:spacing w:after="160" w:line="259" w:lineRule="auto"/>
        <w:rPr>
          <w:rFonts w:ascii="Arial" w:hAnsi="Arial" w:cs="Arial"/>
          <w:sz w:val="20"/>
          <w:szCs w:val="20"/>
        </w:rPr>
      </w:pPr>
      <w:r w:rsidRPr="00541826">
        <w:rPr>
          <w:rFonts w:ascii="Arial" w:hAnsi="Arial" w:cs="Arial"/>
          <w:sz w:val="20"/>
          <w:szCs w:val="20"/>
        </w:rPr>
        <w:t xml:space="preserve">Will you make self-assessments a mandatory part of your employee training? Why or why not? </w:t>
      </w:r>
    </w:p>
    <w:p w14:paraId="7332DA38" w14:textId="77777777" w:rsidR="00FA7667" w:rsidRPr="00541826" w:rsidRDefault="00FA7667" w:rsidP="00FA7667">
      <w:pPr>
        <w:rPr>
          <w:rFonts w:ascii="Arial" w:hAnsi="Arial" w:cs="Arial"/>
          <w:sz w:val="20"/>
          <w:szCs w:val="20"/>
        </w:rPr>
      </w:pPr>
      <w:r w:rsidRPr="00541826">
        <w:rPr>
          <w:rFonts w:ascii="Arial" w:hAnsi="Arial" w:cs="Arial"/>
          <w:sz w:val="20"/>
          <w:szCs w:val="20"/>
        </w:rPr>
        <w:t>References should be included if applicable (APA format suggested)</w:t>
      </w:r>
    </w:p>
    <w:p w14:paraId="00EA9D4B" w14:textId="77777777" w:rsidR="00FA7667" w:rsidRPr="00541826" w:rsidRDefault="00FA7667" w:rsidP="00FA7667">
      <w:pPr>
        <w:rPr>
          <w:rFonts w:ascii="Arial" w:hAnsi="Arial" w:cs="Arial"/>
          <w:sz w:val="20"/>
          <w:szCs w:val="20"/>
        </w:rPr>
      </w:pPr>
    </w:p>
    <w:p w14:paraId="43A0FEF8" w14:textId="77777777" w:rsidR="00FA7667" w:rsidRPr="00541826" w:rsidRDefault="00FA7667" w:rsidP="00FA7667">
      <w:pPr>
        <w:rPr>
          <w:rFonts w:ascii="Arial" w:hAnsi="Arial" w:cs="Arial"/>
          <w:sz w:val="20"/>
          <w:szCs w:val="20"/>
        </w:rPr>
      </w:pPr>
      <w:r w:rsidRPr="00541826">
        <w:rPr>
          <w:rFonts w:ascii="Arial" w:hAnsi="Arial" w:cs="Arial"/>
          <w:sz w:val="20"/>
          <w:szCs w:val="20"/>
        </w:rPr>
        <w:t>When you are working on this first assignment, consider all that we’ve been discussing in this course so far. Your completed template should be uploaded to Blackboard by Sunday midnight of Week 5. Reach out to your professor with any questions.</w:t>
      </w:r>
    </w:p>
    <w:p w14:paraId="126236D5" w14:textId="77777777" w:rsidR="00FA7667" w:rsidRPr="00541826" w:rsidRDefault="00FA7667" w:rsidP="00FA7667">
      <w:pPr>
        <w:pStyle w:val="ListParagraph"/>
        <w:spacing w:before="240" w:after="120"/>
        <w:rPr>
          <w:rFonts w:ascii="Arial" w:hAnsi="Arial" w:cs="Arial"/>
          <w:sz w:val="20"/>
          <w:szCs w:val="20"/>
        </w:rPr>
      </w:pPr>
    </w:p>
    <w:tbl>
      <w:tblPr>
        <w:tblStyle w:val="TableGrid"/>
        <w:tblW w:w="0" w:type="auto"/>
        <w:tblLayout w:type="fixed"/>
        <w:tblLook w:val="04A0" w:firstRow="1" w:lastRow="0" w:firstColumn="1" w:lastColumn="0" w:noHBand="0" w:noVBand="1"/>
      </w:tblPr>
      <w:tblGrid>
        <w:gridCol w:w="1525"/>
        <w:gridCol w:w="1556"/>
        <w:gridCol w:w="1751"/>
        <w:gridCol w:w="1506"/>
        <w:gridCol w:w="1506"/>
        <w:gridCol w:w="1506"/>
      </w:tblGrid>
      <w:tr w:rsidR="00FA7667" w:rsidRPr="00561E5E" w14:paraId="537B5E9F" w14:textId="77777777" w:rsidTr="006E2F93">
        <w:tc>
          <w:tcPr>
            <w:tcW w:w="9350" w:type="dxa"/>
            <w:gridSpan w:val="6"/>
            <w:shd w:val="clear" w:color="auto" w:fill="D9D9D9" w:themeFill="background1" w:themeFillShade="D9"/>
          </w:tcPr>
          <w:p w14:paraId="5CDE33F0" w14:textId="1639BD1A" w:rsidR="00FA7667" w:rsidRPr="00561E5E" w:rsidRDefault="00FA7667" w:rsidP="006E2F93">
            <w:pPr>
              <w:spacing w:before="240" w:after="120"/>
              <w:rPr>
                <w:rFonts w:ascii="Arial" w:hAnsi="Arial" w:cs="Arial"/>
                <w:b/>
              </w:rPr>
            </w:pPr>
            <w:r w:rsidRPr="00561E5E">
              <w:rPr>
                <w:rFonts w:ascii="Arial" w:hAnsi="Arial" w:cs="Arial"/>
                <w:b/>
              </w:rPr>
              <w:t>Assignment 1 Grading Rubric (</w:t>
            </w:r>
            <w:r w:rsidR="001A3103">
              <w:rPr>
                <w:rFonts w:ascii="Arial" w:hAnsi="Arial" w:cs="Arial"/>
                <w:b/>
              </w:rPr>
              <w:t>210</w:t>
            </w:r>
            <w:r w:rsidRPr="00561E5E">
              <w:rPr>
                <w:rFonts w:ascii="Arial" w:hAnsi="Arial" w:cs="Arial"/>
                <w:b/>
              </w:rPr>
              <w:t xml:space="preserve"> points)</w:t>
            </w:r>
          </w:p>
        </w:tc>
      </w:tr>
      <w:tr w:rsidR="00FA7667" w:rsidRPr="00561E5E" w14:paraId="6091CC7D" w14:textId="77777777" w:rsidTr="006E2F93">
        <w:tc>
          <w:tcPr>
            <w:tcW w:w="1525" w:type="dxa"/>
          </w:tcPr>
          <w:p w14:paraId="3EE9CAD6" w14:textId="77777777" w:rsidR="00FA7667" w:rsidRPr="00561E5E" w:rsidRDefault="00FA7667" w:rsidP="006E2F93">
            <w:pPr>
              <w:spacing w:before="240" w:after="120"/>
              <w:rPr>
                <w:rFonts w:ascii="Arial" w:hAnsi="Arial" w:cs="Arial"/>
                <w:b/>
              </w:rPr>
            </w:pPr>
          </w:p>
        </w:tc>
        <w:tc>
          <w:tcPr>
            <w:tcW w:w="1556" w:type="dxa"/>
          </w:tcPr>
          <w:p w14:paraId="2A173BC0" w14:textId="77777777" w:rsidR="00FA7667" w:rsidRPr="00561E5E" w:rsidRDefault="00FA7667" w:rsidP="006E2F93">
            <w:pPr>
              <w:spacing w:before="240" w:after="120"/>
              <w:rPr>
                <w:rFonts w:ascii="Arial" w:hAnsi="Arial" w:cs="Arial"/>
                <w:b/>
                <w:sz w:val="18"/>
                <w:szCs w:val="18"/>
              </w:rPr>
            </w:pPr>
            <w:r w:rsidRPr="00561E5E">
              <w:rPr>
                <w:rFonts w:ascii="Arial" w:hAnsi="Arial" w:cs="Arial"/>
                <w:b/>
                <w:sz w:val="18"/>
                <w:szCs w:val="18"/>
              </w:rPr>
              <w:t>Unsatisfactory</w:t>
            </w:r>
          </w:p>
          <w:p w14:paraId="585BFD94" w14:textId="77777777" w:rsidR="00FA7667" w:rsidRPr="00561E5E" w:rsidRDefault="00FA7667" w:rsidP="006E2F93">
            <w:pPr>
              <w:spacing w:before="240" w:after="120"/>
              <w:rPr>
                <w:rFonts w:ascii="Arial" w:hAnsi="Arial" w:cs="Arial"/>
                <w:b/>
                <w:sz w:val="18"/>
                <w:szCs w:val="18"/>
              </w:rPr>
            </w:pPr>
            <w:r w:rsidRPr="00561E5E">
              <w:rPr>
                <w:rFonts w:ascii="Arial" w:hAnsi="Arial" w:cs="Arial"/>
                <w:b/>
                <w:sz w:val="18"/>
                <w:szCs w:val="18"/>
              </w:rPr>
              <w:br/>
              <w:t>0%</w:t>
            </w:r>
          </w:p>
        </w:tc>
        <w:tc>
          <w:tcPr>
            <w:tcW w:w="1751" w:type="dxa"/>
          </w:tcPr>
          <w:p w14:paraId="5C1C05E2" w14:textId="77777777" w:rsidR="00FA7667" w:rsidRPr="00561E5E" w:rsidRDefault="00FA7667" w:rsidP="006E2F93">
            <w:pPr>
              <w:spacing w:before="240" w:after="120"/>
              <w:rPr>
                <w:rFonts w:ascii="Arial" w:hAnsi="Arial" w:cs="Arial"/>
                <w:b/>
                <w:sz w:val="18"/>
                <w:szCs w:val="18"/>
              </w:rPr>
            </w:pPr>
            <w:r w:rsidRPr="00561E5E">
              <w:rPr>
                <w:rFonts w:ascii="Arial" w:hAnsi="Arial" w:cs="Arial"/>
                <w:b/>
                <w:sz w:val="18"/>
                <w:szCs w:val="18"/>
              </w:rPr>
              <w:t>Partially Satisfactory</w:t>
            </w:r>
          </w:p>
          <w:p w14:paraId="3A1A9741" w14:textId="77777777" w:rsidR="00FA7667" w:rsidRPr="00561E5E" w:rsidRDefault="00FA7667" w:rsidP="006E2F93">
            <w:pPr>
              <w:spacing w:before="240" w:after="120"/>
              <w:rPr>
                <w:rFonts w:ascii="Arial" w:hAnsi="Arial" w:cs="Arial"/>
                <w:b/>
                <w:sz w:val="18"/>
                <w:szCs w:val="18"/>
              </w:rPr>
            </w:pPr>
            <w:r w:rsidRPr="00561E5E">
              <w:rPr>
                <w:rFonts w:ascii="Arial" w:hAnsi="Arial" w:cs="Arial"/>
                <w:b/>
                <w:sz w:val="18"/>
                <w:szCs w:val="18"/>
              </w:rPr>
              <w:t>70%</w:t>
            </w:r>
          </w:p>
        </w:tc>
        <w:tc>
          <w:tcPr>
            <w:tcW w:w="1506" w:type="dxa"/>
          </w:tcPr>
          <w:p w14:paraId="29295E86" w14:textId="77777777" w:rsidR="00FA7667" w:rsidRPr="00561E5E" w:rsidRDefault="00FA7667" w:rsidP="006E2F93">
            <w:pPr>
              <w:spacing w:before="240" w:after="120"/>
              <w:rPr>
                <w:rFonts w:ascii="Arial" w:hAnsi="Arial" w:cs="Arial"/>
                <w:b/>
                <w:sz w:val="18"/>
                <w:szCs w:val="18"/>
              </w:rPr>
            </w:pPr>
            <w:r w:rsidRPr="00561E5E">
              <w:rPr>
                <w:rFonts w:ascii="Arial" w:hAnsi="Arial" w:cs="Arial"/>
                <w:b/>
                <w:sz w:val="18"/>
                <w:szCs w:val="18"/>
              </w:rPr>
              <w:t>Satisfactory</w:t>
            </w:r>
          </w:p>
          <w:p w14:paraId="331C0037" w14:textId="77777777" w:rsidR="00FA7667" w:rsidRPr="00561E5E" w:rsidRDefault="00FA7667" w:rsidP="006E2F93">
            <w:pPr>
              <w:spacing w:before="240" w:after="120"/>
              <w:rPr>
                <w:rFonts w:ascii="Arial" w:hAnsi="Arial" w:cs="Arial"/>
                <w:b/>
                <w:sz w:val="18"/>
                <w:szCs w:val="18"/>
              </w:rPr>
            </w:pPr>
            <w:r w:rsidRPr="00561E5E">
              <w:rPr>
                <w:rFonts w:ascii="Arial" w:hAnsi="Arial" w:cs="Arial"/>
                <w:b/>
                <w:sz w:val="18"/>
                <w:szCs w:val="18"/>
              </w:rPr>
              <w:br/>
              <w:t>80%</w:t>
            </w:r>
          </w:p>
        </w:tc>
        <w:tc>
          <w:tcPr>
            <w:tcW w:w="1506" w:type="dxa"/>
          </w:tcPr>
          <w:p w14:paraId="54410709" w14:textId="77777777" w:rsidR="00FA7667" w:rsidRPr="00561E5E" w:rsidRDefault="00FA7667" w:rsidP="006E2F93">
            <w:pPr>
              <w:spacing w:before="240" w:after="120"/>
              <w:rPr>
                <w:rFonts w:ascii="Arial" w:hAnsi="Arial" w:cs="Arial"/>
                <w:b/>
                <w:sz w:val="18"/>
                <w:szCs w:val="18"/>
              </w:rPr>
            </w:pPr>
            <w:r w:rsidRPr="00561E5E">
              <w:rPr>
                <w:rFonts w:ascii="Arial" w:hAnsi="Arial" w:cs="Arial"/>
                <w:b/>
                <w:sz w:val="18"/>
                <w:szCs w:val="18"/>
              </w:rPr>
              <w:t>Proficient</w:t>
            </w:r>
          </w:p>
          <w:p w14:paraId="5DB7C1EE" w14:textId="77777777" w:rsidR="00FA7667" w:rsidRPr="00561E5E" w:rsidRDefault="00FA7667" w:rsidP="006E2F93">
            <w:pPr>
              <w:spacing w:before="240" w:after="120"/>
              <w:rPr>
                <w:rFonts w:ascii="Arial" w:hAnsi="Arial" w:cs="Arial"/>
                <w:b/>
                <w:sz w:val="18"/>
                <w:szCs w:val="18"/>
              </w:rPr>
            </w:pPr>
            <w:r w:rsidRPr="00561E5E">
              <w:rPr>
                <w:rFonts w:ascii="Arial" w:hAnsi="Arial" w:cs="Arial"/>
                <w:b/>
                <w:sz w:val="18"/>
                <w:szCs w:val="18"/>
              </w:rPr>
              <w:br/>
              <w:t>95%</w:t>
            </w:r>
          </w:p>
        </w:tc>
        <w:tc>
          <w:tcPr>
            <w:tcW w:w="1506" w:type="dxa"/>
          </w:tcPr>
          <w:p w14:paraId="6D97A33F" w14:textId="77777777" w:rsidR="00FA7667" w:rsidRPr="00561E5E" w:rsidRDefault="00FA7667" w:rsidP="006E2F93">
            <w:pPr>
              <w:spacing w:before="240" w:after="120"/>
              <w:rPr>
                <w:rFonts w:ascii="Arial" w:hAnsi="Arial" w:cs="Arial"/>
                <w:b/>
                <w:sz w:val="18"/>
                <w:szCs w:val="18"/>
              </w:rPr>
            </w:pPr>
            <w:r w:rsidRPr="00561E5E">
              <w:rPr>
                <w:rFonts w:ascii="Arial" w:hAnsi="Arial" w:cs="Arial"/>
                <w:b/>
                <w:sz w:val="18"/>
                <w:szCs w:val="18"/>
              </w:rPr>
              <w:t>Exceeds Requirements</w:t>
            </w:r>
          </w:p>
          <w:p w14:paraId="6D5E9548" w14:textId="77777777" w:rsidR="00FA7667" w:rsidRPr="00561E5E" w:rsidRDefault="00FA7667" w:rsidP="006E2F93">
            <w:pPr>
              <w:spacing w:before="240" w:after="120"/>
              <w:rPr>
                <w:rFonts w:ascii="Arial" w:hAnsi="Arial" w:cs="Arial"/>
                <w:b/>
                <w:sz w:val="18"/>
                <w:szCs w:val="18"/>
              </w:rPr>
            </w:pPr>
            <w:r w:rsidRPr="00561E5E">
              <w:rPr>
                <w:rFonts w:ascii="Arial" w:hAnsi="Arial" w:cs="Arial"/>
                <w:b/>
                <w:sz w:val="18"/>
                <w:szCs w:val="18"/>
              </w:rPr>
              <w:t>100%</w:t>
            </w:r>
          </w:p>
        </w:tc>
      </w:tr>
      <w:tr w:rsidR="00FA7667" w:rsidRPr="00561E5E" w14:paraId="54EF4193" w14:textId="77777777" w:rsidTr="006E2F93">
        <w:tc>
          <w:tcPr>
            <w:tcW w:w="1525" w:type="dxa"/>
          </w:tcPr>
          <w:p w14:paraId="545EAF73" w14:textId="77777777" w:rsidR="00FA7667" w:rsidRPr="00561E5E" w:rsidRDefault="00FA7667" w:rsidP="006E2F93">
            <w:pPr>
              <w:spacing w:before="240" w:after="120"/>
              <w:rPr>
                <w:rFonts w:ascii="Arial" w:hAnsi="Arial" w:cs="Arial"/>
                <w:b/>
                <w:sz w:val="18"/>
                <w:szCs w:val="18"/>
              </w:rPr>
            </w:pPr>
            <w:r w:rsidRPr="00561E5E">
              <w:rPr>
                <w:rFonts w:ascii="Arial" w:hAnsi="Arial" w:cs="Arial"/>
                <w:b/>
                <w:sz w:val="18"/>
                <w:szCs w:val="18"/>
              </w:rPr>
              <w:t>Personality Type</w:t>
            </w:r>
          </w:p>
          <w:p w14:paraId="4F7DB906" w14:textId="77777777" w:rsidR="00FA7667" w:rsidRPr="00561E5E" w:rsidRDefault="00FA7667" w:rsidP="006E2F93">
            <w:pPr>
              <w:spacing w:before="240" w:after="120"/>
              <w:rPr>
                <w:rFonts w:ascii="Arial" w:hAnsi="Arial" w:cs="Arial"/>
                <w:b/>
                <w:sz w:val="18"/>
                <w:szCs w:val="18"/>
              </w:rPr>
            </w:pPr>
            <w:r w:rsidRPr="00561E5E">
              <w:rPr>
                <w:rFonts w:ascii="Arial" w:hAnsi="Arial" w:cs="Arial"/>
                <w:b/>
                <w:sz w:val="18"/>
                <w:szCs w:val="18"/>
              </w:rPr>
              <w:t>8%</w:t>
            </w:r>
          </w:p>
        </w:tc>
        <w:tc>
          <w:tcPr>
            <w:tcW w:w="1556" w:type="dxa"/>
          </w:tcPr>
          <w:p w14:paraId="25300AC0"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Did not complete any of the requirements for this section.</w:t>
            </w:r>
          </w:p>
        </w:tc>
        <w:tc>
          <w:tcPr>
            <w:tcW w:w="1751" w:type="dxa"/>
          </w:tcPr>
          <w:p w14:paraId="3F192CFC"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Met some of the requirements for this section.</w:t>
            </w:r>
          </w:p>
        </w:tc>
        <w:tc>
          <w:tcPr>
            <w:tcW w:w="1506" w:type="dxa"/>
          </w:tcPr>
          <w:p w14:paraId="43DF9318"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Met most of the requirements for this section.</w:t>
            </w:r>
          </w:p>
        </w:tc>
        <w:tc>
          <w:tcPr>
            <w:tcW w:w="1506" w:type="dxa"/>
          </w:tcPr>
          <w:p w14:paraId="731AC77F"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 xml:space="preserve">Met </w:t>
            </w:r>
            <w:proofErr w:type="gramStart"/>
            <w:r w:rsidRPr="00561E5E">
              <w:rPr>
                <w:rFonts w:ascii="Arial" w:hAnsi="Arial" w:cs="Arial"/>
                <w:sz w:val="18"/>
                <w:szCs w:val="18"/>
              </w:rPr>
              <w:t>all of</w:t>
            </w:r>
            <w:proofErr w:type="gramEnd"/>
            <w:r w:rsidRPr="00561E5E">
              <w:rPr>
                <w:rFonts w:ascii="Arial" w:hAnsi="Arial" w:cs="Arial"/>
                <w:sz w:val="18"/>
                <w:szCs w:val="18"/>
              </w:rPr>
              <w:t xml:space="preserve"> the requirements for this section.</w:t>
            </w:r>
          </w:p>
        </w:tc>
        <w:tc>
          <w:tcPr>
            <w:tcW w:w="1506" w:type="dxa"/>
          </w:tcPr>
          <w:p w14:paraId="656453C9"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Went above and beyond the requirements for this section.</w:t>
            </w:r>
          </w:p>
        </w:tc>
      </w:tr>
      <w:tr w:rsidR="00FA7667" w:rsidRPr="00561E5E" w14:paraId="751E7914" w14:textId="77777777" w:rsidTr="006E2F93">
        <w:tc>
          <w:tcPr>
            <w:tcW w:w="1525" w:type="dxa"/>
          </w:tcPr>
          <w:p w14:paraId="79B39265" w14:textId="77777777" w:rsidR="00FA7667" w:rsidRPr="00561E5E" w:rsidRDefault="00FA7667" w:rsidP="006E2F93">
            <w:pPr>
              <w:spacing w:before="240" w:after="120"/>
              <w:rPr>
                <w:rFonts w:ascii="Arial" w:hAnsi="Arial" w:cs="Arial"/>
                <w:b/>
                <w:sz w:val="18"/>
                <w:szCs w:val="18"/>
              </w:rPr>
            </w:pPr>
            <w:r w:rsidRPr="00561E5E">
              <w:rPr>
                <w:rFonts w:ascii="Arial" w:hAnsi="Arial" w:cs="Arial"/>
                <w:b/>
                <w:sz w:val="18"/>
                <w:szCs w:val="18"/>
              </w:rPr>
              <w:lastRenderedPageBreak/>
              <w:t>Personality Percentages</w:t>
            </w:r>
          </w:p>
          <w:p w14:paraId="79041F67" w14:textId="77777777" w:rsidR="00FA7667" w:rsidRPr="00561E5E" w:rsidRDefault="00FA7667" w:rsidP="006E2F93">
            <w:pPr>
              <w:spacing w:before="240" w:after="120"/>
              <w:rPr>
                <w:rFonts w:ascii="Arial" w:hAnsi="Arial" w:cs="Arial"/>
                <w:b/>
                <w:sz w:val="18"/>
                <w:szCs w:val="18"/>
              </w:rPr>
            </w:pPr>
            <w:r w:rsidRPr="00561E5E">
              <w:rPr>
                <w:rFonts w:ascii="Arial" w:hAnsi="Arial" w:cs="Arial"/>
                <w:b/>
                <w:sz w:val="18"/>
                <w:szCs w:val="18"/>
              </w:rPr>
              <w:t>8%</w:t>
            </w:r>
          </w:p>
        </w:tc>
        <w:tc>
          <w:tcPr>
            <w:tcW w:w="1556" w:type="dxa"/>
          </w:tcPr>
          <w:p w14:paraId="2E35B638"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Did not complete any of the requirements for this section.</w:t>
            </w:r>
          </w:p>
        </w:tc>
        <w:tc>
          <w:tcPr>
            <w:tcW w:w="1751" w:type="dxa"/>
          </w:tcPr>
          <w:p w14:paraId="5D9C494D"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Met some of the requirements for this section.</w:t>
            </w:r>
          </w:p>
        </w:tc>
        <w:tc>
          <w:tcPr>
            <w:tcW w:w="1506" w:type="dxa"/>
          </w:tcPr>
          <w:p w14:paraId="4FB4E956"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Met most of the requirements for this section.</w:t>
            </w:r>
          </w:p>
        </w:tc>
        <w:tc>
          <w:tcPr>
            <w:tcW w:w="1506" w:type="dxa"/>
          </w:tcPr>
          <w:p w14:paraId="6A686454"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 xml:space="preserve">Met </w:t>
            </w:r>
            <w:proofErr w:type="gramStart"/>
            <w:r w:rsidRPr="00561E5E">
              <w:rPr>
                <w:rFonts w:ascii="Arial" w:hAnsi="Arial" w:cs="Arial"/>
                <w:sz w:val="18"/>
                <w:szCs w:val="18"/>
              </w:rPr>
              <w:t>all of</w:t>
            </w:r>
            <w:proofErr w:type="gramEnd"/>
            <w:r w:rsidRPr="00561E5E">
              <w:rPr>
                <w:rFonts w:ascii="Arial" w:hAnsi="Arial" w:cs="Arial"/>
                <w:sz w:val="18"/>
                <w:szCs w:val="18"/>
              </w:rPr>
              <w:t xml:space="preserve"> the requirements for this section.</w:t>
            </w:r>
          </w:p>
        </w:tc>
        <w:tc>
          <w:tcPr>
            <w:tcW w:w="1506" w:type="dxa"/>
          </w:tcPr>
          <w:p w14:paraId="41DDCD6C"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Went above and beyond the requirements for this section.</w:t>
            </w:r>
          </w:p>
        </w:tc>
      </w:tr>
      <w:tr w:rsidR="00FA7667" w:rsidRPr="00561E5E" w14:paraId="22A45F74" w14:textId="77777777" w:rsidTr="006E2F93">
        <w:tc>
          <w:tcPr>
            <w:tcW w:w="1525" w:type="dxa"/>
          </w:tcPr>
          <w:p w14:paraId="2D17F418" w14:textId="77777777" w:rsidR="00FA7667" w:rsidRPr="00561E5E" w:rsidRDefault="00FA7667" w:rsidP="006E2F93">
            <w:pPr>
              <w:spacing w:before="240" w:after="120"/>
              <w:rPr>
                <w:rFonts w:ascii="Arial" w:hAnsi="Arial" w:cs="Arial"/>
                <w:b/>
                <w:sz w:val="18"/>
                <w:szCs w:val="18"/>
              </w:rPr>
            </w:pPr>
            <w:r w:rsidRPr="00561E5E">
              <w:rPr>
                <w:rFonts w:ascii="Arial" w:hAnsi="Arial" w:cs="Arial"/>
                <w:b/>
                <w:sz w:val="18"/>
                <w:szCs w:val="18"/>
              </w:rPr>
              <w:t>Results Reaction</w:t>
            </w:r>
          </w:p>
          <w:p w14:paraId="0AFC1211" w14:textId="77777777" w:rsidR="00FA7667" w:rsidRPr="00561E5E" w:rsidRDefault="00FA7667" w:rsidP="006E2F93">
            <w:pPr>
              <w:spacing w:before="240" w:after="120"/>
              <w:rPr>
                <w:rFonts w:ascii="Arial" w:hAnsi="Arial" w:cs="Arial"/>
                <w:b/>
                <w:sz w:val="18"/>
                <w:szCs w:val="18"/>
              </w:rPr>
            </w:pPr>
            <w:r w:rsidRPr="00561E5E">
              <w:rPr>
                <w:rFonts w:ascii="Arial" w:hAnsi="Arial" w:cs="Arial"/>
                <w:b/>
                <w:sz w:val="18"/>
                <w:szCs w:val="18"/>
              </w:rPr>
              <w:t>8%</w:t>
            </w:r>
          </w:p>
        </w:tc>
        <w:tc>
          <w:tcPr>
            <w:tcW w:w="1556" w:type="dxa"/>
          </w:tcPr>
          <w:p w14:paraId="034DC562"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Did not complete any of the requirements for this section.</w:t>
            </w:r>
          </w:p>
        </w:tc>
        <w:tc>
          <w:tcPr>
            <w:tcW w:w="1751" w:type="dxa"/>
          </w:tcPr>
          <w:p w14:paraId="599A04B6"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Met some of the requirements for this section.</w:t>
            </w:r>
          </w:p>
        </w:tc>
        <w:tc>
          <w:tcPr>
            <w:tcW w:w="1506" w:type="dxa"/>
          </w:tcPr>
          <w:p w14:paraId="04B3983C"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Met most of the requirements for this section.</w:t>
            </w:r>
          </w:p>
        </w:tc>
        <w:tc>
          <w:tcPr>
            <w:tcW w:w="1506" w:type="dxa"/>
          </w:tcPr>
          <w:p w14:paraId="78E3DF4E"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 xml:space="preserve">Met </w:t>
            </w:r>
            <w:proofErr w:type="gramStart"/>
            <w:r w:rsidRPr="00561E5E">
              <w:rPr>
                <w:rFonts w:ascii="Arial" w:hAnsi="Arial" w:cs="Arial"/>
                <w:sz w:val="18"/>
                <w:szCs w:val="18"/>
              </w:rPr>
              <w:t>all of</w:t>
            </w:r>
            <w:proofErr w:type="gramEnd"/>
            <w:r w:rsidRPr="00561E5E">
              <w:rPr>
                <w:rFonts w:ascii="Arial" w:hAnsi="Arial" w:cs="Arial"/>
                <w:sz w:val="18"/>
                <w:szCs w:val="18"/>
              </w:rPr>
              <w:t xml:space="preserve"> the requirements for this section.</w:t>
            </w:r>
          </w:p>
        </w:tc>
        <w:tc>
          <w:tcPr>
            <w:tcW w:w="1506" w:type="dxa"/>
          </w:tcPr>
          <w:p w14:paraId="58FAA54D"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Went above and beyond the requirements for this section.</w:t>
            </w:r>
          </w:p>
        </w:tc>
      </w:tr>
      <w:tr w:rsidR="00FA7667" w:rsidRPr="00561E5E" w14:paraId="0ECB1288" w14:textId="77777777" w:rsidTr="006E2F93">
        <w:tc>
          <w:tcPr>
            <w:tcW w:w="1525" w:type="dxa"/>
          </w:tcPr>
          <w:p w14:paraId="16EEAEDF" w14:textId="77777777" w:rsidR="00FA7667" w:rsidRPr="00561E5E" w:rsidRDefault="00FA7667" w:rsidP="006E2F93">
            <w:pPr>
              <w:spacing w:before="240" w:after="120"/>
              <w:rPr>
                <w:rFonts w:ascii="Arial" w:hAnsi="Arial" w:cs="Arial"/>
                <w:b/>
                <w:sz w:val="18"/>
                <w:szCs w:val="18"/>
              </w:rPr>
            </w:pPr>
            <w:r w:rsidRPr="00561E5E">
              <w:rPr>
                <w:rFonts w:ascii="Arial" w:hAnsi="Arial" w:cs="Arial"/>
                <w:b/>
                <w:sz w:val="18"/>
                <w:szCs w:val="18"/>
              </w:rPr>
              <w:t>Key Takeaways</w:t>
            </w:r>
          </w:p>
          <w:p w14:paraId="5DB770A9" w14:textId="77777777" w:rsidR="00FA7667" w:rsidRPr="00561E5E" w:rsidRDefault="00FA7667" w:rsidP="006E2F93">
            <w:pPr>
              <w:spacing w:before="240" w:after="120"/>
              <w:rPr>
                <w:rFonts w:ascii="Arial" w:hAnsi="Arial" w:cs="Arial"/>
                <w:b/>
                <w:sz w:val="18"/>
                <w:szCs w:val="18"/>
              </w:rPr>
            </w:pPr>
            <w:r w:rsidRPr="00561E5E">
              <w:rPr>
                <w:rFonts w:ascii="Arial" w:hAnsi="Arial" w:cs="Arial"/>
                <w:b/>
                <w:sz w:val="18"/>
                <w:szCs w:val="18"/>
              </w:rPr>
              <w:t>10%</w:t>
            </w:r>
          </w:p>
        </w:tc>
        <w:tc>
          <w:tcPr>
            <w:tcW w:w="1556" w:type="dxa"/>
          </w:tcPr>
          <w:p w14:paraId="6169E074"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Did not complete any of the requirements for this section.</w:t>
            </w:r>
          </w:p>
        </w:tc>
        <w:tc>
          <w:tcPr>
            <w:tcW w:w="1751" w:type="dxa"/>
          </w:tcPr>
          <w:p w14:paraId="35D4B2E9"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Met some of the requirements for this section.</w:t>
            </w:r>
          </w:p>
        </w:tc>
        <w:tc>
          <w:tcPr>
            <w:tcW w:w="1506" w:type="dxa"/>
          </w:tcPr>
          <w:p w14:paraId="3BE05648"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Met most of the requirements for this section.</w:t>
            </w:r>
          </w:p>
        </w:tc>
        <w:tc>
          <w:tcPr>
            <w:tcW w:w="1506" w:type="dxa"/>
          </w:tcPr>
          <w:p w14:paraId="285AE67E"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 xml:space="preserve">Met </w:t>
            </w:r>
            <w:proofErr w:type="gramStart"/>
            <w:r w:rsidRPr="00561E5E">
              <w:rPr>
                <w:rFonts w:ascii="Arial" w:hAnsi="Arial" w:cs="Arial"/>
                <w:sz w:val="18"/>
                <w:szCs w:val="18"/>
              </w:rPr>
              <w:t>all of</w:t>
            </w:r>
            <w:proofErr w:type="gramEnd"/>
            <w:r w:rsidRPr="00561E5E">
              <w:rPr>
                <w:rFonts w:ascii="Arial" w:hAnsi="Arial" w:cs="Arial"/>
                <w:sz w:val="18"/>
                <w:szCs w:val="18"/>
              </w:rPr>
              <w:t xml:space="preserve"> the requirements for this section.</w:t>
            </w:r>
          </w:p>
        </w:tc>
        <w:tc>
          <w:tcPr>
            <w:tcW w:w="1506" w:type="dxa"/>
          </w:tcPr>
          <w:p w14:paraId="42493D8D"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Went above and beyond the requirements for this section.</w:t>
            </w:r>
          </w:p>
        </w:tc>
      </w:tr>
      <w:tr w:rsidR="00FA7667" w:rsidRPr="00561E5E" w14:paraId="56DFE5CB" w14:textId="77777777" w:rsidTr="006E2F93">
        <w:tc>
          <w:tcPr>
            <w:tcW w:w="1525" w:type="dxa"/>
          </w:tcPr>
          <w:p w14:paraId="1F92A9C0" w14:textId="77777777" w:rsidR="00FA7667" w:rsidRPr="00561E5E" w:rsidRDefault="00FA7667" w:rsidP="006E2F93">
            <w:pPr>
              <w:spacing w:before="240" w:after="120"/>
              <w:rPr>
                <w:rFonts w:ascii="Arial" w:hAnsi="Arial" w:cs="Arial"/>
                <w:b/>
                <w:sz w:val="18"/>
                <w:szCs w:val="18"/>
              </w:rPr>
            </w:pPr>
            <w:r w:rsidRPr="00561E5E">
              <w:rPr>
                <w:rFonts w:ascii="Arial" w:hAnsi="Arial" w:cs="Arial"/>
                <w:b/>
                <w:sz w:val="18"/>
                <w:szCs w:val="18"/>
              </w:rPr>
              <w:t>Strengths/Weaknesses</w:t>
            </w:r>
          </w:p>
          <w:p w14:paraId="5886E305" w14:textId="77777777" w:rsidR="00FA7667" w:rsidRPr="00561E5E" w:rsidRDefault="00FA7667" w:rsidP="006E2F93">
            <w:pPr>
              <w:spacing w:before="240" w:after="120"/>
              <w:rPr>
                <w:rFonts w:ascii="Arial" w:hAnsi="Arial" w:cs="Arial"/>
                <w:b/>
                <w:sz w:val="18"/>
                <w:szCs w:val="18"/>
              </w:rPr>
            </w:pPr>
            <w:r w:rsidRPr="00561E5E">
              <w:rPr>
                <w:rFonts w:ascii="Arial" w:hAnsi="Arial" w:cs="Arial"/>
                <w:b/>
                <w:sz w:val="18"/>
                <w:szCs w:val="18"/>
              </w:rPr>
              <w:t>8%</w:t>
            </w:r>
          </w:p>
        </w:tc>
        <w:tc>
          <w:tcPr>
            <w:tcW w:w="1556" w:type="dxa"/>
          </w:tcPr>
          <w:p w14:paraId="49C02077"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Did not complete any of the requirements for this section.</w:t>
            </w:r>
          </w:p>
        </w:tc>
        <w:tc>
          <w:tcPr>
            <w:tcW w:w="1751" w:type="dxa"/>
          </w:tcPr>
          <w:p w14:paraId="6AAA536A"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Met some of the requirements for this section.</w:t>
            </w:r>
          </w:p>
        </w:tc>
        <w:tc>
          <w:tcPr>
            <w:tcW w:w="1506" w:type="dxa"/>
          </w:tcPr>
          <w:p w14:paraId="234EEFB6"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Met most of the requirements for this section.</w:t>
            </w:r>
          </w:p>
        </w:tc>
        <w:tc>
          <w:tcPr>
            <w:tcW w:w="1506" w:type="dxa"/>
          </w:tcPr>
          <w:p w14:paraId="264EE9AB"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 xml:space="preserve">Met </w:t>
            </w:r>
            <w:proofErr w:type="gramStart"/>
            <w:r w:rsidRPr="00561E5E">
              <w:rPr>
                <w:rFonts w:ascii="Arial" w:hAnsi="Arial" w:cs="Arial"/>
                <w:sz w:val="18"/>
                <w:szCs w:val="18"/>
              </w:rPr>
              <w:t>all of</w:t>
            </w:r>
            <w:proofErr w:type="gramEnd"/>
            <w:r w:rsidRPr="00561E5E">
              <w:rPr>
                <w:rFonts w:ascii="Arial" w:hAnsi="Arial" w:cs="Arial"/>
                <w:sz w:val="18"/>
                <w:szCs w:val="18"/>
              </w:rPr>
              <w:t xml:space="preserve"> the requirements for this section.</w:t>
            </w:r>
          </w:p>
        </w:tc>
        <w:tc>
          <w:tcPr>
            <w:tcW w:w="1506" w:type="dxa"/>
          </w:tcPr>
          <w:p w14:paraId="3C6702B6"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Went above and beyond the requirements for this section.</w:t>
            </w:r>
          </w:p>
        </w:tc>
      </w:tr>
      <w:tr w:rsidR="00FA7667" w:rsidRPr="00561E5E" w14:paraId="6B3C63B6" w14:textId="77777777" w:rsidTr="006E2F93">
        <w:tc>
          <w:tcPr>
            <w:tcW w:w="1525" w:type="dxa"/>
          </w:tcPr>
          <w:p w14:paraId="667F893E" w14:textId="77777777" w:rsidR="00FA7667" w:rsidRPr="00561E5E" w:rsidRDefault="00FA7667" w:rsidP="006E2F93">
            <w:pPr>
              <w:spacing w:before="240" w:after="120"/>
              <w:rPr>
                <w:rFonts w:ascii="Arial" w:hAnsi="Arial" w:cs="Arial"/>
                <w:b/>
                <w:sz w:val="18"/>
                <w:szCs w:val="18"/>
              </w:rPr>
            </w:pPr>
            <w:r w:rsidRPr="00561E5E">
              <w:rPr>
                <w:rFonts w:ascii="Arial" w:hAnsi="Arial" w:cs="Arial"/>
                <w:b/>
                <w:sz w:val="18"/>
                <w:szCs w:val="18"/>
              </w:rPr>
              <w:t>Strengths/Weaknesses Analysis</w:t>
            </w:r>
          </w:p>
          <w:p w14:paraId="45C0E9F6" w14:textId="77777777" w:rsidR="00FA7667" w:rsidRPr="00561E5E" w:rsidRDefault="00FA7667" w:rsidP="006E2F93">
            <w:pPr>
              <w:spacing w:before="240" w:after="120"/>
              <w:rPr>
                <w:rFonts w:ascii="Arial" w:hAnsi="Arial" w:cs="Arial"/>
                <w:b/>
                <w:sz w:val="18"/>
                <w:szCs w:val="18"/>
              </w:rPr>
            </w:pPr>
            <w:r w:rsidRPr="00561E5E">
              <w:rPr>
                <w:rFonts w:ascii="Arial" w:hAnsi="Arial" w:cs="Arial"/>
                <w:b/>
                <w:sz w:val="18"/>
                <w:szCs w:val="18"/>
              </w:rPr>
              <w:t>8%</w:t>
            </w:r>
          </w:p>
        </w:tc>
        <w:tc>
          <w:tcPr>
            <w:tcW w:w="1556" w:type="dxa"/>
          </w:tcPr>
          <w:p w14:paraId="14DC656D"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Did not complete any of the requirements for this section.</w:t>
            </w:r>
          </w:p>
        </w:tc>
        <w:tc>
          <w:tcPr>
            <w:tcW w:w="1751" w:type="dxa"/>
          </w:tcPr>
          <w:p w14:paraId="662BBF04"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Met some of the requirements for this section.</w:t>
            </w:r>
          </w:p>
        </w:tc>
        <w:tc>
          <w:tcPr>
            <w:tcW w:w="1506" w:type="dxa"/>
          </w:tcPr>
          <w:p w14:paraId="374BF40A"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Met most of the requirements for this section.</w:t>
            </w:r>
          </w:p>
        </w:tc>
        <w:tc>
          <w:tcPr>
            <w:tcW w:w="1506" w:type="dxa"/>
          </w:tcPr>
          <w:p w14:paraId="77DDF993"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 xml:space="preserve">Met </w:t>
            </w:r>
            <w:proofErr w:type="gramStart"/>
            <w:r w:rsidRPr="00561E5E">
              <w:rPr>
                <w:rFonts w:ascii="Arial" w:hAnsi="Arial" w:cs="Arial"/>
                <w:sz w:val="18"/>
                <w:szCs w:val="18"/>
              </w:rPr>
              <w:t>all of</w:t>
            </w:r>
            <w:proofErr w:type="gramEnd"/>
            <w:r w:rsidRPr="00561E5E">
              <w:rPr>
                <w:rFonts w:ascii="Arial" w:hAnsi="Arial" w:cs="Arial"/>
                <w:sz w:val="18"/>
                <w:szCs w:val="18"/>
              </w:rPr>
              <w:t xml:space="preserve"> the requirements for this section.</w:t>
            </w:r>
          </w:p>
        </w:tc>
        <w:tc>
          <w:tcPr>
            <w:tcW w:w="1506" w:type="dxa"/>
          </w:tcPr>
          <w:p w14:paraId="19BC635B"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Went above and beyond the requirements for this section.</w:t>
            </w:r>
          </w:p>
        </w:tc>
      </w:tr>
      <w:tr w:rsidR="00FA7667" w:rsidRPr="00561E5E" w14:paraId="6D975433" w14:textId="77777777" w:rsidTr="006E2F93">
        <w:tc>
          <w:tcPr>
            <w:tcW w:w="1525" w:type="dxa"/>
          </w:tcPr>
          <w:p w14:paraId="06CA2C2A" w14:textId="77777777" w:rsidR="00FA7667" w:rsidRPr="00561E5E" w:rsidRDefault="00FA7667" w:rsidP="006E2F93">
            <w:pPr>
              <w:spacing w:before="240" w:after="120"/>
              <w:rPr>
                <w:rFonts w:ascii="Arial" w:hAnsi="Arial" w:cs="Arial"/>
                <w:b/>
                <w:sz w:val="18"/>
                <w:szCs w:val="18"/>
              </w:rPr>
            </w:pPr>
            <w:r w:rsidRPr="00561E5E">
              <w:rPr>
                <w:rFonts w:ascii="Arial" w:hAnsi="Arial" w:cs="Arial"/>
                <w:b/>
                <w:sz w:val="18"/>
                <w:szCs w:val="18"/>
              </w:rPr>
              <w:t xml:space="preserve">What did you learn? </w:t>
            </w:r>
          </w:p>
          <w:p w14:paraId="150D023B" w14:textId="77777777" w:rsidR="00FA7667" w:rsidRPr="00561E5E" w:rsidRDefault="00FA7667" w:rsidP="006E2F93">
            <w:pPr>
              <w:spacing w:before="240" w:after="120"/>
              <w:rPr>
                <w:rFonts w:ascii="Arial" w:hAnsi="Arial" w:cs="Arial"/>
                <w:b/>
                <w:sz w:val="18"/>
                <w:szCs w:val="18"/>
              </w:rPr>
            </w:pPr>
            <w:r w:rsidRPr="00561E5E">
              <w:rPr>
                <w:rFonts w:ascii="Arial" w:hAnsi="Arial" w:cs="Arial"/>
                <w:b/>
                <w:sz w:val="18"/>
                <w:szCs w:val="18"/>
              </w:rPr>
              <w:t>9%</w:t>
            </w:r>
          </w:p>
        </w:tc>
        <w:tc>
          <w:tcPr>
            <w:tcW w:w="1556" w:type="dxa"/>
          </w:tcPr>
          <w:p w14:paraId="2F1B430A"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Did not complete any of the requirements for this section.</w:t>
            </w:r>
          </w:p>
        </w:tc>
        <w:tc>
          <w:tcPr>
            <w:tcW w:w="1751" w:type="dxa"/>
          </w:tcPr>
          <w:p w14:paraId="43E7938D"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Met some of the requirements for this section.</w:t>
            </w:r>
          </w:p>
        </w:tc>
        <w:tc>
          <w:tcPr>
            <w:tcW w:w="1506" w:type="dxa"/>
          </w:tcPr>
          <w:p w14:paraId="2614558D"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Met most of the requirements for this section.</w:t>
            </w:r>
          </w:p>
        </w:tc>
        <w:tc>
          <w:tcPr>
            <w:tcW w:w="1506" w:type="dxa"/>
          </w:tcPr>
          <w:p w14:paraId="7522C714"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 xml:space="preserve">Met </w:t>
            </w:r>
            <w:proofErr w:type="gramStart"/>
            <w:r w:rsidRPr="00561E5E">
              <w:rPr>
                <w:rFonts w:ascii="Arial" w:hAnsi="Arial" w:cs="Arial"/>
                <w:sz w:val="18"/>
                <w:szCs w:val="18"/>
              </w:rPr>
              <w:t>all of</w:t>
            </w:r>
            <w:proofErr w:type="gramEnd"/>
            <w:r w:rsidRPr="00561E5E">
              <w:rPr>
                <w:rFonts w:ascii="Arial" w:hAnsi="Arial" w:cs="Arial"/>
                <w:sz w:val="18"/>
                <w:szCs w:val="18"/>
              </w:rPr>
              <w:t xml:space="preserve"> the requirements for this section.</w:t>
            </w:r>
          </w:p>
        </w:tc>
        <w:tc>
          <w:tcPr>
            <w:tcW w:w="1506" w:type="dxa"/>
          </w:tcPr>
          <w:p w14:paraId="523C47B2"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Went above and beyond the requirements for this section.</w:t>
            </w:r>
          </w:p>
        </w:tc>
      </w:tr>
      <w:tr w:rsidR="00FA7667" w:rsidRPr="00561E5E" w14:paraId="6C4E5E52" w14:textId="77777777" w:rsidTr="006E2F93">
        <w:tc>
          <w:tcPr>
            <w:tcW w:w="1525" w:type="dxa"/>
          </w:tcPr>
          <w:p w14:paraId="61860EE1" w14:textId="77777777" w:rsidR="00FA7667" w:rsidRPr="00561E5E" w:rsidRDefault="00FA7667" w:rsidP="006E2F93">
            <w:pPr>
              <w:spacing w:before="240" w:after="120"/>
              <w:rPr>
                <w:rFonts w:ascii="Arial" w:hAnsi="Arial" w:cs="Arial"/>
                <w:b/>
                <w:sz w:val="18"/>
                <w:szCs w:val="18"/>
              </w:rPr>
            </w:pPr>
            <w:r w:rsidRPr="00561E5E">
              <w:rPr>
                <w:rFonts w:ascii="Arial" w:hAnsi="Arial" w:cs="Arial"/>
                <w:b/>
                <w:sz w:val="18"/>
                <w:szCs w:val="18"/>
              </w:rPr>
              <w:t>New Skill Acquisition</w:t>
            </w:r>
          </w:p>
          <w:p w14:paraId="6EF5AC5F" w14:textId="77777777" w:rsidR="00FA7667" w:rsidRPr="00561E5E" w:rsidRDefault="00FA7667" w:rsidP="006E2F93">
            <w:pPr>
              <w:spacing w:before="240" w:after="120"/>
              <w:rPr>
                <w:rFonts w:ascii="Arial" w:hAnsi="Arial" w:cs="Arial"/>
                <w:b/>
                <w:sz w:val="18"/>
                <w:szCs w:val="18"/>
              </w:rPr>
            </w:pPr>
            <w:r w:rsidRPr="00561E5E">
              <w:rPr>
                <w:rFonts w:ascii="Arial" w:hAnsi="Arial" w:cs="Arial"/>
                <w:b/>
                <w:sz w:val="18"/>
                <w:szCs w:val="18"/>
              </w:rPr>
              <w:t>8%</w:t>
            </w:r>
          </w:p>
        </w:tc>
        <w:tc>
          <w:tcPr>
            <w:tcW w:w="1556" w:type="dxa"/>
          </w:tcPr>
          <w:p w14:paraId="61E2A229"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Did not complete any of the requirements for this section.</w:t>
            </w:r>
          </w:p>
        </w:tc>
        <w:tc>
          <w:tcPr>
            <w:tcW w:w="1751" w:type="dxa"/>
          </w:tcPr>
          <w:p w14:paraId="4E73DD3B"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Met some of the requirements for this section.</w:t>
            </w:r>
          </w:p>
        </w:tc>
        <w:tc>
          <w:tcPr>
            <w:tcW w:w="1506" w:type="dxa"/>
          </w:tcPr>
          <w:p w14:paraId="4DFAEE35"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Met most of the requirements for this section.</w:t>
            </w:r>
          </w:p>
        </w:tc>
        <w:tc>
          <w:tcPr>
            <w:tcW w:w="1506" w:type="dxa"/>
          </w:tcPr>
          <w:p w14:paraId="2E9155ED"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 xml:space="preserve">Met </w:t>
            </w:r>
            <w:proofErr w:type="gramStart"/>
            <w:r w:rsidRPr="00561E5E">
              <w:rPr>
                <w:rFonts w:ascii="Arial" w:hAnsi="Arial" w:cs="Arial"/>
                <w:sz w:val="18"/>
                <w:szCs w:val="18"/>
              </w:rPr>
              <w:t>all of</w:t>
            </w:r>
            <w:proofErr w:type="gramEnd"/>
            <w:r w:rsidRPr="00561E5E">
              <w:rPr>
                <w:rFonts w:ascii="Arial" w:hAnsi="Arial" w:cs="Arial"/>
                <w:sz w:val="18"/>
                <w:szCs w:val="18"/>
              </w:rPr>
              <w:t xml:space="preserve"> the requirements for this section.</w:t>
            </w:r>
          </w:p>
        </w:tc>
        <w:tc>
          <w:tcPr>
            <w:tcW w:w="1506" w:type="dxa"/>
          </w:tcPr>
          <w:p w14:paraId="189A2371"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Went above and beyond the requirements for this section.</w:t>
            </w:r>
          </w:p>
        </w:tc>
      </w:tr>
      <w:tr w:rsidR="00FA7667" w:rsidRPr="00561E5E" w14:paraId="2D2FCD92" w14:textId="77777777" w:rsidTr="006E2F93">
        <w:tc>
          <w:tcPr>
            <w:tcW w:w="1525" w:type="dxa"/>
          </w:tcPr>
          <w:p w14:paraId="15855971" w14:textId="77777777" w:rsidR="00FA7667" w:rsidRPr="00561E5E" w:rsidRDefault="00FA7667" w:rsidP="006E2F93">
            <w:pPr>
              <w:spacing w:before="240" w:after="120"/>
              <w:rPr>
                <w:rFonts w:ascii="Arial" w:hAnsi="Arial" w:cs="Arial"/>
                <w:b/>
                <w:sz w:val="18"/>
                <w:szCs w:val="18"/>
              </w:rPr>
            </w:pPr>
            <w:r w:rsidRPr="00561E5E">
              <w:rPr>
                <w:rFonts w:ascii="Arial" w:hAnsi="Arial" w:cs="Arial"/>
                <w:b/>
                <w:sz w:val="18"/>
                <w:szCs w:val="18"/>
              </w:rPr>
              <w:t>Leadership Impact</w:t>
            </w:r>
          </w:p>
          <w:p w14:paraId="37C4FC06" w14:textId="77777777" w:rsidR="00FA7667" w:rsidRPr="00561E5E" w:rsidRDefault="00FA7667" w:rsidP="006E2F93">
            <w:pPr>
              <w:spacing w:before="240" w:after="120"/>
              <w:rPr>
                <w:rFonts w:ascii="Arial" w:hAnsi="Arial" w:cs="Arial"/>
                <w:b/>
                <w:sz w:val="18"/>
                <w:szCs w:val="18"/>
              </w:rPr>
            </w:pPr>
            <w:r w:rsidRPr="00561E5E">
              <w:rPr>
                <w:rFonts w:ascii="Arial" w:hAnsi="Arial" w:cs="Arial"/>
                <w:b/>
                <w:sz w:val="18"/>
                <w:szCs w:val="18"/>
              </w:rPr>
              <w:t>9%</w:t>
            </w:r>
          </w:p>
        </w:tc>
        <w:tc>
          <w:tcPr>
            <w:tcW w:w="1556" w:type="dxa"/>
          </w:tcPr>
          <w:p w14:paraId="1B053FF5"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Did not complete any of the requirements for this section.</w:t>
            </w:r>
          </w:p>
        </w:tc>
        <w:tc>
          <w:tcPr>
            <w:tcW w:w="1751" w:type="dxa"/>
          </w:tcPr>
          <w:p w14:paraId="33736250"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Met some of the requirements for this section.</w:t>
            </w:r>
          </w:p>
        </w:tc>
        <w:tc>
          <w:tcPr>
            <w:tcW w:w="1506" w:type="dxa"/>
          </w:tcPr>
          <w:p w14:paraId="6C8F5567"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Met most of the requirements for this section.</w:t>
            </w:r>
          </w:p>
        </w:tc>
        <w:tc>
          <w:tcPr>
            <w:tcW w:w="1506" w:type="dxa"/>
          </w:tcPr>
          <w:p w14:paraId="51CC2F0D"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 xml:space="preserve">Met </w:t>
            </w:r>
            <w:proofErr w:type="gramStart"/>
            <w:r w:rsidRPr="00561E5E">
              <w:rPr>
                <w:rFonts w:ascii="Arial" w:hAnsi="Arial" w:cs="Arial"/>
                <w:sz w:val="18"/>
                <w:szCs w:val="18"/>
              </w:rPr>
              <w:t>all of</w:t>
            </w:r>
            <w:proofErr w:type="gramEnd"/>
            <w:r w:rsidRPr="00561E5E">
              <w:rPr>
                <w:rFonts w:ascii="Arial" w:hAnsi="Arial" w:cs="Arial"/>
                <w:sz w:val="18"/>
                <w:szCs w:val="18"/>
              </w:rPr>
              <w:t xml:space="preserve"> the requirements for this section.</w:t>
            </w:r>
          </w:p>
        </w:tc>
        <w:tc>
          <w:tcPr>
            <w:tcW w:w="1506" w:type="dxa"/>
          </w:tcPr>
          <w:p w14:paraId="2135EF73"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Went above and beyond the requirements for this section.</w:t>
            </w:r>
          </w:p>
        </w:tc>
      </w:tr>
      <w:tr w:rsidR="00FA7667" w:rsidRPr="00561E5E" w14:paraId="6B5F69C7" w14:textId="77777777" w:rsidTr="006E2F93">
        <w:tc>
          <w:tcPr>
            <w:tcW w:w="1525" w:type="dxa"/>
          </w:tcPr>
          <w:p w14:paraId="1DEE15C2" w14:textId="77777777" w:rsidR="00FA7667" w:rsidRPr="00561E5E" w:rsidRDefault="00FA7667" w:rsidP="006E2F93">
            <w:pPr>
              <w:spacing w:before="240" w:after="120"/>
              <w:rPr>
                <w:rFonts w:ascii="Arial" w:hAnsi="Arial" w:cs="Arial"/>
                <w:b/>
                <w:sz w:val="18"/>
                <w:szCs w:val="18"/>
              </w:rPr>
            </w:pPr>
            <w:r w:rsidRPr="00561E5E">
              <w:rPr>
                <w:rFonts w:ascii="Arial" w:hAnsi="Arial" w:cs="Arial"/>
                <w:b/>
                <w:sz w:val="18"/>
                <w:szCs w:val="18"/>
              </w:rPr>
              <w:t>Self-Assessment Plans</w:t>
            </w:r>
          </w:p>
          <w:p w14:paraId="51C58466" w14:textId="77777777" w:rsidR="00FA7667" w:rsidRPr="00561E5E" w:rsidRDefault="00FA7667" w:rsidP="006E2F93">
            <w:pPr>
              <w:spacing w:before="240" w:after="120"/>
              <w:rPr>
                <w:rFonts w:ascii="Arial" w:hAnsi="Arial" w:cs="Arial"/>
                <w:b/>
                <w:sz w:val="18"/>
                <w:szCs w:val="18"/>
              </w:rPr>
            </w:pPr>
            <w:r w:rsidRPr="00561E5E">
              <w:rPr>
                <w:rFonts w:ascii="Arial" w:hAnsi="Arial" w:cs="Arial"/>
                <w:b/>
                <w:sz w:val="18"/>
                <w:szCs w:val="18"/>
              </w:rPr>
              <w:t>9%</w:t>
            </w:r>
          </w:p>
        </w:tc>
        <w:tc>
          <w:tcPr>
            <w:tcW w:w="1556" w:type="dxa"/>
          </w:tcPr>
          <w:p w14:paraId="21751D7D"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Did not complete any of the requirements for this section.</w:t>
            </w:r>
          </w:p>
        </w:tc>
        <w:tc>
          <w:tcPr>
            <w:tcW w:w="1751" w:type="dxa"/>
          </w:tcPr>
          <w:p w14:paraId="24F9157C"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Met some of the requirements for this section.</w:t>
            </w:r>
          </w:p>
        </w:tc>
        <w:tc>
          <w:tcPr>
            <w:tcW w:w="1506" w:type="dxa"/>
          </w:tcPr>
          <w:p w14:paraId="02B9FE0F"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Met most of the requirements for this section.</w:t>
            </w:r>
          </w:p>
        </w:tc>
        <w:tc>
          <w:tcPr>
            <w:tcW w:w="1506" w:type="dxa"/>
          </w:tcPr>
          <w:p w14:paraId="345427EB"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 xml:space="preserve">Met </w:t>
            </w:r>
            <w:proofErr w:type="gramStart"/>
            <w:r w:rsidRPr="00561E5E">
              <w:rPr>
                <w:rFonts w:ascii="Arial" w:hAnsi="Arial" w:cs="Arial"/>
                <w:sz w:val="18"/>
                <w:szCs w:val="18"/>
              </w:rPr>
              <w:t>all of</w:t>
            </w:r>
            <w:proofErr w:type="gramEnd"/>
            <w:r w:rsidRPr="00561E5E">
              <w:rPr>
                <w:rFonts w:ascii="Arial" w:hAnsi="Arial" w:cs="Arial"/>
                <w:sz w:val="18"/>
                <w:szCs w:val="18"/>
              </w:rPr>
              <w:t xml:space="preserve"> the requirements for this section.</w:t>
            </w:r>
          </w:p>
        </w:tc>
        <w:tc>
          <w:tcPr>
            <w:tcW w:w="1506" w:type="dxa"/>
          </w:tcPr>
          <w:p w14:paraId="1B8C2B22"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Went above and beyond the requirements for this section.</w:t>
            </w:r>
          </w:p>
        </w:tc>
      </w:tr>
      <w:tr w:rsidR="00FA7667" w:rsidRPr="00561E5E" w14:paraId="71CF4295" w14:textId="77777777" w:rsidTr="006E2F93">
        <w:tc>
          <w:tcPr>
            <w:tcW w:w="1525" w:type="dxa"/>
          </w:tcPr>
          <w:p w14:paraId="4669DA7F" w14:textId="77777777" w:rsidR="00FA7667" w:rsidRPr="00561E5E" w:rsidRDefault="00FA7667" w:rsidP="006E2F93">
            <w:pPr>
              <w:spacing w:before="240" w:after="120"/>
              <w:rPr>
                <w:rFonts w:ascii="Arial" w:hAnsi="Arial" w:cs="Arial"/>
                <w:b/>
                <w:sz w:val="18"/>
                <w:szCs w:val="18"/>
              </w:rPr>
            </w:pPr>
            <w:bookmarkStart w:id="0" w:name="_Hlk505080621"/>
            <w:r w:rsidRPr="00561E5E">
              <w:rPr>
                <w:rFonts w:ascii="Arial" w:hAnsi="Arial" w:cs="Arial"/>
                <w:b/>
                <w:sz w:val="18"/>
                <w:szCs w:val="18"/>
              </w:rPr>
              <w:lastRenderedPageBreak/>
              <w:t>Clarity, Logic and Writing Mechanics</w:t>
            </w:r>
          </w:p>
          <w:p w14:paraId="65F026DB" w14:textId="77777777" w:rsidR="00FA7667" w:rsidRPr="00561E5E" w:rsidRDefault="00FA7667" w:rsidP="006E2F93">
            <w:pPr>
              <w:spacing w:before="240" w:after="120"/>
              <w:rPr>
                <w:rFonts w:ascii="Arial" w:hAnsi="Arial" w:cs="Arial"/>
                <w:b/>
                <w:sz w:val="18"/>
                <w:szCs w:val="18"/>
              </w:rPr>
            </w:pPr>
            <w:r w:rsidRPr="00561E5E">
              <w:rPr>
                <w:rFonts w:ascii="Arial" w:hAnsi="Arial" w:cs="Arial"/>
                <w:b/>
                <w:sz w:val="18"/>
                <w:szCs w:val="18"/>
              </w:rPr>
              <w:t>5%</w:t>
            </w:r>
          </w:p>
        </w:tc>
        <w:tc>
          <w:tcPr>
            <w:tcW w:w="1556" w:type="dxa"/>
          </w:tcPr>
          <w:p w14:paraId="490F8EE7"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 xml:space="preserve">There are numerous errors in terms of clarity, logic, </w:t>
            </w:r>
            <w:proofErr w:type="gramStart"/>
            <w:r w:rsidRPr="00561E5E">
              <w:rPr>
                <w:rFonts w:ascii="Arial" w:hAnsi="Arial" w:cs="Arial"/>
                <w:sz w:val="18"/>
                <w:szCs w:val="18"/>
              </w:rPr>
              <w:t>format</w:t>
            </w:r>
            <w:proofErr w:type="gramEnd"/>
            <w:r w:rsidRPr="00561E5E">
              <w:rPr>
                <w:rFonts w:ascii="Arial" w:hAnsi="Arial" w:cs="Arial"/>
                <w:sz w:val="18"/>
                <w:szCs w:val="18"/>
              </w:rPr>
              <w:t xml:space="preserve"> and writing. It's difficult to understand and doesn't flow well.</w:t>
            </w:r>
          </w:p>
        </w:tc>
        <w:tc>
          <w:tcPr>
            <w:tcW w:w="1751" w:type="dxa"/>
          </w:tcPr>
          <w:p w14:paraId="74EA0A9B"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 xml:space="preserve">There are errors in terms of clarity, logic, </w:t>
            </w:r>
            <w:proofErr w:type="gramStart"/>
            <w:r w:rsidRPr="00561E5E">
              <w:rPr>
                <w:rFonts w:ascii="Arial" w:hAnsi="Arial" w:cs="Arial"/>
                <w:sz w:val="18"/>
                <w:szCs w:val="18"/>
              </w:rPr>
              <w:t>format</w:t>
            </w:r>
            <w:proofErr w:type="gramEnd"/>
            <w:r w:rsidRPr="00561E5E">
              <w:rPr>
                <w:rFonts w:ascii="Arial" w:hAnsi="Arial" w:cs="Arial"/>
                <w:sz w:val="18"/>
                <w:szCs w:val="18"/>
              </w:rPr>
              <w:t xml:space="preserve"> and writing.</w:t>
            </w:r>
          </w:p>
        </w:tc>
        <w:tc>
          <w:tcPr>
            <w:tcW w:w="1506" w:type="dxa"/>
          </w:tcPr>
          <w:p w14:paraId="51A5E294"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 xml:space="preserve">There are a few errors in terms of clarity, logic, </w:t>
            </w:r>
            <w:proofErr w:type="gramStart"/>
            <w:r w:rsidRPr="00561E5E">
              <w:rPr>
                <w:rFonts w:ascii="Arial" w:hAnsi="Arial" w:cs="Arial"/>
                <w:sz w:val="18"/>
                <w:szCs w:val="18"/>
              </w:rPr>
              <w:t>format</w:t>
            </w:r>
            <w:proofErr w:type="gramEnd"/>
            <w:r w:rsidRPr="00561E5E">
              <w:rPr>
                <w:rFonts w:ascii="Arial" w:hAnsi="Arial" w:cs="Arial"/>
                <w:sz w:val="18"/>
                <w:szCs w:val="18"/>
              </w:rPr>
              <w:t xml:space="preserve"> and writing.</w:t>
            </w:r>
          </w:p>
        </w:tc>
        <w:tc>
          <w:tcPr>
            <w:tcW w:w="1506" w:type="dxa"/>
          </w:tcPr>
          <w:p w14:paraId="63F234C9"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 xml:space="preserve">There are minimal errors in terms of clarity, logic, </w:t>
            </w:r>
            <w:proofErr w:type="gramStart"/>
            <w:r w:rsidRPr="00561E5E">
              <w:rPr>
                <w:rFonts w:ascii="Arial" w:hAnsi="Arial" w:cs="Arial"/>
                <w:sz w:val="18"/>
                <w:szCs w:val="18"/>
              </w:rPr>
              <w:t>format</w:t>
            </w:r>
            <w:proofErr w:type="gramEnd"/>
            <w:r w:rsidRPr="00561E5E">
              <w:rPr>
                <w:rFonts w:ascii="Arial" w:hAnsi="Arial" w:cs="Arial"/>
                <w:sz w:val="18"/>
                <w:szCs w:val="18"/>
              </w:rPr>
              <w:t xml:space="preserve"> and writing</w:t>
            </w:r>
          </w:p>
        </w:tc>
        <w:tc>
          <w:tcPr>
            <w:tcW w:w="1506" w:type="dxa"/>
          </w:tcPr>
          <w:p w14:paraId="5DDFE7DF"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 xml:space="preserve">No errors related to clarity, logic, </w:t>
            </w:r>
            <w:proofErr w:type="gramStart"/>
            <w:r w:rsidRPr="00561E5E">
              <w:rPr>
                <w:rFonts w:ascii="Arial" w:hAnsi="Arial" w:cs="Arial"/>
                <w:sz w:val="18"/>
                <w:szCs w:val="18"/>
              </w:rPr>
              <w:t>format</w:t>
            </w:r>
            <w:proofErr w:type="gramEnd"/>
            <w:r w:rsidRPr="00561E5E">
              <w:rPr>
                <w:rFonts w:ascii="Arial" w:hAnsi="Arial" w:cs="Arial"/>
                <w:sz w:val="18"/>
                <w:szCs w:val="18"/>
              </w:rPr>
              <w:t xml:space="preserve"> and writing.</w:t>
            </w:r>
          </w:p>
        </w:tc>
      </w:tr>
      <w:bookmarkEnd w:id="0"/>
      <w:tr w:rsidR="00FA7667" w:rsidRPr="00561E5E" w14:paraId="253D15DB" w14:textId="77777777" w:rsidTr="006E2F93">
        <w:tc>
          <w:tcPr>
            <w:tcW w:w="1525" w:type="dxa"/>
          </w:tcPr>
          <w:p w14:paraId="373A2F89" w14:textId="77777777" w:rsidR="00FA7667" w:rsidRPr="00561E5E" w:rsidRDefault="00FA7667" w:rsidP="006E2F93">
            <w:pPr>
              <w:spacing w:before="240" w:after="120"/>
              <w:rPr>
                <w:rFonts w:ascii="Arial" w:hAnsi="Arial" w:cs="Arial"/>
                <w:b/>
                <w:sz w:val="18"/>
                <w:szCs w:val="18"/>
              </w:rPr>
            </w:pPr>
            <w:r w:rsidRPr="00561E5E">
              <w:rPr>
                <w:rFonts w:ascii="Arial" w:hAnsi="Arial" w:cs="Arial"/>
                <w:b/>
                <w:sz w:val="18"/>
                <w:szCs w:val="18"/>
              </w:rPr>
              <w:t>Submitted on Time</w:t>
            </w:r>
          </w:p>
          <w:p w14:paraId="4E3E79B4" w14:textId="77777777" w:rsidR="00FA7667" w:rsidRPr="00561E5E" w:rsidRDefault="00FA7667" w:rsidP="006E2F93">
            <w:pPr>
              <w:spacing w:before="240" w:after="120"/>
              <w:rPr>
                <w:rFonts w:ascii="Arial" w:hAnsi="Arial" w:cs="Arial"/>
                <w:b/>
                <w:sz w:val="18"/>
                <w:szCs w:val="18"/>
              </w:rPr>
            </w:pPr>
            <w:r w:rsidRPr="00561E5E">
              <w:rPr>
                <w:rFonts w:ascii="Arial" w:hAnsi="Arial" w:cs="Arial"/>
                <w:b/>
                <w:sz w:val="18"/>
                <w:szCs w:val="18"/>
              </w:rPr>
              <w:t>10%</w:t>
            </w:r>
          </w:p>
        </w:tc>
        <w:tc>
          <w:tcPr>
            <w:tcW w:w="1556" w:type="dxa"/>
          </w:tcPr>
          <w:p w14:paraId="4DCFCD8D"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15 or more days late</w:t>
            </w:r>
          </w:p>
        </w:tc>
        <w:tc>
          <w:tcPr>
            <w:tcW w:w="1751" w:type="dxa"/>
          </w:tcPr>
          <w:p w14:paraId="380D67ED"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7-14 days late.</w:t>
            </w:r>
          </w:p>
        </w:tc>
        <w:tc>
          <w:tcPr>
            <w:tcW w:w="1506" w:type="dxa"/>
          </w:tcPr>
          <w:p w14:paraId="7558B06F"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3-6 days late</w:t>
            </w:r>
          </w:p>
        </w:tc>
        <w:tc>
          <w:tcPr>
            <w:tcW w:w="1506" w:type="dxa"/>
          </w:tcPr>
          <w:p w14:paraId="66757B26"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1-2 days late</w:t>
            </w:r>
          </w:p>
        </w:tc>
        <w:tc>
          <w:tcPr>
            <w:tcW w:w="1506" w:type="dxa"/>
          </w:tcPr>
          <w:p w14:paraId="44023F24" w14:textId="77777777" w:rsidR="00FA7667" w:rsidRPr="00561E5E" w:rsidRDefault="00FA7667" w:rsidP="006E2F93">
            <w:pPr>
              <w:spacing w:before="240" w:after="120"/>
              <w:rPr>
                <w:rFonts w:ascii="Arial" w:hAnsi="Arial" w:cs="Arial"/>
                <w:sz w:val="18"/>
                <w:szCs w:val="18"/>
              </w:rPr>
            </w:pPr>
            <w:r w:rsidRPr="00561E5E">
              <w:rPr>
                <w:rFonts w:ascii="Arial" w:hAnsi="Arial" w:cs="Arial"/>
                <w:sz w:val="18"/>
                <w:szCs w:val="18"/>
              </w:rPr>
              <w:t>Submitted on Time</w:t>
            </w:r>
          </w:p>
        </w:tc>
      </w:tr>
    </w:tbl>
    <w:p w14:paraId="18EA72F5" w14:textId="77777777" w:rsidR="00FA7667" w:rsidRDefault="00FA7667"/>
    <w:sectPr w:rsidR="00FA7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644D6"/>
    <w:multiLevelType w:val="hybridMultilevel"/>
    <w:tmpl w:val="0F18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667"/>
    <w:rsid w:val="001A3103"/>
    <w:rsid w:val="00555B9A"/>
    <w:rsid w:val="0063290F"/>
    <w:rsid w:val="00FA7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61D0B"/>
  <w15:chartTrackingRefBased/>
  <w15:docId w15:val="{D4033270-BA9F-4726-959E-80E5BFD16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667"/>
    <w:pPr>
      <w:spacing w:after="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67"/>
    <w:pPr>
      <w:ind w:left="720"/>
      <w:contextualSpacing/>
    </w:pPr>
  </w:style>
  <w:style w:type="table" w:styleId="TableGrid">
    <w:name w:val="Table Grid"/>
    <w:basedOn w:val="TableNormal"/>
    <w:uiPriority w:val="39"/>
    <w:rsid w:val="00FA766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FA76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16personalities.com/free-personality-tes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808</Words>
  <Characters>4611</Characters>
  <Application>Microsoft Office Word</Application>
  <DocSecurity>0</DocSecurity>
  <Lines>38</Lines>
  <Paragraphs>10</Paragraphs>
  <ScaleCrop>false</ScaleCrop>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Charlene Walters</dc:creator>
  <cp:keywords/>
  <dc:description/>
  <cp:lastModifiedBy>Charlene Walters</cp:lastModifiedBy>
  <cp:revision>4</cp:revision>
  <dcterms:created xsi:type="dcterms:W3CDTF">2021-08-27T11:36:00Z</dcterms:created>
  <dcterms:modified xsi:type="dcterms:W3CDTF">2021-12-07T15:51:00Z</dcterms:modified>
</cp:coreProperties>
</file>