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outlineLvl w:val="0"/>
        <w:rPr>
          <w:b/>
          <w:b/>
          <w:u w:val="single"/>
        </w:rPr>
      </w:pPr>
      <w:r>
        <w:rPr/>
        <w:t>Innovate Lab Activity - ALTERNATIVE</w:t>
      </w:r>
    </w:p>
    <w:p>
      <w:pPr>
        <w:pStyle w:val="Heading1"/>
        <w:rPr/>
      </w:pPr>
      <w:r>
        <w:rPr/>
        <w:t>Remote Learner Overview</w:t>
      </w:r>
    </w:p>
    <w:p>
      <w:pPr>
        <w:pStyle w:val="Normal"/>
        <w:spacing w:before="0" w:after="0"/>
        <w:rPr>
          <w:rFonts w:ascii="Helvetica" w:hAnsi="Helvetica" w:cs="Helvetica"/>
          <w:color w:val="000000"/>
          <w:sz w:val="26"/>
          <w:szCs w:val="26"/>
          <w:highlight w:val="white"/>
        </w:rPr>
      </w:pPr>
      <w:r>
        <w:rPr/>
        <w:t xml:space="preserve">Operations Management has a wide variety of topics that extend beyond what we cover in this course.  While we want to cover as many as we can, some of these topics require a more hands-on approach.  To help meet this need, the </w:t>
      </w:r>
      <w:hyperlink r:id="rId2">
        <w:r>
          <w:rPr>
            <w:rStyle w:val="InternetLink"/>
          </w:rPr>
          <w:t>Innovate Lab</w:t>
        </w:r>
      </w:hyperlink>
      <w:r>
        <w:rPr/>
        <w:t xml:space="preserve"> was created to allow students to explore topics that interest them that are not currently covered by course material and/or require hardware as a barrier to entry.   Found in BUSN 391, the Innovate Lab has equipment supporting 8 different learning blocks centered around a different sector within emerging technology.</w:t>
      </w:r>
      <w:r>
        <w:rPr>
          <w:rFonts w:cs="Helvetica" w:ascii="Helvetica" w:hAnsi="Helvetica"/>
          <w:color w:val="000000"/>
          <w:sz w:val="26"/>
          <w:szCs w:val="26"/>
          <w:shd w:fill="FAFAFA" w:val="clear"/>
        </w:rPr>
        <w:t> </w:t>
      </w:r>
    </w:p>
    <w:p>
      <w:pPr>
        <w:pStyle w:val="Normal"/>
        <w:spacing w:before="0" w:after="0"/>
        <w:rPr>
          <w:rFonts w:ascii="Helvetica" w:hAnsi="Helvetica" w:cs="Helvetica"/>
          <w:color w:val="000000"/>
          <w:sz w:val="26"/>
          <w:szCs w:val="26"/>
          <w:highlight w:val="white"/>
        </w:rPr>
      </w:pPr>
      <w:r>
        <w:rPr>
          <w:rFonts w:cs="Helvetica" w:ascii="Helvetica" w:hAnsi="Helvetica"/>
          <w:color w:val="000000"/>
          <w:sz w:val="26"/>
          <w:szCs w:val="26"/>
          <w:shd w:fill="FAFAFA" w:val="clear"/>
        </w:rPr>
      </w:r>
    </w:p>
    <w:p>
      <w:pPr>
        <w:pStyle w:val="Normal"/>
        <w:spacing w:before="0" w:after="0"/>
        <w:rPr/>
      </w:pPr>
      <w:r>
        <w:rPr/>
        <w:t xml:space="preserve">Each student will be required to </w:t>
      </w:r>
      <w:r>
        <w:rPr>
          <w:b/>
          <w:bCs/>
        </w:rPr>
        <w:t>RESEARCH REMOTELY</w:t>
      </w:r>
      <w:r>
        <w:rPr/>
        <w:t xml:space="preserve"> the topic of one beginner tech kit found at the OPIM Innovate Lab on the 3rd floor of the School of Business. This will need to be one of the </w:t>
      </w:r>
      <w:hyperlink r:id="rId3">
        <w:r>
          <w:rPr>
            <w:rStyle w:val="InternetLink"/>
          </w:rPr>
          <w:t>Lab Kits</w:t>
        </w:r>
      </w:hyperlink>
      <w:r>
        <w:rPr/>
        <w:t xml:space="preserve"> noted on the Innovate Website.  You will research the topic and provide a two-page summary based on the questions below. The summary will use an 11 or 12 point font with single or 1.15 spacing with margins of 1.25 inches. Include your name at the top.</w:t>
      </w:r>
    </w:p>
    <w:p>
      <w:pPr>
        <w:pStyle w:val="Heading1"/>
        <w:rPr/>
      </w:pPr>
      <w:r>
        <w:rPr/>
        <w:t>Questions</w:t>
      </w:r>
    </w:p>
    <w:p>
      <w:pPr>
        <w:pStyle w:val="Normal"/>
        <w:spacing w:lineRule="auto" w:line="254" w:before="0" w:after="0"/>
        <w:rPr/>
      </w:pPr>
      <w:r>
        <w:rPr/>
        <w:t>Answer the following questions. Provide a two-page written summary of your research.</w:t>
      </w:r>
    </w:p>
    <w:p>
      <w:pPr>
        <w:pStyle w:val="ListParagraph"/>
        <w:numPr>
          <w:ilvl w:val="0"/>
          <w:numId w:val="1"/>
        </w:numPr>
        <w:spacing w:lineRule="auto" w:line="254" w:before="0" w:after="0"/>
        <w:contextualSpacing/>
        <w:rPr>
          <w:rFonts w:cs="Calibri" w:cstheme="minorHAnsi"/>
        </w:rPr>
      </w:pPr>
      <w:r>
        <w:rPr>
          <w:rFonts w:cs="Calibri" w:cstheme="minorHAnsi"/>
          <w:color w:val="222222"/>
          <w:shd w:fill="FFFFFF" w:val="clear"/>
        </w:rPr>
        <w:t>What was your chosen technology and why was this your choice over the other technologies?</w:t>
      </w:r>
    </w:p>
    <w:p>
      <w:pPr>
        <w:pStyle w:val="ListParagraph"/>
        <w:numPr>
          <w:ilvl w:val="0"/>
          <w:numId w:val="1"/>
        </w:numPr>
        <w:spacing w:lineRule="auto" w:line="254" w:before="0" w:after="0"/>
        <w:contextualSpacing/>
        <w:rPr>
          <w:rFonts w:cs="Calibri" w:cstheme="minorHAnsi"/>
        </w:rPr>
      </w:pPr>
      <w:r>
        <w:rPr>
          <w:rFonts w:cs="Calibri" w:cstheme="minorHAnsi"/>
          <w:color w:val="222222"/>
          <w:shd w:fill="FFFFFF" w:val="clear"/>
        </w:rPr>
        <w:t xml:space="preserve">What are currently the top three biggest challenges for businesses using this technology? </w:t>
      </w:r>
    </w:p>
    <w:p>
      <w:pPr>
        <w:pStyle w:val="ListParagraph"/>
        <w:numPr>
          <w:ilvl w:val="0"/>
          <w:numId w:val="1"/>
        </w:numPr>
        <w:spacing w:lineRule="auto" w:line="254" w:before="0" w:after="0"/>
        <w:contextualSpacing/>
        <w:rPr>
          <w:rFonts w:cs="Calibri" w:cstheme="minorHAnsi"/>
        </w:rPr>
      </w:pPr>
      <w:r>
        <w:rPr>
          <w:rFonts w:cs="Calibri" w:cstheme="minorHAnsi"/>
          <w:color w:val="222222"/>
          <w:shd w:fill="FFFFFF" w:val="clear"/>
        </w:rPr>
        <w:t>What potential application does this technology have to your professional trajectory or personal life?</w:t>
      </w:r>
    </w:p>
    <w:p>
      <w:pPr>
        <w:pStyle w:val="Heading1"/>
        <w:rPr/>
      </w:pPr>
      <w:bookmarkStart w:id="0" w:name="_Hlk99807769"/>
      <w:r>
        <w:rPr/>
        <w:t>Submission</w:t>
      </w:r>
    </w:p>
    <w:p>
      <w:pPr>
        <w:pStyle w:val="Normal"/>
        <w:spacing w:lineRule="auto" w:line="254" w:before="0" w:after="0"/>
        <w:rPr>
          <w:rFonts w:cs="Calibri" w:cstheme="minorHAnsi"/>
        </w:rPr>
      </w:pPr>
      <w:bookmarkStart w:id="1" w:name="_Hlk99807769"/>
      <w:r>
        <w:rPr>
          <w:rFonts w:cs="Calibri" w:cstheme="minorHAnsi"/>
        </w:rPr>
        <w:t>Submit a MS Word document with your answers. Submit this on HuskyCT in the Innovate Lab Activity link in the LEARNING MODULES link.</w:t>
      </w:r>
      <w:bookmarkEnd w:id="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7877"/>
    <w:pPr>
      <w:widowControl/>
      <w:bidi w:val="0"/>
      <w:spacing w:lineRule="auto" w:line="240" w:before="0" w:after="12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e78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7877"/>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ce7877"/>
    <w:rPr>
      <w:rFonts w:ascii="Calibri Light" w:hAnsi="Calibri Light" w:eastAsia="" w:cs="" w:asciiTheme="majorHAnsi" w:cstheme="majorBidi" w:eastAsiaTheme="majorEastAsia" w:hAnsiTheme="majorHAnsi"/>
      <w:spacing w:val="-10"/>
      <w:kern w:val="2"/>
      <w:sz w:val="54"/>
      <w:szCs w:val="56"/>
    </w:rPr>
  </w:style>
  <w:style w:type="character" w:styleId="InternetLink">
    <w:name w:val="Hyperlink"/>
    <w:basedOn w:val="DefaultParagraphFont"/>
    <w:uiPriority w:val="99"/>
    <w:unhideWhenUsed/>
    <w:rsid w:val="00ce7877"/>
    <w:rPr>
      <w:color w:val="0563C1" w:themeColor="hyperlink"/>
      <w:u w:val="single"/>
    </w:rPr>
  </w:style>
  <w:style w:type="character" w:styleId="UnresolvedMention">
    <w:name w:val="Unresolved Mention"/>
    <w:basedOn w:val="DefaultParagraphFont"/>
    <w:uiPriority w:val="99"/>
    <w:semiHidden/>
    <w:unhideWhenUsed/>
    <w:qFormat/>
    <w:rsid w:val="00ce7877"/>
    <w:rPr>
      <w:color w:val="605E5C"/>
      <w:shd w:fill="E1DFDD" w:val="clear"/>
    </w:rPr>
  </w:style>
  <w:style w:type="character" w:styleId="VisitedInternetLink">
    <w:name w:val="FollowedHyperlink"/>
    <w:basedOn w:val="DefaultParagraphFont"/>
    <w:uiPriority w:val="99"/>
    <w:semiHidden/>
    <w:unhideWhenUsed/>
    <w:rsid w:val="00bc5baa"/>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e7877"/>
    <w:pPr>
      <w:pBdr>
        <w:top w:val="single" w:sz="4" w:space="1" w:color="000000" w:shadow="1"/>
        <w:left w:val="single" w:sz="4" w:space="4" w:color="000000" w:shadow="1"/>
        <w:bottom w:val="single" w:sz="4" w:space="1" w:color="000000" w:shadow="1"/>
        <w:right w:val="single" w:sz="4" w:space="4" w:color="000000" w:shadow="1"/>
      </w:pBdr>
      <w:spacing w:before="0" w:after="0"/>
      <w:contextualSpacing/>
    </w:pPr>
    <w:rPr>
      <w:rFonts w:ascii="Calibri Light" w:hAnsi="Calibri Light" w:eastAsia="" w:cs="" w:asciiTheme="majorHAnsi" w:cstheme="majorBidi" w:eastAsiaTheme="majorEastAsia" w:hAnsiTheme="majorHAnsi"/>
      <w:spacing w:val="-10"/>
      <w:kern w:val="2"/>
      <w:sz w:val="54"/>
      <w:szCs w:val="56"/>
    </w:rPr>
  </w:style>
  <w:style w:type="paragraph" w:styleId="ListParagraph">
    <w:name w:val="List Paragraph"/>
    <w:basedOn w:val="Normal"/>
    <w:uiPriority w:val="34"/>
    <w:qFormat/>
    <w:rsid w:val="00ce7877"/>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novatelabs.uconn.edu/" TargetMode="External"/><Relationship Id="rId3" Type="http://schemas.openxmlformats.org/officeDocument/2006/relationships/hyperlink" Target="https://innovatelabs.uconn.edu/opim-innovate-2-4/tec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Application>LibreOffice/6.4.7.2$Linux_X86_64 LibreOffice_project/40$Build-2</Application>
  <Pages>1</Pages>
  <Words>269</Words>
  <Characters>1328</Characters>
  <CharactersWithSpaces>1590</CharactersWithSpaces>
  <Paragraphs>11</Paragraphs>
  <Company>UConn School of Business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2022-04-02T19:52:00Z</dcterms:created>
  <dc:creator>Fitzgerald, Stephen</dc:creator>
  <dc:description/>
  <dc:language>en-US</dc:language>
  <cp:lastModifiedBy/>
  <dcterms:modified xsi:type="dcterms:W3CDTF">2022-04-29T17:06:01Z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UConn School of Business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