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D63D" w14:textId="1824C0B3" w:rsidR="00C00F68" w:rsidRDefault="00EA58A0">
      <w:r>
        <w:t>Zip code database:</w:t>
      </w:r>
    </w:p>
    <w:p w14:paraId="55014FF1" w14:textId="13B7578E" w:rsidR="00EA58A0" w:rsidRDefault="00ED40C8">
      <w:hyperlink r:id="rId4" w:history="1">
        <w:r w:rsidR="00EA58A0">
          <w:rPr>
            <w:rStyle w:val="Hyperlink"/>
          </w:rPr>
          <w:t>ZIP Code Database - ZIP Code List (unitedstateszipcodes.org)</w:t>
        </w:r>
      </w:hyperlink>
    </w:p>
    <w:p w14:paraId="7BA69CA7" w14:textId="138FFC0B" w:rsidR="00EA58A0" w:rsidRDefault="00EA58A0"/>
    <w:p w14:paraId="15C4EE2B" w14:textId="6E246FC6" w:rsidR="00A0754C" w:rsidRDefault="00A0754C">
      <w:r>
        <w:t>Zip Code by County:</w:t>
      </w:r>
    </w:p>
    <w:p w14:paraId="2E704256" w14:textId="23AD9B6F" w:rsidR="00A0754C" w:rsidRDefault="00A0754C">
      <w:hyperlink r:id="rId5" w:anchor=":~:text=List%20of%20Zip%20Codes%20in%20Minnesota%20%20,%20%20Anoka%20%2054%20more%20rows%20" w:history="1">
        <w:r>
          <w:rPr>
            <w:rStyle w:val="Hyperlink"/>
          </w:rPr>
          <w:t>List of Zip Codes in Minnesota (zipdatamaps.com)</w:t>
        </w:r>
      </w:hyperlink>
    </w:p>
    <w:p w14:paraId="09B583DA" w14:textId="77777777" w:rsidR="00A0754C" w:rsidRDefault="00A0754C"/>
    <w:p w14:paraId="1DBCB613" w14:textId="3F0C0F27" w:rsidR="00EA58A0" w:rsidRDefault="00EA58A0">
      <w:r>
        <w:t>Cases by Zip Code:</w:t>
      </w:r>
    </w:p>
    <w:p w14:paraId="3795D46F" w14:textId="4CAE1439" w:rsidR="00EA58A0" w:rsidRDefault="00ED40C8">
      <w:hyperlink r:id="rId6" w:anchor="wmapcz1" w:history="1">
        <w:r w:rsidR="00EA58A0">
          <w:rPr>
            <w:rStyle w:val="Hyperlink"/>
          </w:rPr>
          <w:t>COVID-19 Weekly Report - Minnesota Dept. of Health (state.mn.us)</w:t>
        </w:r>
      </w:hyperlink>
    </w:p>
    <w:p w14:paraId="4D4AAC5E" w14:textId="44C36DF0" w:rsidR="00EA58A0" w:rsidRDefault="00EA58A0"/>
    <w:p w14:paraId="25722783" w14:textId="7598AF5F" w:rsidR="00EA58A0" w:rsidRDefault="00EA58A0">
      <w:r>
        <w:t>Weekly Test rate by county of residence:</w:t>
      </w:r>
    </w:p>
    <w:p w14:paraId="7D8CD21C" w14:textId="410E266F" w:rsidR="00EA58A0" w:rsidRDefault="00ED40C8">
      <w:hyperlink r:id="rId7" w:anchor="wtrmap1" w:history="1">
        <w:r w:rsidR="00EA58A0">
          <w:rPr>
            <w:rStyle w:val="Hyperlink"/>
          </w:rPr>
          <w:t>COVID-19 Weekly Report - Minnesota Dept. of Health (state.mn.us)</w:t>
        </w:r>
      </w:hyperlink>
    </w:p>
    <w:p w14:paraId="56E53C3A" w14:textId="334456FC" w:rsidR="00410458" w:rsidRDefault="00410458"/>
    <w:p w14:paraId="5FC9DA2F" w14:textId="02804B3F" w:rsidR="00410458" w:rsidRDefault="00410458">
      <w:r>
        <w:t>Census Population Data:</w:t>
      </w:r>
    </w:p>
    <w:p w14:paraId="2C00C4D2" w14:textId="0ED350EF" w:rsidR="00410458" w:rsidRDefault="00ED40C8">
      <w:hyperlink r:id="rId8" w:history="1">
        <w:r w:rsidR="00410458">
          <w:rPr>
            <w:rStyle w:val="Hyperlink"/>
          </w:rPr>
          <w:t xml:space="preserve">https://data.census.gov/cedsci/table?q=All County Subdivisions within </w:t>
        </w:r>
        <w:proofErr w:type="spellStart"/>
        <w:r w:rsidR="00410458">
          <w:rPr>
            <w:rStyle w:val="Hyperlink"/>
          </w:rPr>
          <w:t>Minnesota&amp;t</w:t>
        </w:r>
        <w:proofErr w:type="spellEnd"/>
        <w:r w:rsidR="00410458">
          <w:rPr>
            <w:rStyle w:val="Hyperlink"/>
          </w:rPr>
          <w:t>=Age and Sex%3APopulations and People&amp;g=0400000US27.860000&amp;tid=ACSST5Y2019.S0101&amp;hidePreview=false</w:t>
        </w:r>
      </w:hyperlink>
      <w:r w:rsidR="00410458">
        <w:t xml:space="preserve"> </w:t>
      </w:r>
    </w:p>
    <w:p w14:paraId="5BD49846" w14:textId="05E28FCC" w:rsidR="00410458" w:rsidRDefault="00410458"/>
    <w:p w14:paraId="5FB33AD5" w14:textId="2C82574E" w:rsidR="00410458" w:rsidRDefault="00410458">
      <w:r>
        <w:t>MN Demographic Data:</w:t>
      </w:r>
    </w:p>
    <w:p w14:paraId="1F5C0FF9" w14:textId="25DFF32F" w:rsidR="00410458" w:rsidRDefault="00ED40C8">
      <w:pPr>
        <w:rPr>
          <w:rStyle w:val="Hyperlink"/>
        </w:rPr>
      </w:pPr>
      <w:hyperlink r:id="rId9" w:history="1">
        <w:r w:rsidR="00410458">
          <w:rPr>
            <w:rStyle w:val="Hyperlink"/>
          </w:rPr>
          <w:t>Data by Topic: Our Projections / MN State Demographic Center</w:t>
        </w:r>
      </w:hyperlink>
    </w:p>
    <w:p w14:paraId="1B811151" w14:textId="41820F97" w:rsidR="00886B1C" w:rsidRDefault="00886B1C">
      <w:pPr>
        <w:rPr>
          <w:rStyle w:val="Hyperlink"/>
        </w:rPr>
      </w:pPr>
    </w:p>
    <w:p w14:paraId="359CF26A" w14:textId="025D0DCC" w:rsidR="00886B1C" w:rsidRDefault="00886B1C">
      <w:pPr>
        <w:rPr>
          <w:rStyle w:val="Hyperlink"/>
        </w:rPr>
      </w:pPr>
      <w:r>
        <w:rPr>
          <w:rStyle w:val="Hyperlink"/>
        </w:rPr>
        <w:t>Pop Density</w:t>
      </w:r>
    </w:p>
    <w:p w14:paraId="46E70661" w14:textId="17E53B28" w:rsidR="00886B1C" w:rsidRPr="00886B1C" w:rsidRDefault="00ED40C8">
      <w:pPr>
        <w:rPr>
          <w:b/>
          <w:bCs/>
        </w:rPr>
      </w:pPr>
      <w:hyperlink r:id="rId10" w:history="1">
        <w:r w:rsidR="00886B1C">
          <w:rPr>
            <w:rStyle w:val="Hyperlink"/>
          </w:rPr>
          <w:t>Minnesota Population Density County Rank (usa.com)</w:t>
        </w:r>
      </w:hyperlink>
    </w:p>
    <w:sectPr w:rsidR="00886B1C" w:rsidRPr="00886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CF"/>
    <w:rsid w:val="00410458"/>
    <w:rsid w:val="004F15FD"/>
    <w:rsid w:val="006901CF"/>
    <w:rsid w:val="00886B1C"/>
    <w:rsid w:val="008F7F54"/>
    <w:rsid w:val="00A0754C"/>
    <w:rsid w:val="00EA58A0"/>
    <w:rsid w:val="00E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5C2C"/>
  <w15:chartTrackingRefBased/>
  <w15:docId w15:val="{4646761E-85FF-4244-B5C2-6263E4F9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ensus.gov/cedsci/table?q=All%20County%20Subdivisions%20within%20Minnesota&amp;t=Age%20and%20Sex%3APopulations%20and%20People&amp;g=0400000US27.860000&amp;tid=ACSST5Y2019.S0101&amp;hidePreview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.state.mn.us/diseases/coronavirus/stats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.state.mn.us/diseases/coronavirus/stat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zipdatamaps.com/list-of-zip-codes-in-minnesota.php" TargetMode="External"/><Relationship Id="rId10" Type="http://schemas.openxmlformats.org/officeDocument/2006/relationships/hyperlink" Target="http://www.usa.com/rank/minnesota-state--population-density--county-rank.htm?hl=&amp;hlst=&amp;wist=&amp;yr=&amp;dis=&amp;sb=DESC&amp;plow=&amp;phigh=&amp;ps=" TargetMode="External"/><Relationship Id="rId4" Type="http://schemas.openxmlformats.org/officeDocument/2006/relationships/hyperlink" Target="https://www.unitedstateszipcodes.org/zip-code-database/" TargetMode="External"/><Relationship Id="rId9" Type="http://schemas.openxmlformats.org/officeDocument/2006/relationships/hyperlink" Target="https://mn.gov/admin/demography/data-by-topic/population-data/our-proj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Noonan</dc:creator>
  <cp:keywords/>
  <dc:description/>
  <cp:lastModifiedBy>Tyler Zaruba</cp:lastModifiedBy>
  <cp:revision>4</cp:revision>
  <dcterms:created xsi:type="dcterms:W3CDTF">2021-03-07T14:37:00Z</dcterms:created>
  <dcterms:modified xsi:type="dcterms:W3CDTF">2021-03-16T22:49:00Z</dcterms:modified>
</cp:coreProperties>
</file>