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4080"/>
        <w:gridCol w:w="1180"/>
        <w:gridCol w:w="1180"/>
        <w:gridCol w:w="1180"/>
        <w:gridCol w:w="1180"/>
        <w:gridCol w:w="700"/>
      </w:tblGrid>
      <w:tr w:rsidR="006A46B8" w:rsidRPr="006A46B8" w:rsidTr="006A46B8">
        <w:trPr>
          <w:trHeight w:val="439"/>
        </w:trPr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</w:t>
            </w:r>
          </w:p>
        </w:tc>
      </w:tr>
      <w:tr w:rsidR="006A46B8" w:rsidRPr="006A46B8" w:rsidTr="006A46B8">
        <w:trPr>
          <w:trHeight w:val="439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Real GDP (2005$ in billions)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163.6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210.4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5.1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1769.0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2162</w:t>
            </w:r>
          </w:p>
        </w:tc>
      </w:tr>
      <w:tr w:rsidR="006A46B8" w:rsidRPr="006A46B8" w:rsidTr="006A46B8">
        <w:trPr>
          <w:trHeight w:val="439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Annual percent GDP growth (%)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3.087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3.201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-11.630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19.860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2115</w:t>
            </w:r>
          </w:p>
        </w:tc>
      </w:tr>
      <w:tr w:rsidR="006A46B8" w:rsidRPr="006A46B8" w:rsidTr="006A46B8">
        <w:trPr>
          <w:trHeight w:val="439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Unionization share of employees (%)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17.550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8.640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2.300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44.800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2162</w:t>
            </w:r>
          </w:p>
        </w:tc>
      </w:tr>
      <w:tr w:rsidR="006A46B8" w:rsidRPr="006A46B8" w:rsidTr="006A46B8">
        <w:trPr>
          <w:trHeight w:val="439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B71C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 xml:space="preserve">Percent </w:t>
            </w:r>
            <w:r w:rsidR="00B71CD8">
              <w:rPr>
                <w:rFonts w:ascii="Times New Roman" w:eastAsia="Times New Roman" w:hAnsi="Times New Roman" w:cs="Times New Roman"/>
                <w:color w:val="000000"/>
              </w:rPr>
              <w:t xml:space="preserve">point </w:t>
            </w: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change in unionization rate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-1.491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9.116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-32.920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85.070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2115</w:t>
            </w:r>
          </w:p>
        </w:tc>
      </w:tr>
      <w:tr w:rsidR="006A46B8" w:rsidRPr="006A46B8" w:rsidTr="006A46B8">
        <w:trPr>
          <w:trHeight w:val="439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Unemployment rate (%)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5.669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2.062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1.800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17.400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2162</w:t>
            </w:r>
          </w:p>
        </w:tc>
      </w:tr>
      <w:tr w:rsidR="006A46B8" w:rsidRPr="006A46B8" w:rsidTr="006A46B8">
        <w:trPr>
          <w:trHeight w:val="439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B71C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Percen</w:t>
            </w:r>
            <w:r w:rsidR="00B71CD8">
              <w:rPr>
                <w:rFonts w:ascii="Times New Roman" w:eastAsia="Times New Roman" w:hAnsi="Times New Roman" w:cs="Times New Roman"/>
                <w:color w:val="000000"/>
              </w:rPr>
              <w:t xml:space="preserve">t point </w:t>
            </w:r>
            <w:bookmarkStart w:id="0" w:name="_GoBack"/>
            <w:bookmarkEnd w:id="0"/>
            <w:r w:rsidR="00B71CD8">
              <w:rPr>
                <w:rFonts w:ascii="Times New Roman" w:eastAsia="Times New Roman" w:hAnsi="Times New Roman" w:cs="Times New Roman"/>
                <w:color w:val="000000"/>
              </w:rPr>
              <w:t>change in unemployment rate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0.840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10.327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-57.970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131.400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2115</w:t>
            </w:r>
          </w:p>
        </w:tc>
      </w:tr>
      <w:tr w:rsidR="006A46B8" w:rsidRPr="006A46B8" w:rsidTr="006A46B8">
        <w:trPr>
          <w:trHeight w:val="439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Change in unionization rate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-0.318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1.414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-7.200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11.400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2115</w:t>
            </w:r>
          </w:p>
        </w:tc>
      </w:tr>
      <w:tr w:rsidR="006A46B8" w:rsidRPr="006A46B8" w:rsidTr="006A46B8">
        <w:trPr>
          <w:trHeight w:val="439"/>
        </w:trPr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Change in unemployment rate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0.088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1.159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-6.600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7.300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46B8" w:rsidRPr="006A46B8" w:rsidRDefault="006A46B8" w:rsidP="006A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46B8">
              <w:rPr>
                <w:rFonts w:ascii="Times New Roman" w:eastAsia="Times New Roman" w:hAnsi="Times New Roman" w:cs="Times New Roman"/>
                <w:color w:val="000000"/>
              </w:rPr>
              <w:t>2115</w:t>
            </w:r>
          </w:p>
        </w:tc>
      </w:tr>
    </w:tbl>
    <w:p w:rsidR="00155953" w:rsidRPr="006A46B8" w:rsidRDefault="00155953">
      <w:pPr>
        <w:rPr>
          <w:rFonts w:ascii="Times New Roman" w:hAnsi="Times New Roman" w:cs="Times New Roman"/>
        </w:rPr>
      </w:pPr>
    </w:p>
    <w:sectPr w:rsidR="00155953" w:rsidRPr="006A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6B8"/>
    <w:rsid w:val="00155953"/>
    <w:rsid w:val="006A46B8"/>
    <w:rsid w:val="00B7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2</cp:revision>
  <dcterms:created xsi:type="dcterms:W3CDTF">2012-04-27T02:48:00Z</dcterms:created>
  <dcterms:modified xsi:type="dcterms:W3CDTF">2012-04-27T04:11:00Z</dcterms:modified>
</cp:coreProperties>
</file>