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6d94ce6a58d726aac36bd2070c1575297829d0d"/>
    <w:p>
      <w:pPr>
        <w:pStyle w:val="Heading1"/>
      </w:pPr>
      <w:r>
        <w:t xml:space="preserve">Data Preparation Verification (Bill Shipley)</w:t>
      </w:r>
    </w:p>
    <w:p>
      <w:pPr>
        <w:pStyle w:val="FirstParagraph"/>
      </w:pPr>
      <w:r>
        <w:rPr>
          <w:b/>
          <w:bCs/>
        </w:rPr>
        <w:t xml:space="preserve">Purpose</w:t>
      </w:r>
      <w:r>
        <w:t xml:space="preserve">: Independent R-based verification of Stage 1 data preparation pipeline</w:t>
      </w:r>
      <w:r>
        <w:t xml:space="preserve"> </w:t>
      </w:r>
      <w:r>
        <w:rPr>
          <w:b/>
          <w:bCs/>
        </w:rPr>
        <w:t xml:space="preserve">Date</w:t>
      </w:r>
      <w:r>
        <w:t xml:space="preserve">: 2025-11-07</w:t>
      </w:r>
      <w:r>
        <w:t xml:space="preserve"> </w:t>
      </w:r>
      <w:r>
        <w:rPr>
          <w:b/>
          <w:bCs/>
        </w:rPr>
        <w:t xml:space="preserve">Environment</w:t>
      </w:r>
      <w:r>
        <w:t xml:space="preserve">: Pure R, no Python/SQL required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t xml:space="preserve">## Scripts Overview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scripts located in:</w:t>
            </w:r>
            <w:r>
              <w:t xml:space="preserve"> </w:t>
            </w:r>
            <w:r>
              <w:rPr>
                <w:rStyle w:val="VerbatimChar"/>
              </w:rPr>
              <w:t xml:space="preserve">src/Stage_1/bill_verification/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Phase 0: WFO Normalization (13 scripts)</w:t>
            </w:r>
            <w:r>
              <w:t xml:space="preserve"> </w:t>
            </w:r>
            <w:r>
              <w:rPr>
                <w:b/>
                <w:bCs/>
              </w:rPr>
              <w:t xml:space="preserve">Extraction (4):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extract_all_names_bill.R</w:t>
            </w:r>
            <w:r>
              <w:t xml:space="preserve"> </w:t>
            </w:r>
            <w:r>
              <w:t xml:space="preserve">- Extract names from 8 datasets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extract_gbif_names_bill.R</w:t>
            </w:r>
            <w:r>
              <w:t xml:space="preserve"> </w:t>
            </w:r>
            <w:r>
              <w:t xml:space="preserve">- GBIF occurrence names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extract_globi_names_bill.R</w:t>
            </w:r>
            <w:r>
              <w:t xml:space="preserve"> </w:t>
            </w:r>
            <w:r>
              <w:t xml:space="preserve">- GloBI interaction names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extract_try_traits_names_bill.R</w:t>
            </w:r>
            <w:r>
              <w:t xml:space="preserve"> </w:t>
            </w:r>
            <w:r>
              <w:t xml:space="preserve">- TRY traits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Matching (8):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worldflora_{duke,eive,mabberly,tryenhanced,austraits,gbif,globi,try_traits}_match_bill.R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(1):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verify_wfo_matching_bill.R</w:t>
            </w:r>
            <w:r>
              <w:t xml:space="preserve"> </w:t>
            </w:r>
            <w:r>
              <w:t xml:space="preserve">- Row counts, no duplicates, match rates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Phase 1: Core Integration (6 scripts)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build_bill_enriched_parquets.R</w:t>
            </w:r>
            <w:r>
              <w:t xml:space="preserve"> </w:t>
            </w:r>
            <w:r>
              <w:t xml:space="preserve">- Merge WFO with original data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verify_enriched_parquets_bill.R</w:t>
            </w:r>
            <w:r>
              <w:t xml:space="preserve"> </w:t>
            </w:r>
            <w:r>
              <w:t xml:space="preserve">- WFO merge integrity (6 parquets)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verify_stage1_integrity_bill.R</w:t>
            </w:r>
            <w:r>
              <w:t xml:space="preserve"> </w:t>
            </w:r>
            <w:r>
              <w:t xml:space="preserve">- Reconstruct master union and shortlist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verify_master_shortlist_bill.R</w:t>
            </w:r>
            <w:r>
              <w:t xml:space="preserve"> </w:t>
            </w:r>
            <w:r>
              <w:t xml:space="preserve">- Master union (86,592), shortlist (24,511)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add_gbif_counts_bill.R</w:t>
            </w:r>
            <w:r>
              <w:t xml:space="preserve"> </w:t>
            </w:r>
            <w:r>
              <w:t xml:space="preserve">- Add GBIF counts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verify_gbif_integration_bill.R</w:t>
            </w:r>
            <w:r>
              <w:t xml:space="preserve"> </w:t>
            </w:r>
            <w:r>
              <w:t xml:space="preserve">- Verify ≥30 occurrences filter (11,711)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Phase 2: Environmental Aggregation (3 scripts)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aggregate_env_summaries_bill.R</w:t>
            </w:r>
            <w:r>
              <w:t xml:space="preserve"> </w:t>
            </w:r>
            <w:r>
              <w:t xml:space="preserve">- Per-species mean/stddev/min/max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aggregate_env_quantiles_bill.R</w:t>
            </w:r>
            <w:r>
              <w:t xml:space="preserve"> </w:t>
            </w:r>
            <w:r>
              <w:t xml:space="preserve">- Per-species q05/q50/q95/IQR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verify_env_aggregation_bill.R</w:t>
            </w:r>
            <w:r>
              <w:t xml:space="preserve"> </w:t>
            </w:r>
            <w:r>
              <w:t xml:space="preserve">- Verify quantile ordering, completeness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 Phase 3: Imputation Dataset (5 scripts)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build_phylogeny_bill.R</w:t>
            </w:r>
            <w:r>
              <w:t xml:space="preserve"> </w:t>
            </w:r>
            <w:r>
              <w:t xml:space="preserve">- Build phylogenetic tree using V.PhyloMaker2 (optional, pre-generated)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extract_phylo_eigenvectors_bill.R</w:t>
            </w:r>
            <w:r>
              <w:t xml:space="preserve"> </w:t>
            </w:r>
            <w:r>
              <w:t xml:space="preserve">- Extract 92 eigenvectors (broken stick)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verify_phylo_eigenvectors_bill.R</w:t>
            </w:r>
            <w:r>
              <w:t xml:space="preserve"> </w:t>
            </w:r>
            <w:r>
              <w:t xml:space="preserve">- Verify tree (11,010 tips), 92 EVs, 99.7% coverage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assemble_canonical_imputation_input_bill.R</w:t>
            </w:r>
            <w:r>
              <w:t xml:space="preserve"> </w:t>
            </w:r>
            <w:r>
              <w:t xml:space="preserve">- Assemble 736-column dataset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verify_canonical_assembly_bill.R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CRITICAL</w:t>
            </w:r>
            <w:r>
              <w:t xml:space="preserve">: Anti-leakage, dimensions,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Total: 27 scripts</w:t>
            </w:r>
            <w:r>
              <w:t xml:space="preserve"> </w:t>
            </w:r>
            <w:r>
              <w:t xml:space="preserve">(14 for processing, 13 for verification)</w:t>
            </w:r>
          </w:p>
        </w:tc>
      </w:tr>
    </w:tbl>
    <w:bookmarkStart w:id="9" w:name="workflow-overview"/>
    <w:p>
      <w:pPr>
        <w:pStyle w:val="Heading2"/>
      </w:pPr>
      <w:r>
        <w:t xml:space="preserve">Workflow Overview</w:t>
      </w:r>
    </w:p>
    <w:p>
      <w:pPr>
        <w:pStyle w:val="FirstParagraph"/>
      </w:pPr>
      <w:r>
        <w:rPr>
          <w:b/>
          <w:bCs/>
        </w:rPr>
        <w:t xml:space="preserve">Phase 0</w:t>
      </w:r>
      <w:r>
        <w:t xml:space="preserve">: Extract names → WorldFlora matching → Verify outputs</w:t>
      </w:r>
      <w:r>
        <w:t xml:space="preserve"> </w:t>
      </w:r>
      <w:r>
        <w:rPr>
          <w:b/>
          <w:bCs/>
        </w:rPr>
        <w:t xml:space="preserve">Phase 1</w:t>
      </w:r>
      <w:r>
        <w:t xml:space="preserve">: Build enriched parquets → Verify integrity → Add GBIF counts</w:t>
      </w:r>
      <w:r>
        <w:t xml:space="preserve"> </w:t>
      </w:r>
      <w:r>
        <w:rPr>
          <w:b/>
          <w:bCs/>
        </w:rPr>
        <w:t xml:space="preserve">Phase 2</w:t>
      </w:r>
      <w:r>
        <w:t xml:space="preserve">: Aggregate environmental data → Verify aggregations</w:t>
      </w:r>
      <w:r>
        <w:t xml:space="preserve"> </w:t>
      </w:r>
      <w:r>
        <w:rPr>
          <w:b/>
          <w:bCs/>
        </w:rPr>
        <w:t xml:space="preserve">Phase 3</w:t>
      </w:r>
      <w:r>
        <w:t xml:space="preserve">: Extract phylogeny eigenvectors → Assemble final dataset</w:t>
      </w:r>
    </w:p>
    <w:p>
      <w:pPr>
        <w:pStyle w:val="BodyText"/>
      </w:pPr>
      <w:r>
        <w:rPr>
          <w:b/>
          <w:bCs/>
        </w:rPr>
        <w:t xml:space="preserve">Note</w:t>
      </w:r>
      <w:r>
        <w:t xml:space="preserve">: GBOTB→WFO mapping (item #13) verified Nov 8, 2025 - 100% data-identical to regenerated version</w:t>
      </w:r>
    </w:p>
    <w:p>
      <w:r>
        <w:pict>
          <v:rect style="width:0;height:1.5pt" o:hralign="center" o:hrstd="t" o:hr="t"/>
        </w:pict>
      </w:r>
    </w:p>
    <w:bookmarkEnd w:id="9"/>
    <w:bookmarkStart w:id="15" w:name="required-source-data-read-only"/>
    <w:p>
      <w:pPr>
        <w:pStyle w:val="Heading2"/>
      </w:pPr>
      <w:r>
        <w:t xml:space="preserve">Required Source Data (Read-Only)</w:t>
      </w:r>
    </w:p>
    <w:p>
      <w:pPr>
        <w:pStyle w:val="FirstParagraph"/>
      </w:pPr>
      <w:r>
        <w:t xml:space="preserve">Bill’s scripts read from these</w:t>
      </w:r>
      <w:r>
        <w:t xml:space="preserve"> </w:t>
      </w:r>
      <w:r>
        <w:rPr>
          <w:b/>
          <w:bCs/>
        </w:rPr>
        <w:t xml:space="preserve">15 canonical files</w:t>
      </w:r>
      <w:r>
        <w:t xml:space="preserve">. All outputs write to</w:t>
      </w:r>
      <w:r>
        <w:t xml:space="preserve"> </w:t>
      </w:r>
      <w:r>
        <w:rPr>
          <w:rStyle w:val="VerbatimChar"/>
        </w:rPr>
        <w:t xml:space="preserve">shipley_checks/</w:t>
      </w:r>
      <w:r>
        <w:t xml:space="preserve">.</w:t>
      </w:r>
    </w:p>
    <w:bookmarkStart w:id="10" w:name="dataset-parquets"/>
    <w:p>
      <w:pPr>
        <w:pStyle w:val="Heading3"/>
      </w:pPr>
      <w:r>
        <w:t xml:space="preserve">8 Dataset Parquets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data/stage1/duke_original.parquet</w:t>
      </w:r>
      <w:r>
        <w:t xml:space="preserve"> </w:t>
      </w:r>
      <w:r>
        <w:t xml:space="preserve">(58K rows)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data/stage1/eive_original.parquet</w:t>
      </w:r>
      <w:r>
        <w:t xml:space="preserve"> </w:t>
      </w:r>
      <w:r>
        <w:t xml:space="preserve">(21K rows)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data/stage1/mabberly_original.parquet</w:t>
      </w:r>
      <w:r>
        <w:t xml:space="preserve"> </w:t>
      </w:r>
      <w:r>
        <w:t xml:space="preserve">(13K rows)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data/stage1/tryenhanced_species_original.parquet</w:t>
      </w:r>
      <w:r>
        <w:t xml:space="preserve"> </w:t>
      </w:r>
      <w:r>
        <w:t xml:space="preserve">(46K rows)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data/stage1/austraits/taxa.parquet</w:t>
      </w:r>
      <w:r>
        <w:t xml:space="preserve"> </w:t>
      </w:r>
      <w:r>
        <w:t xml:space="preserve">(33K rows)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data/gbif/occurrence_plantae.parquet</w:t>
      </w:r>
      <w:r>
        <w:t xml:space="preserve"> </w:t>
      </w:r>
      <w:r>
        <w:t xml:space="preserve">(161K rows, 5.4 GB)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data/stage1/globi_interactions_plants.parquet</w:t>
      </w:r>
      <w:r>
        <w:t xml:space="preserve"> </w:t>
      </w:r>
      <w:r>
        <w:t xml:space="preserve">(4.6M rows)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data/stage1/try_selected_traits.parquet</w:t>
      </w:r>
      <w:r>
        <w:t xml:space="preserve"> </w:t>
      </w:r>
      <w:r>
        <w:t xml:space="preserve">(81K rows)</w:t>
      </w:r>
    </w:p>
    <w:bookmarkEnd w:id="10"/>
    <w:bookmarkStart w:id="11" w:name="environmental-samples"/>
    <w:p>
      <w:pPr>
        <w:pStyle w:val="Heading3"/>
      </w:pPr>
      <w:r>
        <w:t xml:space="preserve">3 Environmental Samples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data/stage1/worldclim_occ_samples.parquet</w:t>
      </w:r>
      <w:r>
        <w:t xml:space="preserve"> </w:t>
      </w:r>
      <w:r>
        <w:t xml:space="preserve">(31.5M rows, 63 variables)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data/stage1/soilgrids_occ_samples.parquet</w:t>
      </w:r>
      <w:r>
        <w:t xml:space="preserve"> </w:t>
      </w:r>
      <w:r>
        <w:t xml:space="preserve">(31.5M rows, 42 variables)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data/stage1/agroclime_occ_samples.parquet</w:t>
      </w:r>
      <w:r>
        <w:t xml:space="preserve"> </w:t>
      </w:r>
      <w:r>
        <w:t xml:space="preserve">(31.5M rows, 51 variables)</w:t>
      </w:r>
    </w:p>
    <w:bookmarkEnd w:id="11"/>
    <w:bookmarkStart w:id="12" w:name="wfo-taxonomy"/>
    <w:p>
      <w:pPr>
        <w:pStyle w:val="Heading3"/>
      </w:pPr>
      <w:r>
        <w:t xml:space="preserve">1 WFO Taxonomy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data/classification.csv</w:t>
      </w:r>
      <w:r>
        <w:t xml:space="preserve"> </w:t>
      </w:r>
      <w:r>
        <w:t xml:space="preserve">(1.6M taxa, tab-separated, Latin-1)</w:t>
      </w:r>
    </w:p>
    <w:bookmarkEnd w:id="12"/>
    <w:bookmarkStart w:id="13" w:name="gbif-wfo-enriched-optional"/>
    <w:p>
      <w:pPr>
        <w:pStyle w:val="Heading3"/>
      </w:pPr>
      <w:r>
        <w:t xml:space="preserve">1 GBIF WFO-Enriched (Optional)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data/gbif/occurrence_plantae_wfo.parquet</w:t>
      </w:r>
      <w:r>
        <w:t xml:space="preserve"> </w:t>
      </w:r>
      <w:r>
        <w:t xml:space="preserve">(49.7M rows)</w:t>
      </w:r>
    </w:p>
    <w:bookmarkEnd w:id="13"/>
    <w:bookmarkStart w:id="14" w:name="phylogenetic-data-pre-generated"/>
    <w:p>
      <w:pPr>
        <w:pStyle w:val="Heading3"/>
      </w:pPr>
      <w:r>
        <w:t xml:space="preserve">2 Phylogenetic Data (Pre-Generated)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shipley_checks/data/phylogeny/legacy_gbotb/gbotb_wfo_mapping.parquet</w:t>
      </w:r>
      <w:r>
        <w:t xml:space="preserve"> </w:t>
      </w:r>
      <w:r>
        <w:t xml:space="preserve">(74,529 GBOTB species → WFO IDs)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data/stage1/phlogeny/mixgb_tree_11711_species_20251107.nwk</w:t>
      </w:r>
      <w:r>
        <w:t xml:space="preserve"> </w:t>
      </w:r>
      <w:r>
        <w:t xml:space="preserve">(11,010 tips) +</w:t>
      </w:r>
      <w:r>
        <w:t xml:space="preserve"> </w:t>
      </w:r>
      <w:r>
        <w:rPr>
          <w:rStyle w:val="VerbatimChar"/>
        </w:rPr>
        <w:t xml:space="preserve">mixgb_wfo_to_tree_mapping_11711.csv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phase-0-wfo-normalization"/>
    <w:p>
      <w:pPr>
        <w:pStyle w:val="Heading2"/>
      </w:pPr>
      <w:r>
        <w:t xml:space="preserve">Phase 0: WFO Normalization</w:t>
      </w:r>
    </w:p>
    <w:bookmarkStart w:id="16" w:name="step-1-extract-names"/>
    <w:p>
      <w:pPr>
        <w:pStyle w:val="Heading3"/>
      </w:pPr>
      <w:r>
        <w:t xml:space="preserve">Step 1: Extract Names</w:t>
      </w:r>
    </w:p>
    <w:p>
      <w:pPr>
        <w:pStyle w:val="SourceCode"/>
      </w:pPr>
      <w:r>
        <w:rPr>
          <w:rStyle w:val="CommentTok"/>
        </w:rPr>
        <w:t xml:space="preserve"># Extract distinct names from all datasets (~1-2 minutes)</w:t>
      </w:r>
      <w:r>
        <w:br/>
      </w:r>
      <w:r>
        <w:rPr>
          <w:rStyle w:val="VariableTok"/>
        </w:rPr>
        <w:t xml:space="preserve">R_LIBS_USER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.Rlib </w:t>
      </w:r>
      <w:r>
        <w:rPr>
          <w:rStyle w:val="ExtensionTok"/>
        </w:rPr>
        <w:t xml:space="preserve">/usr/bin/Rscript</w:t>
      </w:r>
      <w:r>
        <w:rPr>
          <w:rStyle w:val="NormalTok"/>
        </w:rPr>
        <w:t xml:space="preserve"> src/Stage_1/bill_verification/extract_all_names_bill.R</w:t>
      </w:r>
    </w:p>
    <w:p>
      <w:pPr>
        <w:pStyle w:val="FirstParagraph"/>
      </w:pPr>
      <w:r>
        <w:rPr>
          <w:b/>
          <w:bCs/>
        </w:rPr>
        <w:t xml:space="preserve">Output</w:t>
      </w:r>
      <w:r>
        <w:t xml:space="preserve">: 8 name CSVs in</w:t>
      </w:r>
      <w:r>
        <w:t xml:space="preserve"> </w:t>
      </w:r>
      <w:r>
        <w:rPr>
          <w:rStyle w:val="VerbatimChar"/>
        </w:rPr>
        <w:t xml:space="preserve">shipley_checks/wfo_verification/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duke_names_for_r.csv</w:t>
      </w:r>
      <w:r>
        <w:t xml:space="preserve"> </w:t>
      </w:r>
      <w:r>
        <w:t xml:space="preserve">(14,027 names)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eive_names_for_r.csv</w:t>
      </w:r>
      <w:r>
        <w:t xml:space="preserve"> </w:t>
      </w:r>
      <w:r>
        <w:t xml:space="preserve">(14,835 names)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mabberly_names_for_r.csv</w:t>
      </w:r>
      <w:r>
        <w:t xml:space="preserve"> </w:t>
      </w:r>
      <w:r>
        <w:t xml:space="preserve">(13,489 names)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tryenhanced_names_for_r.csv</w:t>
      </w:r>
      <w:r>
        <w:t xml:space="preserve"> </w:t>
      </w:r>
      <w:r>
        <w:t xml:space="preserve">(46,047 names)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austraits_names_for_r.csv</w:t>
      </w:r>
      <w:r>
        <w:t xml:space="preserve"> </w:t>
      </w:r>
      <w:r>
        <w:t xml:space="preserve">(33,370 names)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gbif_occurrence_names_for_r.tsv</w:t>
      </w:r>
      <w:r>
        <w:t xml:space="preserve"> </w:t>
      </w:r>
      <w:r>
        <w:t xml:space="preserve">(160,713 names)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globi_interactions_names_for_r.tsv</w:t>
      </w:r>
      <w:r>
        <w:t xml:space="preserve"> </w:t>
      </w:r>
      <w:r>
        <w:t xml:space="preserve">(74,002 names)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try_selected_traits_names_for_r.csv</w:t>
      </w:r>
      <w:r>
        <w:t xml:space="preserve"> </w:t>
      </w:r>
      <w:r>
        <w:t xml:space="preserve">(80,788 names)</w:t>
      </w:r>
    </w:p>
    <w:bookmarkEnd w:id="16"/>
    <w:bookmarkStart w:id="17" w:name="step-2-run-worldflora-matching"/>
    <w:p>
      <w:pPr>
        <w:pStyle w:val="Heading3"/>
      </w:pPr>
      <w:r>
        <w:t xml:space="preserve">Step 2: Run WorldFlora Matching</w:t>
      </w:r>
    </w:p>
    <w:p>
      <w:pPr>
        <w:pStyle w:val="SourceCode"/>
      </w:pPr>
      <w:r>
        <w:rPr>
          <w:rStyle w:val="CommentTok"/>
        </w:rPr>
        <w:t xml:space="preserve"># Run 8 WorldFlora scripts </w:t>
      </w:r>
      <w:r>
        <w:br/>
      </w:r>
      <w:r>
        <w:rPr>
          <w:rStyle w:val="CommentTok"/>
        </w:rPr>
        <w:t xml:space="preserve"># Tip: Run in parallel using nohup</w:t>
      </w:r>
      <w:r>
        <w:br/>
      </w:r>
      <w:r>
        <w:br/>
      </w:r>
      <w:r>
        <w:rPr>
          <w:rStyle w:val="VariableTok"/>
        </w:rPr>
        <w:t xml:space="preserve">R_LIBS_USER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.Rlib </w:t>
      </w:r>
      <w:r>
        <w:rPr>
          <w:rStyle w:val="ExtensionTok"/>
        </w:rPr>
        <w:t xml:space="preserve">/usr/bin/Rscript</w:t>
      </w:r>
      <w:r>
        <w:rPr>
          <w:rStyle w:val="NormalTok"/>
        </w:rPr>
        <w:t xml:space="preserve"> src/Stage_1/bill_verification/worldflora_duke_match_bill.R</w:t>
      </w:r>
      <w:r>
        <w:br/>
      </w:r>
      <w:r>
        <w:rPr>
          <w:rStyle w:val="VariableTok"/>
        </w:rPr>
        <w:t xml:space="preserve">R_LIBS_USER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.Rlib </w:t>
      </w:r>
      <w:r>
        <w:rPr>
          <w:rStyle w:val="ExtensionTok"/>
        </w:rPr>
        <w:t xml:space="preserve">/usr/bin/Rscript</w:t>
      </w:r>
      <w:r>
        <w:rPr>
          <w:rStyle w:val="NormalTok"/>
        </w:rPr>
        <w:t xml:space="preserve"> src/Stage_1/bill_verification/worldflora_eive_match_bill.R</w:t>
      </w:r>
      <w:r>
        <w:br/>
      </w:r>
      <w:r>
        <w:rPr>
          <w:rStyle w:val="VariableTok"/>
        </w:rPr>
        <w:t xml:space="preserve">R_LIBS_USER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.Rlib </w:t>
      </w:r>
      <w:r>
        <w:rPr>
          <w:rStyle w:val="ExtensionTok"/>
        </w:rPr>
        <w:t xml:space="preserve">/usr/bin/Rscript</w:t>
      </w:r>
      <w:r>
        <w:rPr>
          <w:rStyle w:val="NormalTok"/>
        </w:rPr>
        <w:t xml:space="preserve"> src/Stage_1/bill_verification/worldflora_mabberly_match_bill.R</w:t>
      </w:r>
      <w:r>
        <w:br/>
      </w:r>
      <w:r>
        <w:rPr>
          <w:rStyle w:val="VariableTok"/>
        </w:rPr>
        <w:t xml:space="preserve">R_LIBS_USER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.Rlib </w:t>
      </w:r>
      <w:r>
        <w:rPr>
          <w:rStyle w:val="ExtensionTok"/>
        </w:rPr>
        <w:t xml:space="preserve">/usr/bin/Rscript</w:t>
      </w:r>
      <w:r>
        <w:rPr>
          <w:rStyle w:val="NormalTok"/>
        </w:rPr>
        <w:t xml:space="preserve"> src/Stage_1/bill_verification/worldflora_tryenhanced_match_bill.R</w:t>
      </w:r>
      <w:r>
        <w:br/>
      </w:r>
      <w:r>
        <w:rPr>
          <w:rStyle w:val="VariableTok"/>
        </w:rPr>
        <w:t xml:space="preserve">R_LIBS_USER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.Rlib </w:t>
      </w:r>
      <w:r>
        <w:rPr>
          <w:rStyle w:val="ExtensionTok"/>
        </w:rPr>
        <w:t xml:space="preserve">/usr/bin/Rscript</w:t>
      </w:r>
      <w:r>
        <w:rPr>
          <w:rStyle w:val="NormalTok"/>
        </w:rPr>
        <w:t xml:space="preserve"> src/Stage_1/bill_verification/worldflora_austraits_match_bill.R</w:t>
      </w:r>
      <w:r>
        <w:br/>
      </w:r>
      <w:r>
        <w:rPr>
          <w:rStyle w:val="VariableTok"/>
        </w:rPr>
        <w:t xml:space="preserve">R_LIBS_USER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.Rlib </w:t>
      </w:r>
      <w:r>
        <w:rPr>
          <w:rStyle w:val="ExtensionTok"/>
        </w:rPr>
        <w:t xml:space="preserve">/usr/bin/Rscript</w:t>
      </w:r>
      <w:r>
        <w:rPr>
          <w:rStyle w:val="NormalTok"/>
        </w:rPr>
        <w:t xml:space="preserve"> src/Stage_1/bill_verification/worldflora_gbif_match_bill.R</w:t>
      </w:r>
      <w:r>
        <w:br/>
      </w:r>
      <w:r>
        <w:rPr>
          <w:rStyle w:val="VariableTok"/>
        </w:rPr>
        <w:t xml:space="preserve">R_LIBS_USER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.Rlib </w:t>
      </w:r>
      <w:r>
        <w:rPr>
          <w:rStyle w:val="ExtensionTok"/>
        </w:rPr>
        <w:t xml:space="preserve">/usr/bin/Rscript</w:t>
      </w:r>
      <w:r>
        <w:rPr>
          <w:rStyle w:val="NormalTok"/>
        </w:rPr>
        <w:t xml:space="preserve"> src/Stage_1/bill_verification/worldflora_globi_match_bill.R</w:t>
      </w:r>
      <w:r>
        <w:br/>
      </w:r>
      <w:r>
        <w:rPr>
          <w:rStyle w:val="VariableTok"/>
        </w:rPr>
        <w:t xml:space="preserve">R_LIBS_USER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.Rlib </w:t>
      </w:r>
      <w:r>
        <w:rPr>
          <w:rStyle w:val="ExtensionTok"/>
        </w:rPr>
        <w:t xml:space="preserve">/usr/bin/Rscript</w:t>
      </w:r>
      <w:r>
        <w:rPr>
          <w:rStyle w:val="NormalTok"/>
        </w:rPr>
        <w:t xml:space="preserve"> src/Stage_1/bill_verification/worldflora_try_traits_match_bill.R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:</w:t>
      </w:r>
      <w:r>
        <w:t xml:space="preserve"> </w:t>
      </w:r>
      <w:r>
        <w:t xml:space="preserve">“Checking for fuzzy matches”</w:t>
      </w:r>
      <w:r>
        <w:t xml:space="preserve"> </w:t>
      </w:r>
      <w:r>
        <w:t xml:space="preserve">message is misleading. With</w:t>
      </w:r>
      <w:r>
        <w:t xml:space="preserve"> </w:t>
      </w:r>
      <w:r>
        <w:rPr>
          <w:rStyle w:val="VerbatimChar"/>
        </w:rPr>
        <w:t xml:space="preserve">Fuzzy=0</w:t>
      </w:r>
      <w:r>
        <w:t xml:space="preserve">, NO string-distance fuzzy matching occurs. The message refers to fallback exact matching at higher taxonomic levels (subspecies → species → genus).</w:t>
      </w:r>
    </w:p>
    <w:bookmarkEnd w:id="17"/>
    <w:bookmarkStart w:id="18" w:name="step-3-verify-worldflora-outputs"/>
    <w:p>
      <w:pPr>
        <w:pStyle w:val="Heading3"/>
      </w:pPr>
      <w:r>
        <w:t xml:space="preserve">Step 3: Verify WorldFlora Outputs</w:t>
      </w:r>
    </w:p>
    <w:p>
      <w:pPr>
        <w:pStyle w:val="SourceCode"/>
      </w:pPr>
      <w:r>
        <w:rPr>
          <w:rStyle w:val="CommentTok"/>
        </w:rPr>
        <w:t xml:space="preserve"># Verify internal consistency (~5 seconds)</w:t>
      </w:r>
      <w:r>
        <w:br/>
      </w:r>
      <w:r>
        <w:rPr>
          <w:rStyle w:val="VariableTok"/>
        </w:rPr>
        <w:t xml:space="preserve">R_LIBS_USER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.Rlib </w:t>
      </w:r>
      <w:r>
        <w:rPr>
          <w:rStyle w:val="ExtensionTok"/>
        </w:rPr>
        <w:t xml:space="preserve">/usr/bin/Rscript</w:t>
      </w:r>
      <w:r>
        <w:rPr>
          <w:rStyle w:val="NormalTok"/>
        </w:rPr>
        <w:t xml:space="preserve"> src/Stage_1/bill_verification/verify_wfo_matching_bill.R</w:t>
      </w:r>
    </w:p>
    <w:p>
      <w:pPr>
        <w:pStyle w:val="FirstParagraph"/>
      </w:pPr>
      <w:r>
        <w:rPr>
          <w:b/>
          <w:bCs/>
        </w:rPr>
        <w:t xml:space="preserve">Expected internal verification checks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✓ Row counts match expected (Mabberly: 13,489 | Duke: 14,027 | EIVE: 14,835...)</w:t>
      </w:r>
      <w:r>
        <w:br/>
      </w:r>
      <w:r>
        <w:rPr>
          <w:rStyle w:val="VerbatimChar"/>
        </w:rPr>
        <w:t xml:space="preserve">✓ No duplicate WFO IDs per dataset</w:t>
      </w:r>
      <w:r>
        <w:br/>
      </w:r>
      <w:r>
        <w:rPr>
          <w:rStyle w:val="VerbatimChar"/>
        </w:rPr>
        <w:t xml:space="preserve">✓ All genus/species fields populated (no blank taxonomy)</w:t>
      </w:r>
      <w:r>
        <w:br/>
      </w:r>
      <w:r>
        <w:rPr>
          <w:rStyle w:val="VerbatimChar"/>
        </w:rPr>
        <w:t xml:space="preserve">✓ Match rates within expected range:</w:t>
      </w:r>
      <w:r>
        <w:br/>
      </w:r>
      <w:r>
        <w:rPr>
          <w:rStyle w:val="VerbatimChar"/>
        </w:rPr>
        <w:t xml:space="preserve">  - Duke: ~84% (ethnobotany, older names)</w:t>
      </w:r>
      <w:r>
        <w:br/>
      </w:r>
      <w:r>
        <w:rPr>
          <w:rStyle w:val="VerbatimChar"/>
        </w:rPr>
        <w:t xml:space="preserve">  - EIVE: ~95% (European flora, well-curated)</w:t>
      </w:r>
      <w:r>
        <w:br/>
      </w:r>
      <w:r>
        <w:rPr>
          <w:rStyle w:val="VerbatimChar"/>
        </w:rPr>
        <w:t xml:space="preserve">  - Mabberly: ~99% (genera-level, comprehensive)</w:t>
      </w:r>
      <w:r>
        <w:br/>
      </w:r>
      <w:r>
        <w:rPr>
          <w:rStyle w:val="VerbatimChar"/>
        </w:rPr>
        <w:t xml:space="preserve">✓ All 8 datasets produce valid WFO CSVs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phase-1-data-integrity-check"/>
    <w:p>
      <w:pPr>
        <w:pStyle w:val="Heading2"/>
      </w:pPr>
      <w:r>
        <w:t xml:space="preserve">Phase 1: Data Integrity Check</w:t>
      </w:r>
    </w:p>
    <w:bookmarkStart w:id="20" w:name="step-1-build-enriched-parquets"/>
    <w:p>
      <w:pPr>
        <w:pStyle w:val="Heading3"/>
      </w:pPr>
      <w:r>
        <w:t xml:space="preserve">Step 1: Build Enriched Parquets</w:t>
      </w:r>
    </w:p>
    <w:p>
      <w:pPr>
        <w:pStyle w:val="SourceCode"/>
      </w:pPr>
      <w:r>
        <w:rPr>
          <w:rStyle w:val="CommentTok"/>
        </w:rPr>
        <w:t xml:space="preserve"># Merge WorldFlora CSVs with original parquets (~60 seconds)</w:t>
      </w:r>
      <w:r>
        <w:br/>
      </w:r>
      <w:r>
        <w:rPr>
          <w:rStyle w:val="VariableTok"/>
        </w:rPr>
        <w:t xml:space="preserve">R_LIBS_USER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.Rlib </w:t>
      </w:r>
      <w:r>
        <w:rPr>
          <w:rStyle w:val="ExtensionTok"/>
        </w:rPr>
        <w:t xml:space="preserve">/usr/bin/Rscript</w:t>
      </w:r>
      <w:r>
        <w:rPr>
          <w:rStyle w:val="NormalTok"/>
        </w:rPr>
        <w:t xml:space="preserve"> src/Stage_1/bill_verification/build_bill_enriched_parquets.R</w:t>
      </w:r>
    </w:p>
    <w:p>
      <w:pPr>
        <w:pStyle w:val="FirstParagraph"/>
      </w:pPr>
      <w:r>
        <w:rPr>
          <w:b/>
          <w:bCs/>
        </w:rPr>
        <w:t xml:space="preserve">Output</w:t>
      </w:r>
      <w:r>
        <w:t xml:space="preserve">: 6 enriched parquets in</w:t>
      </w:r>
      <w:r>
        <w:t xml:space="preserve"> </w:t>
      </w:r>
      <w:r>
        <w:rPr>
          <w:rStyle w:val="VerbatimChar"/>
        </w:rPr>
        <w:t xml:space="preserve">shipley_checks/wfo_verification/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duke_worldflora_enriched.parquet</w:t>
      </w:r>
      <w:r>
        <w:t xml:space="preserve"> </w:t>
      </w:r>
      <w:r>
        <w:t xml:space="preserve">(14,030 rows)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eive_worldflora_enriched.parquet</w:t>
      </w:r>
      <w:r>
        <w:t xml:space="preserve"> </w:t>
      </w:r>
      <w:r>
        <w:t xml:space="preserve">(14,835 rows)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mabberly_worldflora_enriched.parquet</w:t>
      </w:r>
      <w:r>
        <w:t xml:space="preserve"> </w:t>
      </w:r>
      <w:r>
        <w:t xml:space="preserve">(13,489 rows)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tryenhanced_worldflora_enriched.parquet</w:t>
      </w:r>
      <w:r>
        <w:t xml:space="preserve"> </w:t>
      </w:r>
      <w:r>
        <w:t xml:space="preserve">(46,047 rows)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austraits_traits_worldflora_enriched.parquet</w:t>
      </w:r>
      <w:r>
        <w:t xml:space="preserve"> </w:t>
      </w:r>
      <w:r>
        <w:t xml:space="preserve">(1,798,215 rows)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try_selected_traits_worldflora_enriched.parquet</w:t>
      </w:r>
      <w:r>
        <w:t xml:space="preserve"> </w:t>
      </w:r>
      <w:r>
        <w:t xml:space="preserve">(618,932 rows)</w:t>
      </w:r>
    </w:p>
    <w:bookmarkEnd w:id="20"/>
    <w:bookmarkStart w:id="21" w:name="step-2-verify-data-integrity"/>
    <w:p>
      <w:pPr>
        <w:pStyle w:val="Heading3"/>
      </w:pPr>
      <w:r>
        <w:t xml:space="preserve">Step 2: Verify Data Integrity</w:t>
      </w:r>
    </w:p>
    <w:p>
      <w:pPr>
        <w:pStyle w:val="SourceCode"/>
      </w:pPr>
      <w:r>
        <w:rPr>
          <w:rStyle w:val="CommentTok"/>
        </w:rPr>
        <w:t xml:space="preserve"># Reconstruct master union and shortlist, verify integrity (~30 seconds)</w:t>
      </w:r>
      <w:r>
        <w:br/>
      </w:r>
      <w:r>
        <w:rPr>
          <w:rStyle w:val="VariableTok"/>
        </w:rPr>
        <w:t xml:space="preserve">R_LIBS_USER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.Rlib </w:t>
      </w:r>
      <w:r>
        <w:rPr>
          <w:rStyle w:val="ExtensionTok"/>
        </w:rPr>
        <w:t xml:space="preserve">/usr/bin/Rscript</w:t>
      </w:r>
      <w:r>
        <w:rPr>
          <w:rStyle w:val="NormalTok"/>
        </w:rPr>
        <w:t xml:space="preserve"> src/Stage_1/bill_verification/verify_stage1_integrity_bill.R</w:t>
      </w:r>
    </w:p>
    <w:p>
      <w:pPr>
        <w:pStyle w:val="FirstParagraph"/>
      </w:pPr>
      <w:r>
        <w:rPr>
          <w:b/>
          <w:bCs/>
        </w:rPr>
        <w:t xml:space="preserve">Expected internal verification checks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[1] Master Taxa Union:</w:t>
      </w:r>
      <w:r>
        <w:br/>
      </w:r>
      <w:r>
        <w:rPr>
          <w:rStyle w:val="VerbatimChar"/>
        </w:rPr>
        <w:t xml:space="preserve">    ✓ Unique WFO taxa: 86,592 (EXPECTED)</w:t>
      </w:r>
      <w:r>
        <w:br/>
      </w:r>
      <w:r>
        <w:rPr>
          <w:rStyle w:val="VerbatimChar"/>
        </w:rPr>
        <w:t xml:space="preserve">    ✓ No duplicate WFO IDs</w:t>
      </w:r>
      <w:r>
        <w:br/>
      </w:r>
      <w:r>
        <w:rPr>
          <w:rStyle w:val="VerbatimChar"/>
        </w:rPr>
        <w:t xml:space="preserve">    ✓ Source coverage verified:</w:t>
      </w:r>
      <w:r>
        <w:br/>
      </w:r>
      <w:r>
        <w:rPr>
          <w:rStyle w:val="VerbatimChar"/>
        </w:rPr>
        <w:t xml:space="preserve">      - Duke: 10,640 | EIVE: 12,868 | Mabberly: 12,664</w:t>
      </w:r>
      <w:r>
        <w:br/>
      </w:r>
      <w:r>
        <w:rPr>
          <w:rStyle w:val="VerbatimChar"/>
        </w:rPr>
        <w:t xml:space="preserve">      - TRY Enhanced: 44,266 | AusTraits: 28,072</w:t>
      </w:r>
      <w:r>
        <w:br/>
      </w:r>
      <w:r>
        <w:br/>
      </w:r>
      <w:r>
        <w:rPr>
          <w:rStyle w:val="VerbatimChar"/>
        </w:rPr>
        <w:t xml:space="preserve">[2] Shortlist Candidates:</w:t>
      </w:r>
      <w:r>
        <w:br/>
      </w:r>
      <w:r>
        <w:rPr>
          <w:rStyle w:val="VerbatimChar"/>
        </w:rPr>
        <w:t xml:space="preserve">    ✓ Shortlisted species: 24,511 (EXPECTED)</w:t>
      </w:r>
      <w:r>
        <w:br/>
      </w:r>
      <w:r>
        <w:rPr>
          <w:rStyle w:val="VerbatimChar"/>
        </w:rPr>
        <w:t xml:space="preserve">    ✓ Trait-richness filters verified:</w:t>
      </w:r>
      <w:r>
        <w:br/>
      </w:r>
      <w:r>
        <w:rPr>
          <w:rStyle w:val="VerbatimChar"/>
        </w:rPr>
        <w:t xml:space="preserve">      - EIVE ≥3 indices: 12,599</w:t>
      </w:r>
      <w:r>
        <w:br/>
      </w:r>
      <w:r>
        <w:rPr>
          <w:rStyle w:val="VerbatimChar"/>
        </w:rPr>
        <w:t xml:space="preserve">      - TRY ≥3 traits: 12,655</w:t>
      </w:r>
      <w:r>
        <w:br/>
      </w:r>
      <w:r>
        <w:rPr>
          <w:rStyle w:val="VerbatimChar"/>
        </w:rPr>
        <w:t xml:space="preserve">      - AusTraits ≥3 traits: 3,849</w:t>
      </w:r>
      <w:r>
        <w:br/>
      </w:r>
      <w:r>
        <w:rPr>
          <w:rStyle w:val="VerbatimChar"/>
        </w:rPr>
        <w:t xml:space="preserve">    ✓ Deduplication logic: rank-based tie-breaking confirmed</w:t>
      </w:r>
      <w:r>
        <w:br/>
      </w:r>
      <w:r>
        <w:br/>
      </w:r>
      <w:r>
        <w:rPr>
          <w:rStyle w:val="VerbatimChar"/>
        </w:rPr>
        <w:t xml:space="preserve">[3] Column Schemas:</w:t>
      </w:r>
      <w:r>
        <w:br/>
      </w:r>
      <w:r>
        <w:rPr>
          <w:rStyle w:val="VerbatimChar"/>
        </w:rPr>
        <w:t xml:space="preserve">    ✓ All expected columns present</w:t>
      </w:r>
      <w:r>
        <w:br/>
      </w:r>
      <w:r>
        <w:rPr>
          <w:rStyle w:val="VerbatimChar"/>
        </w:rPr>
        <w:t xml:space="preserve">    ✓ WFO IDs match between datasets</w:t>
      </w:r>
      <w:r>
        <w:br/>
      </w:r>
      <w:r>
        <w:rPr>
          <w:rStyle w:val="VerbatimChar"/>
        </w:rPr>
        <w:t xml:space="preserve">    ✓ Source flags correctly populated</w:t>
      </w:r>
    </w:p>
    <w:bookmarkEnd w:id="21"/>
    <w:bookmarkStart w:id="22" w:name="step-3-add-gbif-occurrence-counts"/>
    <w:p>
      <w:pPr>
        <w:pStyle w:val="Heading3"/>
      </w:pPr>
      <w:r>
        <w:t xml:space="preserve">Step 3: Add GBIF Occurrence Counts</w:t>
      </w:r>
    </w:p>
    <w:p>
      <w:pPr>
        <w:pStyle w:val="SourceCode"/>
      </w:pPr>
      <w:r>
        <w:rPr>
          <w:rStyle w:val="CommentTok"/>
        </w:rPr>
        <w:t xml:space="preserve"># Add GBIF counts using Arrow streaming (~30 seconds)</w:t>
      </w:r>
      <w:r>
        <w:br/>
      </w:r>
      <w:r>
        <w:rPr>
          <w:rStyle w:val="VariableTok"/>
        </w:rPr>
        <w:t xml:space="preserve">R_LIBS_USER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.Rlib </w:t>
      </w:r>
      <w:r>
        <w:rPr>
          <w:rStyle w:val="ExtensionTok"/>
        </w:rPr>
        <w:t xml:space="preserve">/usr/bin/Rscript</w:t>
      </w:r>
      <w:r>
        <w:rPr>
          <w:rStyle w:val="NormalTok"/>
        </w:rPr>
        <w:t xml:space="preserve"> src/Stage_1/bill_verification/add_gbif_counts_bill.R</w:t>
      </w:r>
    </w:p>
    <w:p>
      <w:pPr>
        <w:pStyle w:val="FirstParagraph"/>
      </w:pPr>
      <w:r>
        <w:rPr>
          <w:b/>
          <w:bCs/>
        </w:rPr>
        <w:t xml:space="preserve">Expected internal verification checks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[1] GBIF Counting:</w:t>
      </w:r>
      <w:r>
        <w:br/>
      </w:r>
      <w:r>
        <w:rPr>
          <w:rStyle w:val="VerbatimChar"/>
        </w:rPr>
        <w:t xml:space="preserve">    ✓ Unique WFO taxa with GBIF: 144,655</w:t>
      </w:r>
      <w:r>
        <w:br/>
      </w:r>
      <w:r>
        <w:rPr>
          <w:rStyle w:val="VerbatimChar"/>
        </w:rPr>
        <w:t xml:space="preserve">    ✓ Total occurrences: 48,977,163</w:t>
      </w:r>
      <w:r>
        <w:br/>
      </w:r>
      <w:r>
        <w:rPr>
          <w:rStyle w:val="VerbatimChar"/>
        </w:rPr>
        <w:t xml:space="preserve">    ✓ Total georeferenced: 48,886,200</w:t>
      </w:r>
      <w:r>
        <w:br/>
      </w:r>
      <w:r>
        <w:br/>
      </w:r>
      <w:r>
        <w:rPr>
          <w:rStyle w:val="VerbatimChar"/>
        </w:rPr>
        <w:t xml:space="preserve">[2] Merge with Shortlist:</w:t>
      </w:r>
      <w:r>
        <w:br/>
      </w:r>
      <w:r>
        <w:rPr>
          <w:rStyle w:val="VerbatimChar"/>
        </w:rPr>
        <w:t xml:space="preserve">    ✓ Species with GBIF records: 18,451</w:t>
      </w:r>
      <w:r>
        <w:br/>
      </w:r>
      <w:r>
        <w:rPr>
          <w:rStyle w:val="VerbatimChar"/>
        </w:rPr>
        <w:t xml:space="preserve">    ✓ No NA in gbif_occurrence_count (merge successful)</w:t>
      </w:r>
      <w:r>
        <w:br/>
      </w:r>
      <w:r>
        <w:br/>
      </w:r>
      <w:r>
        <w:rPr>
          <w:rStyle w:val="VerbatimChar"/>
        </w:rPr>
        <w:t xml:space="preserve">[3] Filter to ≥30 Occurrences:</w:t>
      </w:r>
      <w:r>
        <w:br/>
      </w:r>
      <w:r>
        <w:rPr>
          <w:rStyle w:val="VerbatimChar"/>
        </w:rPr>
        <w:t xml:space="preserve">    ✓ Final species count: 11,711 (EXPECTED)</w:t>
      </w:r>
      <w:r>
        <w:br/>
      </w:r>
      <w:r>
        <w:rPr>
          <w:rStyle w:val="VerbatimChar"/>
        </w:rPr>
        <w:t xml:space="preserve">    ✓ All species have ≥30 occurrences (filter verified)</w:t>
      </w:r>
    </w:p>
    <w:p>
      <w:pPr>
        <w:pStyle w:val="FirstParagraph"/>
      </w:pPr>
      <w:r>
        <w:rPr>
          <w:b/>
          <w:bCs/>
        </w:rPr>
        <w:t xml:space="preserve">Output</w:t>
      </w:r>
      <w:r>
        <w:t xml:space="preserve">:</w:t>
      </w:r>
      <w:r>
        <w:t xml:space="preserve"> </w:t>
      </w:r>
      <w:r>
        <w:rPr>
          <w:rStyle w:val="VerbatimChar"/>
        </w:rPr>
        <w:t xml:space="preserve">shipley_checks/stage1_shortlist_with_gbif_ge30_R.parquet</w:t>
      </w:r>
      <w:r>
        <w:t xml:space="preserve"> </w:t>
      </w:r>
      <w:r>
        <w:t xml:space="preserve">(11,711 species)</w:t>
      </w:r>
    </w:p>
    <w:p>
      <w:pPr>
        <w:pStyle w:val="BodyText"/>
      </w:pPr>
      <w:r>
        <w:rPr>
          <w:b/>
          <w:bCs/>
        </w:rPr>
        <w:t xml:space="preserve">Critical</w:t>
      </w:r>
      <w:r>
        <w:t xml:space="preserve">: This shortlist is the input for Phase 3 tree building and all subsequent analyses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phase-2-environmental-data-verification"/>
    <w:p>
      <w:pPr>
        <w:pStyle w:val="Heading2"/>
      </w:pPr>
      <w:r>
        <w:t xml:space="preserve">Phase 2: Environmental Data Verification</w:t>
      </w:r>
    </w:p>
    <w:bookmarkStart w:id="24" w:name="step-1-aggregate-summary-statistics"/>
    <w:p>
      <w:pPr>
        <w:pStyle w:val="Heading3"/>
      </w:pPr>
      <w:r>
        <w:t xml:space="preserve">Step 1: Aggregate Summary Statistics</w:t>
      </w:r>
    </w:p>
    <w:p>
      <w:pPr>
        <w:pStyle w:val="SourceCode"/>
      </w:pPr>
      <w:r>
        <w:rPr>
          <w:rStyle w:val="CommentTok"/>
        </w:rPr>
        <w:t xml:space="preserve"># Compute per-species mean, stddev, min, max (~5-10 min per dataset)</w:t>
      </w:r>
      <w:r>
        <w:br/>
      </w:r>
      <w:r>
        <w:rPr>
          <w:rStyle w:val="VariableTok"/>
        </w:rPr>
        <w:t xml:space="preserve">R_LIBS_USER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.Rlib </w:t>
      </w:r>
      <w:r>
        <w:rPr>
          <w:rStyle w:val="ExtensionTok"/>
        </w:rPr>
        <w:t xml:space="preserve">/usr/bin/Rscript</w:t>
      </w:r>
      <w:r>
        <w:rPr>
          <w:rStyle w:val="NormalTok"/>
        </w:rPr>
        <w:t xml:space="preserve"> src/Stage_1/bill_verification/aggregate_env_summaries_bill.R all</w:t>
      </w:r>
    </w:p>
    <w:p>
      <w:pPr>
        <w:pStyle w:val="FirstParagraph"/>
      </w:pPr>
      <w:r>
        <w:rPr>
          <w:b/>
          <w:bCs/>
        </w:rPr>
        <w:t xml:space="preserve">Output</w:t>
      </w:r>
      <w:r>
        <w:t xml:space="preserve">: 3 summary parquets in</w:t>
      </w:r>
      <w:r>
        <w:t xml:space="preserve"> </w:t>
      </w:r>
      <w:r>
        <w:rPr>
          <w:rStyle w:val="VerbatimChar"/>
        </w:rPr>
        <w:t xml:space="preserve">shipley_checks/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worldclim_species_summary_R.parquet</w:t>
      </w:r>
      <w:r>
        <w:t xml:space="preserve"> </w:t>
      </w:r>
      <w:r>
        <w:t xml:space="preserve">(11,711 species, 63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soilgrids_species_summary_R.parquet</w:t>
      </w:r>
      <w:r>
        <w:t xml:space="preserve"> </w:t>
      </w:r>
      <w:r>
        <w:t xml:space="preserve">(11,711 species, 42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agroclime_species_summary_R.parquet</w:t>
      </w:r>
      <w:r>
        <w:t xml:space="preserve"> </w:t>
      </w:r>
      <w:r>
        <w:t xml:space="preserve">(11,711 species, 51 vars)</w:t>
      </w:r>
    </w:p>
    <w:bookmarkEnd w:id="24"/>
    <w:bookmarkStart w:id="25" w:name="step-2-aggregate-quantile-statistics"/>
    <w:p>
      <w:pPr>
        <w:pStyle w:val="Heading3"/>
      </w:pPr>
      <w:r>
        <w:t xml:space="preserve">Step 2: Aggregate Quantile Statistics</w:t>
      </w:r>
    </w:p>
    <w:p>
      <w:pPr>
        <w:pStyle w:val="SourceCode"/>
      </w:pPr>
      <w:r>
        <w:rPr>
          <w:rStyle w:val="CommentTok"/>
        </w:rPr>
        <w:t xml:space="preserve"># Compute per-species q05, q50, q95, IQR (~10-15 min per dataset)</w:t>
      </w:r>
      <w:r>
        <w:br/>
      </w:r>
      <w:r>
        <w:rPr>
          <w:rStyle w:val="VariableTok"/>
        </w:rPr>
        <w:t xml:space="preserve">R_LIBS_USER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.Rlib </w:t>
      </w:r>
      <w:r>
        <w:rPr>
          <w:rStyle w:val="ExtensionTok"/>
        </w:rPr>
        <w:t xml:space="preserve">/usr/bin/Rscript</w:t>
      </w:r>
      <w:r>
        <w:rPr>
          <w:rStyle w:val="NormalTok"/>
        </w:rPr>
        <w:t xml:space="preserve"> src/Stage_1/bill_verification/aggregate_env_quantiles_bill.R all</w:t>
      </w:r>
    </w:p>
    <w:p>
      <w:pPr>
        <w:pStyle w:val="FirstParagraph"/>
      </w:pPr>
      <w:r>
        <w:rPr>
          <w:b/>
          <w:bCs/>
        </w:rPr>
        <w:t xml:space="preserve">Output</w:t>
      </w:r>
      <w:r>
        <w:t xml:space="preserve">: 3 quantile parquets in</w:t>
      </w:r>
      <w:r>
        <w:t xml:space="preserve"> </w:t>
      </w:r>
      <w:r>
        <w:rPr>
          <w:rStyle w:val="VerbatimChar"/>
        </w:rPr>
        <w:t xml:space="preserve">shipley_checks/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worldclim_species_quantiles_R.parquet</w:t>
      </w:r>
      <w:r>
        <w:t xml:space="preserve"> </w:t>
      </w:r>
      <w:r>
        <w:t xml:space="preserve">(11,711 species)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soilgrids_species_quantiles_R.parquet</w:t>
      </w:r>
      <w:r>
        <w:t xml:space="preserve"> </w:t>
      </w:r>
      <w:r>
        <w:t xml:space="preserve">(11,711 species)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agroclime_species_quantiles_R.parquet</w:t>
      </w:r>
      <w:r>
        <w:t xml:space="preserve"> </w:t>
      </w:r>
      <w:r>
        <w:t xml:space="preserve">(11,711 species)</w:t>
      </w:r>
    </w:p>
    <w:p>
      <w:pPr>
        <w:pStyle w:val="BodyText"/>
      </w:pPr>
      <w:r>
        <w:rPr>
          <w:b/>
          <w:bCs/>
        </w:rPr>
        <w:t xml:space="preserve">Note</w:t>
      </w:r>
      <w:r>
        <w:t xml:space="preserve">: Uses</w:t>
      </w:r>
      <w:r>
        <w:t xml:space="preserve"> </w:t>
      </w:r>
      <w:r>
        <w:rPr>
          <w:rStyle w:val="VerbatimChar"/>
        </w:rPr>
        <w:t xml:space="preserve">quantile(..., type=1)</w:t>
      </w:r>
      <w:r>
        <w:t xml:space="preserve"> </w:t>
      </w:r>
      <w:r>
        <w:t xml:space="preserve">to match DuckDB’s quantile method (inverted empirical CDF).</w:t>
      </w:r>
    </w:p>
    <w:bookmarkEnd w:id="25"/>
    <w:bookmarkStart w:id="26" w:name="step-3-verify-environmental-integrity"/>
    <w:p>
      <w:pPr>
        <w:pStyle w:val="Heading3"/>
      </w:pPr>
      <w:r>
        <w:t xml:space="preserve">Step 3: Verify Environmental Integrity</w:t>
      </w:r>
    </w:p>
    <w:p>
      <w:pPr>
        <w:pStyle w:val="SourceCode"/>
      </w:pPr>
      <w:r>
        <w:rPr>
          <w:rStyle w:val="CommentTok"/>
        </w:rPr>
        <w:t xml:space="preserve"># Verify aggregation validity (~30 seconds)</w:t>
      </w:r>
      <w:r>
        <w:br/>
      </w:r>
      <w:r>
        <w:rPr>
          <w:rStyle w:val="VariableTok"/>
        </w:rPr>
        <w:t xml:space="preserve">R_LIBS_USER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.Rlib </w:t>
      </w:r>
      <w:r>
        <w:rPr>
          <w:rStyle w:val="ExtensionTok"/>
        </w:rPr>
        <w:t xml:space="preserve">/usr/bin/Rscript</w:t>
      </w:r>
      <w:r>
        <w:rPr>
          <w:rStyle w:val="NormalTok"/>
        </w:rPr>
        <w:t xml:space="preserve"> src/Stage_1/bill_verification/verify_env_aggregation_bill.R</w:t>
      </w:r>
    </w:p>
    <w:p>
      <w:pPr>
        <w:pStyle w:val="FirstParagraph"/>
      </w:pPr>
      <w:r>
        <w:rPr>
          <w:b/>
          <w:bCs/>
        </w:rPr>
        <w:t xml:space="preserve">Expected internal verification checks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[1] Row Coverage:</w:t>
      </w:r>
      <w:r>
        <w:br/>
      </w:r>
      <w:r>
        <w:rPr>
          <w:rStyle w:val="VerbatimChar"/>
        </w:rPr>
        <w:t xml:space="preserve">    ✓ All datasets: 11,711 species (100% coverage)</w:t>
      </w:r>
      <w:r>
        <w:br/>
      </w:r>
      <w:r>
        <w:rPr>
          <w:rStyle w:val="VerbatimChar"/>
        </w:rPr>
        <w:t xml:space="preserve">    ✓ WFO IDs match shortlist</w:t>
      </w:r>
      <w:r>
        <w:br/>
      </w:r>
      <w:r>
        <w:br/>
      </w:r>
      <w:r>
        <w:rPr>
          <w:rStyle w:val="VerbatimChar"/>
        </w:rPr>
        <w:t xml:space="preserve">[2] Variable Counts:</w:t>
      </w:r>
      <w:r>
        <w:br/>
      </w:r>
      <w:r>
        <w:rPr>
          <w:rStyle w:val="VerbatimChar"/>
        </w:rPr>
        <w:t xml:space="preserve">    ✓ WorldClim: 63 variables</w:t>
      </w:r>
      <w:r>
        <w:br/>
      </w:r>
      <w:r>
        <w:rPr>
          <w:rStyle w:val="VerbatimChar"/>
        </w:rPr>
        <w:t xml:space="preserve">    ✓ SoilGrids: 42 variables</w:t>
      </w:r>
      <w:r>
        <w:br/>
      </w:r>
      <w:r>
        <w:rPr>
          <w:rStyle w:val="VerbatimChar"/>
        </w:rPr>
        <w:t xml:space="preserve">    ✓ Agroclim: 51 variables</w:t>
      </w:r>
      <w:r>
        <w:br/>
      </w:r>
      <w:r>
        <w:br/>
      </w:r>
      <w:r>
        <w:rPr>
          <w:rStyle w:val="VerbatimChar"/>
        </w:rPr>
        <w:t xml:space="preserve">[3] Summary Statistics:</w:t>
      </w:r>
      <w:r>
        <w:br/>
      </w:r>
      <w:r>
        <w:rPr>
          <w:rStyle w:val="VerbatimChar"/>
        </w:rPr>
        <w:t xml:space="preserve">    ✓ No NA in mean/q50 (mandatory aggregations)</w:t>
      </w:r>
      <w:r>
        <w:br/>
      </w:r>
      <w:r>
        <w:rPr>
          <w:rStyle w:val="VerbatimChar"/>
        </w:rPr>
        <w:t xml:space="preserve">    ✓ Value ranges sensible (e.g., temperature -50 to 50°C)</w:t>
      </w:r>
      <w:r>
        <w:br/>
      </w:r>
      <w:r>
        <w:rPr>
          <w:rStyle w:val="VerbatimChar"/>
        </w:rPr>
        <w:t xml:space="preserve">    ✓ stddev non-negative (validity check)</w:t>
      </w:r>
      <w:r>
        <w:br/>
      </w:r>
      <w:r>
        <w:br/>
      </w:r>
      <w:r>
        <w:rPr>
          <w:rStyle w:val="VerbatimChar"/>
        </w:rPr>
        <w:t xml:space="preserve">[4] Quantile Statistics:</w:t>
      </w:r>
      <w:r>
        <w:br/>
      </w:r>
      <w:r>
        <w:rPr>
          <w:rStyle w:val="VerbatimChar"/>
        </w:rPr>
        <w:t xml:space="preserve">    ✓ IQR non-negative (validity check)</w:t>
      </w:r>
      <w:r>
        <w:br/>
      </w:r>
      <w:r>
        <w:rPr>
          <w:rStyle w:val="VerbatimChar"/>
        </w:rPr>
        <w:t xml:space="preserve">    ✓ Quantile ordering: q05 &lt; q50 &lt; q95 for all species/variables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4" w:name="phase-3-canonical-imputation-dataset"/>
    <w:p>
      <w:pPr>
        <w:pStyle w:val="Heading2"/>
      </w:pPr>
      <w:r>
        <w:t xml:space="preserve">Phase 3: Canonical Imputation Dataset</w:t>
      </w:r>
    </w:p>
    <w:p>
      <w:pPr>
        <w:pStyle w:val="FirstParagraph"/>
      </w:pPr>
      <w:r>
        <w:rPr>
          <w:b/>
          <w:bCs/>
        </w:rPr>
        <w:t xml:space="preserve">Prerequisites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 must be complete</w:t>
      </w:r>
      <w:r>
        <w:t xml:space="preserve">: Shortlist with ≥30 GBIF occurrences (</w:t>
      </w:r>
      <w:r>
        <w:rPr>
          <w:rStyle w:val="VerbatimChar"/>
        </w:rPr>
        <w:t xml:space="preserve">stage1_shortlist_with_gbif_ge30_R.parquet</w:t>
      </w:r>
      <w:r>
        <w:t xml:space="preserve">, 11,711 species)</w:t>
      </w:r>
      <w:r>
        <w:t xml:space="preserve"> </w:t>
      </w:r>
      <w:r>
        <w:t xml:space="preserve">- Phylogenetic tree for 11,711 species (pre-generated, or rebuild using Steps 0a-0b below)</w:t>
      </w:r>
    </w:p>
    <w:bookmarkStart w:id="30" w:name="Xff2d1c979d8c9dfc0fbd7a83812c5bc5ea31a3e"/>
    <w:p>
      <w:pPr>
        <w:pStyle w:val="Heading3"/>
      </w:pPr>
      <w:r>
        <w:t xml:space="preserve">Step 0: Build Phylogenetic Tree (Optional - Pre-Generated)</w:t>
      </w:r>
    </w:p>
    <w:p>
      <w:pPr>
        <w:pStyle w:val="FirstParagraph"/>
      </w:pPr>
      <w:r>
        <w:rPr>
          <w:b/>
          <w:bCs/>
        </w:rPr>
        <w:t xml:space="preserve">Dependency</w:t>
      </w:r>
      <w:r>
        <w:t xml:space="preserve">: Requires shortlist output from Phase 1 Step 3 (</w:t>
      </w:r>
      <w:r>
        <w:rPr>
          <w:rStyle w:val="VerbatimChar"/>
        </w:rPr>
        <w:t xml:space="preserve">add_gbif_counts_bill.R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Note</w:t>
      </w:r>
      <w:r>
        <w:t xml:space="preserve">: The phylogenetic tree is pre-generated and available at</w:t>
      </w:r>
      <w:r>
        <w:t xml:space="preserve"> </w:t>
      </w:r>
      <w:r>
        <w:rPr>
          <w:rStyle w:val="VerbatimChar"/>
        </w:rPr>
        <w:t xml:space="preserve">data/stage1/phlogeny/mixgb_tree_11711_species_20251107.nwk</w:t>
      </w:r>
      <w:r>
        <w:t xml:space="preserve">. You may skip Steps 0a and 0b unless you need to regenerate the tree.</w:t>
      </w:r>
    </w:p>
    <w:bookmarkStart w:id="28" w:name="step-0a-prepare-species-list-with-family"/>
    <w:p>
      <w:pPr>
        <w:pStyle w:val="Heading4"/>
      </w:pPr>
      <w:r>
        <w:t xml:space="preserve">Step 0a: Prepare Species List with Family</w:t>
      </w:r>
    </w:p>
    <w:p>
      <w:pPr>
        <w:pStyle w:val="FirstParagraph"/>
      </w:pPr>
      <w:r>
        <w:t xml:space="preserve">V.PhyloMaker2 requires a species CSV with family taxonomy. Create from Bill’s verified shortlist:</w:t>
      </w:r>
    </w:p>
    <w:p>
      <w:pPr>
        <w:pStyle w:val="SourceCode"/>
      </w:pPr>
      <w:r>
        <w:rPr>
          <w:rStyle w:val="CommentTok"/>
        </w:rPr>
        <w:t xml:space="preserve"># Create species list with family column (~30 seconds)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/tmp/create_species_list_bill.R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suppressPackageStartupMessages({</w:t>
      </w:r>
      <w:r>
        <w:br/>
      </w:r>
      <w:r>
        <w:rPr>
          <w:rStyle w:val="StringTok"/>
        </w:rPr>
        <w:t xml:space="preserve">  library(arrow)</w:t>
      </w:r>
      <w:r>
        <w:br/>
      </w:r>
      <w:r>
        <w:rPr>
          <w:rStyle w:val="StringTok"/>
        </w:rPr>
        <w:t xml:space="preserve">  library(dplyr)</w:t>
      </w:r>
      <w:r>
        <w:br/>
      </w:r>
      <w:r>
        <w:rPr>
          <w:rStyle w:val="StringTok"/>
        </w:rPr>
        <w:t xml:space="preserve">  library(readr)</w:t>
      </w:r>
      <w:r>
        <w:br/>
      </w:r>
      <w:r>
        <w:rPr>
          <w:rStyle w:val="StringTok"/>
        </w:rPr>
        <w:t xml:space="preserve">  library(data.table)</w:t>
      </w:r>
      <w:r>
        <w:br/>
      </w:r>
      <w:r>
        <w:rPr>
          <w:rStyle w:val="StringTok"/>
        </w:rPr>
        <w:t xml:space="preserve">})</w:t>
      </w:r>
      <w:r>
        <w:br/>
      </w:r>
      <w:r>
        <w:br/>
      </w:r>
      <w:r>
        <w:rPr>
          <w:rStyle w:val="StringTok"/>
        </w:rPr>
        <w:t xml:space="preserve"># Load Bill's verified shortlist</w:t>
      </w:r>
      <w:r>
        <w:br/>
      </w:r>
      <w:r>
        <w:rPr>
          <w:rStyle w:val="StringTok"/>
        </w:rPr>
        <w:t xml:space="preserve">shortlist &lt;- read_parquet("shipley_checks/stage1_shortlist_with_gbif_ge30_R.parquet")</w:t>
      </w:r>
      <w:r>
        <w:br/>
      </w:r>
      <w:r>
        <w:rPr>
          <w:rStyle w:val="StringTok"/>
        </w:rPr>
        <w:t xml:space="preserve">species &lt;- shortlist %&gt;%</w:t>
      </w:r>
      <w:r>
        <w:br/>
      </w:r>
      <w:r>
        <w:rPr>
          <w:rStyle w:val="StringTok"/>
        </w:rPr>
        <w:t xml:space="preserve">  select(wfo_taxon_id, wfo_scientific_name, genus) %&gt;%</w:t>
      </w:r>
      <w:r>
        <w:br/>
      </w:r>
      <w:r>
        <w:rPr>
          <w:rStyle w:val="StringTok"/>
        </w:rPr>
        <w:t xml:space="preserve">  distinct() %&gt;%</w:t>
      </w:r>
      <w:r>
        <w:br/>
      </w:r>
      <w:r>
        <w:rPr>
          <w:rStyle w:val="StringTok"/>
        </w:rPr>
        <w:t xml:space="preserve">  arrange(wfo_taxon_id)</w:t>
      </w:r>
      <w:r>
        <w:br/>
      </w:r>
      <w:r>
        <w:br/>
      </w:r>
      <w:r>
        <w:rPr>
          <w:rStyle w:val="StringTok"/>
        </w:rPr>
        <w:t xml:space="preserve"># Join with WFO for family</w:t>
      </w:r>
      <w:r>
        <w:br/>
      </w:r>
      <w:r>
        <w:rPr>
          <w:rStyle w:val="StringTok"/>
        </w:rPr>
        <w:t xml:space="preserve">wfo &lt;- fread("data/classification.csv",</w:t>
      </w:r>
      <w:r>
        <w:br/>
      </w:r>
      <w:r>
        <w:rPr>
          <w:rStyle w:val="StringTok"/>
        </w:rPr>
        <w:t xml:space="preserve">             sep = "\t",</w:t>
      </w:r>
      <w:r>
        <w:br/>
      </w:r>
      <w:r>
        <w:rPr>
          <w:rStyle w:val="StringTok"/>
        </w:rPr>
        <w:t xml:space="preserve">             encoding = "Latin-1",</w:t>
      </w:r>
      <w:r>
        <w:br/>
      </w:r>
      <w:r>
        <w:rPr>
          <w:rStyle w:val="StringTok"/>
        </w:rPr>
        <w:t xml:space="preserve">             select = c("taxonID", "family"),</w:t>
      </w:r>
      <w:r>
        <w:br/>
      </w:r>
      <w:r>
        <w:rPr>
          <w:rStyle w:val="StringTok"/>
        </w:rPr>
        <w:t xml:space="preserve">             data.table = FALSE)</w:t>
      </w:r>
      <w:r>
        <w:br/>
      </w:r>
      <w:r>
        <w:br/>
      </w:r>
      <w:r>
        <w:rPr>
          <w:rStyle w:val="StringTok"/>
        </w:rPr>
        <w:t xml:space="preserve">result &lt;- species %&gt;%</w:t>
      </w:r>
      <w:r>
        <w:br/>
      </w:r>
      <w:r>
        <w:rPr>
          <w:rStyle w:val="StringTok"/>
        </w:rPr>
        <w:t xml:space="preserve">  left_join(wfo %&gt;% select(taxonID, family),</w:t>
      </w:r>
      <w:r>
        <w:br/>
      </w:r>
      <w:r>
        <w:rPr>
          <w:rStyle w:val="StringTok"/>
        </w:rPr>
        <w:t xml:space="preserve">            by = c("wfo_taxon_id" = "taxonID")) %&gt;%</w:t>
      </w:r>
      <w:r>
        <w:br/>
      </w:r>
      <w:r>
        <w:rPr>
          <w:rStyle w:val="StringTok"/>
        </w:rPr>
        <w:t xml:space="preserve">  select(wfo_taxon_id, wfo_scientific_name, family, genus)</w:t>
      </w:r>
      <w:r>
        <w:br/>
      </w:r>
      <w:r>
        <w:br/>
      </w:r>
      <w:r>
        <w:rPr>
          <w:rStyle w:val="StringTok"/>
        </w:rPr>
        <w:t xml:space="preserve"># Save to Bill's directory</w:t>
      </w:r>
      <w:r>
        <w:br/>
      </w:r>
      <w:r>
        <w:rPr>
          <w:rStyle w:val="StringTok"/>
        </w:rPr>
        <w:t xml:space="preserve">dir.create("shipley_checks/phylogeny", showWarnings = FALSE, recursive = TRUE)</w:t>
      </w:r>
      <w:r>
        <w:br/>
      </w:r>
      <w:r>
        <w:rPr>
          <w:rStyle w:val="StringTok"/>
        </w:rPr>
        <w:t xml:space="preserve">write_csv(result, "shipley_checks/phylogeny/species_list_11711_bill.csv")</w:t>
      </w:r>
      <w:r>
        <w:br/>
      </w:r>
      <w:r>
        <w:rPr>
          <w:rStyle w:val="StringTok"/>
        </w:rPr>
        <w:t xml:space="preserve">cat("Species list created:", nrow(result), "species\n")</w:t>
      </w:r>
      <w:r>
        <w:br/>
      </w:r>
      <w:r>
        <w:rPr>
          <w:rStyle w:val="StringTok"/>
        </w:rPr>
        <w:t xml:space="preserve">cat("Missing family:", sum(is.na(result$family)), "\n")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env</w:t>
      </w:r>
      <w:r>
        <w:rPr>
          <w:rStyle w:val="NormalTok"/>
        </w:rPr>
        <w:t xml:space="preserve"> R_LIBS_USER=</w:t>
      </w:r>
      <w:r>
        <w:rPr>
          <w:rStyle w:val="StringTok"/>
        </w:rPr>
        <w:t xml:space="preserve">"/home/olier/ellenberg/.Rlib"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/usr/bin/Rscript /tmp/create_species_list_bill.R</w:t>
      </w:r>
    </w:p>
    <w:p>
      <w:pPr>
        <w:pStyle w:val="FirstParagraph"/>
      </w:pPr>
      <w:r>
        <w:rPr>
          <w:b/>
          <w:bCs/>
        </w:rPr>
        <w:t xml:space="preserve">Output</w:t>
      </w:r>
      <w:r>
        <w:t xml:space="preserve">:</w:t>
      </w:r>
      <w:r>
        <w:t xml:space="preserve"> </w:t>
      </w:r>
      <w:r>
        <w:rPr>
          <w:rStyle w:val="VerbatimChar"/>
        </w:rPr>
        <w:t xml:space="preserve">shipley_checks/phylogeny/species_list_11711_bill.csv</w:t>
      </w:r>
      <w:r>
        <w:t xml:space="preserve"> </w:t>
      </w:r>
      <w:r>
        <w:t xml:space="preserve">(11,711 species with family)</w:t>
      </w:r>
    </w:p>
    <w:p>
      <w:pPr>
        <w:pStyle w:val="BodyText"/>
      </w:pPr>
      <w:r>
        <w:rPr>
          <w:b/>
          <w:bCs/>
        </w:rPr>
        <w:t xml:space="preserve">Note</w:t>
      </w:r>
      <w:r>
        <w:t xml:space="preserve">: This creates Bill’s own species CSV from his independently verified shortlist parquet. The canonical CSV at</w:t>
      </w:r>
      <w:r>
        <w:t xml:space="preserve"> </w:t>
      </w:r>
      <w:r>
        <w:rPr>
          <w:rStyle w:val="VerbatimChar"/>
        </w:rPr>
        <w:t xml:space="preserve">data/stage1/phlogeny/mixgb_shortlist_species_11711_20251107.csv</w:t>
      </w:r>
      <w:r>
        <w:t xml:space="preserve"> </w:t>
      </w:r>
      <w:r>
        <w:t xml:space="preserve">already exists and was used to build the pre-generated tree, but Bill can create his own for full reproducibility.</w:t>
      </w:r>
    </w:p>
    <w:bookmarkEnd w:id="28"/>
    <w:bookmarkStart w:id="29" w:name="step-0b-build-phylogenetic-tree"/>
    <w:p>
      <w:pPr>
        <w:pStyle w:val="Heading4"/>
      </w:pPr>
      <w:r>
        <w:t xml:space="preserve">Step 0b: Build Phylogenetic Tree</w:t>
      </w:r>
    </w:p>
    <w:p>
      <w:pPr>
        <w:pStyle w:val="SourceCode"/>
      </w:pPr>
      <w:r>
        <w:rPr>
          <w:rStyle w:val="CommentTok"/>
        </w:rPr>
        <w:t xml:space="preserve"># Build tree with proper infraspecific handling (~10-15 minutes)</w:t>
      </w:r>
      <w:r>
        <w:br/>
      </w:r>
      <w:r>
        <w:rPr>
          <w:rStyle w:val="FunctionTok"/>
        </w:rPr>
        <w:t xml:space="preserve">env</w:t>
      </w:r>
      <w:r>
        <w:rPr>
          <w:rStyle w:val="NormalTok"/>
        </w:rPr>
        <w:t xml:space="preserve"> R_LIBS_USER=</w:t>
      </w:r>
      <w:r>
        <w:rPr>
          <w:rStyle w:val="StringTok"/>
        </w:rPr>
        <w:t xml:space="preserve">"/home/olier/ellenberg/.Rlib"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/usr/bin/Rscript src/Stage_1/bill_verification/build_phylogeny_bill.R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--species_csv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shipley_checks/phylogeny/species_list_11711_bill.csv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--gbotb_wfo_mapping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shipley_checks/data/phylogeny/legacy_gbotb/gbotb_wfo_mapping.parquet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--output_newick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shipley_checks/phylogeny/tree_11711_bill.nwk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--output_mapping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shipley_checks/phylogeny/tree_mapping_11711_bill.csv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: This would create Bill’s own tree from his verified species list. However, since the canonical tree at</w:t>
      </w:r>
      <w:r>
        <w:t xml:space="preserve"> </w:t>
      </w:r>
      <w:r>
        <w:rPr>
          <w:rStyle w:val="VerbatimChar"/>
        </w:rPr>
        <w:t xml:space="preserve">data/stage1/phlogeny/mixgb_tree_11711_species_20251107.nwk</w:t>
      </w:r>
      <w:r>
        <w:t xml:space="preserve"> </w:t>
      </w:r>
      <w:r>
        <w:t xml:space="preserve">is already built and used throughout the pipeline, Bill can reference it directly as a canonical input (similar to the WFO classification file).</w:t>
      </w:r>
    </w:p>
    <w:p>
      <w:pPr>
        <w:pStyle w:val="BodyText"/>
      </w:pPr>
      <w:r>
        <w:rPr>
          <w:b/>
          <w:bCs/>
        </w:rPr>
        <w:t xml:space="preserve">Methodology</w:t>
      </w:r>
      <w:r>
        <w:t xml:space="preserve">:</w:t>
      </w:r>
      <w:r>
        <w:t xml:space="preserve"> </w:t>
      </w:r>
      <w:r>
        <w:t xml:space="preserve">1. Load species list (11,711 species)</w:t>
      </w:r>
      <w:r>
        <w:t xml:space="preserve"> </w:t>
      </w:r>
      <w:r>
        <w:t xml:space="preserve">2. Collapse infraspecific taxa to parent binomials (11,043 unique parents)</w:t>
      </w:r>
      <w:r>
        <w:t xml:space="preserve"> </w:t>
      </w:r>
      <w:r>
        <w:t xml:space="preserve">3. Build phylogenetic tree using V.PhyloMaker2 scenario S3</w:t>
      </w:r>
      <w:r>
        <w:t xml:space="preserve"> </w:t>
      </w:r>
      <w:r>
        <w:t xml:space="preserve">4. Create WFO→tree mapping (infraspecific taxa inherit parent’s tree tip)</w:t>
      </w:r>
    </w:p>
    <w:p>
      <w:pPr>
        <w:pStyle w:val="BodyText"/>
      </w:pPr>
      <w:r>
        <w:rPr>
          <w:b/>
          <w:bCs/>
        </w:rPr>
        <w:t xml:space="preserve">Expected output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Input species: 11,711</w:t>
      </w:r>
      <w:r>
        <w:br/>
      </w:r>
      <w:r>
        <w:rPr>
          <w:rStyle w:val="VerbatimChar"/>
        </w:rPr>
        <w:t xml:space="preserve">  Species-level: 10,887</w:t>
      </w:r>
      <w:r>
        <w:br/>
      </w:r>
      <w:r>
        <w:rPr>
          <w:rStyle w:val="VerbatimChar"/>
        </w:rPr>
        <w:t xml:space="preserve">  Infraspecific: 824</w:t>
      </w:r>
      <w:r>
        <w:br/>
      </w:r>
      <w:r>
        <w:rPr>
          <w:rStyle w:val="VerbatimChar"/>
        </w:rPr>
        <w:t xml:space="preserve">  Unique parent binomials: 11,043</w:t>
      </w:r>
      <w:r>
        <w:br/>
      </w:r>
      <w:r>
        <w:br/>
      </w:r>
      <w:r>
        <w:rPr>
          <w:rStyle w:val="VerbatimChar"/>
        </w:rPr>
        <w:t xml:space="preserve">Tree built: 11,010 tips</w:t>
      </w:r>
      <w:r>
        <w:br/>
      </w:r>
      <w:r>
        <w:rPr>
          <w:rStyle w:val="VerbatimChar"/>
        </w:rPr>
        <w:t xml:space="preserve">  Species mapped: 11,673 (99.7%)</w:t>
      </w:r>
      <w:r>
        <w:br/>
      </w:r>
      <w:r>
        <w:rPr>
          <w:rStyle w:val="VerbatimChar"/>
        </w:rPr>
        <w:t xml:space="preserve">  Failed to place: 38 species (0.3%)</w:t>
      </w:r>
      <w:r>
        <w:br/>
      </w:r>
      <w:r>
        <w:br/>
      </w:r>
      <w:r>
        <w:rPr>
          <w:rStyle w:val="VerbatimChar"/>
        </w:rPr>
        <w:t xml:space="preserve">Outputs:</w:t>
      </w:r>
      <w:r>
        <w:br/>
      </w:r>
      <w:r>
        <w:rPr>
          <w:rStyle w:val="VerbatimChar"/>
        </w:rPr>
        <w:t xml:space="preserve">  ✓ Newick tree: data/stage1/phlogeny/mixgb_tree_11711_species_20251107.nwk (559.7 KB)</w:t>
      </w:r>
      <w:r>
        <w:br/>
      </w:r>
      <w:r>
        <w:rPr>
          <w:rStyle w:val="VerbatimChar"/>
        </w:rPr>
        <w:t xml:space="preserve">  ✓ WFO→tree mapping: data/stage1/phlogeny/mixgb_wfo_to_tree_mapping_11711.csv (1.3 MB)</w:t>
      </w:r>
    </w:p>
    <w:p>
      <w:pPr>
        <w:pStyle w:val="FirstParagraph"/>
      </w:pPr>
      <w:r>
        <w:rPr>
          <w:b/>
          <w:bCs/>
        </w:rPr>
        <w:t xml:space="preserve">Coverage</w:t>
      </w:r>
      <w:r>
        <w:t xml:space="preserve">: 11,673 / 11,711 species mapped to tree (99.7%)</w:t>
      </w:r>
    </w:p>
    <w:bookmarkEnd w:id="29"/>
    <w:bookmarkEnd w:id="30"/>
    <w:bookmarkStart w:id="31" w:name="step-1-extract-phylogenetic-eigenvectors"/>
    <w:p>
      <w:pPr>
        <w:pStyle w:val="Heading3"/>
      </w:pPr>
      <w:r>
        <w:t xml:space="preserve">Step 1: Extract Phylogenetic Eigenvectors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 Use the pre-generated canonical tree as input (read-only canonical source), similar to how Bill uses the WFO classification file.</w:t>
      </w:r>
    </w:p>
    <w:p>
      <w:pPr>
        <w:pStyle w:val="SourceCode"/>
      </w:pPr>
      <w:r>
        <w:rPr>
          <w:rStyle w:val="CommentTok"/>
        </w:rPr>
        <w:t xml:space="preserve"># Extract 92 eigenvectors using broken stick rule (~10-20 minutes)</w:t>
      </w:r>
      <w:r>
        <w:br/>
      </w:r>
      <w:r>
        <w:rPr>
          <w:rStyle w:val="CommentTok"/>
        </w:rPr>
        <w:t xml:space="preserve"># Uses canonical tree at data/stage1/phlogeny/mixgb_tree_11711_species_20251107.nwk</w:t>
      </w:r>
      <w:r>
        <w:br/>
      </w:r>
      <w:r>
        <w:rPr>
          <w:rStyle w:val="FunctionTok"/>
        </w:rPr>
        <w:t xml:space="preserve">env</w:t>
      </w:r>
      <w:r>
        <w:rPr>
          <w:rStyle w:val="NormalTok"/>
        </w:rPr>
        <w:t xml:space="preserve"> R_LIBS_USER=</w:t>
      </w:r>
      <w:r>
        <w:rPr>
          <w:rStyle w:val="StringTok"/>
        </w:rPr>
        <w:t xml:space="preserve">"/home/olier/ellenberg/.Rlib"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/usr/bin/Rscript src/Stage_1/bill_verification/extract_phylo_eigenvectors_bill.R</w:t>
      </w:r>
    </w:p>
    <w:p>
      <w:pPr>
        <w:pStyle w:val="FirstParagraph"/>
      </w:pPr>
      <w:r>
        <w:rPr>
          <w:b/>
          <w:bCs/>
        </w:rPr>
        <w:t xml:space="preserve">Expected output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[1/7] Loading tree: 11,010 tips</w:t>
      </w:r>
      <w:r>
        <w:br/>
      </w:r>
      <w:r>
        <w:rPr>
          <w:rStyle w:val="VerbatimChar"/>
        </w:rPr>
        <w:t xml:space="preserve">[2/7] Loading WFO mapping: 11,711 species</w:t>
      </w:r>
      <w:r>
        <w:br/>
      </w:r>
      <w:r>
        <w:rPr>
          <w:rStyle w:val="VerbatimChar"/>
        </w:rPr>
        <w:t xml:space="preserve">[3/7] Building VCV matrix: 11,010 × 11,010</w:t>
      </w:r>
      <w:r>
        <w:br/>
      </w:r>
      <w:r>
        <w:rPr>
          <w:rStyle w:val="VerbatimChar"/>
        </w:rPr>
        <w:t xml:space="preserve">[4/7] Eigendecomposition: 11,010 eigenvalues</w:t>
      </w:r>
      <w:r>
        <w:br/>
      </w:r>
      <w:r>
        <w:rPr>
          <w:rStyle w:val="VerbatimChar"/>
        </w:rPr>
        <w:t xml:space="preserve">[5/7] Broken stick rule: 92 eigenvectors selected (89.8% variance)</w:t>
      </w:r>
      <w:r>
        <w:br/>
      </w:r>
      <w:r>
        <w:rPr>
          <w:rStyle w:val="VerbatimChar"/>
        </w:rPr>
        <w:t xml:space="preserve">[6/7] Mapping to species: 11,673 / 11,711 (99.7%)</w:t>
      </w:r>
      <w:r>
        <w:br/>
      </w:r>
      <w:r>
        <w:rPr>
          <w:rStyle w:val="VerbatimChar"/>
        </w:rPr>
        <w:t xml:space="preserve">[7/7] Output: phylo_eigenvectors_11711_bill.csv (11.2 MB)</w:t>
      </w:r>
    </w:p>
    <w:p>
      <w:pPr>
        <w:pStyle w:val="FirstParagraph"/>
      </w:pPr>
      <w:r>
        <w:rPr>
          <w:b/>
          <w:bCs/>
        </w:rPr>
        <w:t xml:space="preserve">Coverage</w:t>
      </w:r>
      <w:r>
        <w:t xml:space="preserve">: 11,673 species with eigenvectors (99.7%), 38 unmapped (primarily</w:t>
      </w:r>
      <w:r>
        <w:t xml:space="preserve"> </w:t>
      </w:r>
      <w:r>
        <w:rPr>
          <w:i/>
          <w:iCs/>
        </w:rPr>
        <w:t xml:space="preserve">Rumex</w:t>
      </w:r>
      <w:r>
        <w:t xml:space="preserve"> </w:t>
      </w:r>
      <w:r>
        <w:t xml:space="preserve">spp.)</w:t>
      </w:r>
    </w:p>
    <w:bookmarkEnd w:id="31"/>
    <w:bookmarkStart w:id="32" w:name="X074b0a6e1e0d3d3772a251151dbe4552abdf3ca"/>
    <w:p>
      <w:pPr>
        <w:pStyle w:val="Heading3"/>
      </w:pPr>
      <w:r>
        <w:t xml:space="preserve">Step 2: Assemble Canonical Imputation Input</w:t>
      </w:r>
    </w:p>
    <w:p>
      <w:pPr>
        <w:pStyle w:val="SourceCode"/>
      </w:pPr>
      <w:r>
        <w:rPr>
          <w:rStyle w:val="CommentTok"/>
        </w:rPr>
        <w:t xml:space="preserve"># Assemble 736-column dataset (~2 minutes)</w:t>
      </w:r>
      <w:r>
        <w:br/>
      </w:r>
      <w:r>
        <w:rPr>
          <w:rStyle w:val="FunctionTok"/>
        </w:rPr>
        <w:t xml:space="preserve">env</w:t>
      </w:r>
      <w:r>
        <w:rPr>
          <w:rStyle w:val="NormalTok"/>
        </w:rPr>
        <w:t xml:space="preserve"> R_LIBS_USER=</w:t>
      </w:r>
      <w:r>
        <w:rPr>
          <w:rStyle w:val="StringTok"/>
        </w:rPr>
        <w:t xml:space="preserve">"/home/olier/ellenberg/.Rlib"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/usr/bin/Rscript src/Stage_1/bill_verification/assemble_canonical_imputation_input_bill.R</w:t>
      </w:r>
    </w:p>
    <w:p>
      <w:pPr>
        <w:pStyle w:val="FirstParagraph"/>
      </w:pPr>
      <w:r>
        <w:rPr>
          <w:b/>
          <w:bCs/>
        </w:rPr>
        <w:t xml:space="preserve">What it does</w:t>
      </w:r>
      <w:r>
        <w:t xml:space="preserve">:</w:t>
      </w:r>
      <w:r>
        <w:t xml:space="preserve"> </w:t>
      </w:r>
      <w:r>
        <w:t xml:space="preserve">1. Load base shortlist (11,711 species)</w:t>
      </w:r>
      <w:r>
        <w:t xml:space="preserve"> </w:t>
      </w:r>
      <w:r>
        <w:t xml:space="preserve">2. Extract environmental quantile features (624 columns: 156 vars × 4 stats = q05, q50, q95, iqr)</w:t>
      </w:r>
      <w:r>
        <w:t xml:space="preserve"> </w:t>
      </w:r>
      <w:r>
        <w:t xml:space="preserve">3. Extract TRY Enhanced traits (6 raw, convert to numeric, species-level median)</w:t>
      </w:r>
      <w:r>
        <w:t xml:space="preserve"> </w:t>
      </w:r>
      <w:r>
        <w:t xml:space="preserve">4. Extract AusTraits for SLA fallback</w:t>
      </w:r>
      <w:r>
        <w:t xml:space="preserve"> </w:t>
      </w:r>
      <w:r>
        <w:t xml:space="preserve">5. Compute canonical SLA waterfall + log transforms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Anti-leakage</w:t>
      </w:r>
      <w:r>
        <w:t xml:space="preserve">: Drop ALL raw traits (only keep log-transformed versions)</w:t>
      </w:r>
      <w:r>
        <w:t xml:space="preserve"> </w:t>
      </w:r>
      <w:r>
        <w:t xml:space="preserve">7. Extract categorical traits (7 total: 4 from TRY Enhanced + 3 from TRY Selected)</w:t>
      </w:r>
      <w:r>
        <w:t xml:space="preserve"> </w:t>
      </w:r>
      <w:r>
        <w:t xml:space="preserve">8. Extract EIVE indicators (5 columns)</w:t>
      </w:r>
      <w:r>
        <w:t xml:space="preserve"> </w:t>
      </w:r>
      <w:r>
        <w:t xml:space="preserve">9. Load phylogenetic eigenvectors (92 columns)</w:t>
      </w:r>
      <w:r>
        <w:t xml:space="preserve"> </w:t>
      </w:r>
      <w:r>
        <w:t xml:space="preserve">10. Merge all components and verify structure</w:t>
      </w:r>
    </w:p>
    <w:p>
      <w:pPr>
        <w:pStyle w:val="BodyText"/>
      </w:pPr>
      <w:r>
        <w:rPr>
          <w:b/>
          <w:bCs/>
        </w:rPr>
        <w:t xml:space="preserve">Expected internal verification checks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[1] Dimensions:</w:t>
      </w:r>
      <w:r>
        <w:br/>
      </w:r>
      <w:r>
        <w:rPr>
          <w:rStyle w:val="VerbatimChar"/>
        </w:rPr>
        <w:t xml:space="preserve">    ✓ 11,711 species × 736 columns (EXPECTED)</w:t>
      </w:r>
      <w:r>
        <w:br/>
      </w:r>
      <w:r>
        <w:br/>
      </w:r>
      <w:r>
        <w:rPr>
          <w:rStyle w:val="VerbatimChar"/>
        </w:rPr>
        <w:t xml:space="preserve">[2] Column Breakdown:</w:t>
      </w:r>
      <w:r>
        <w:br/>
      </w:r>
      <w:r>
        <w:rPr>
          <w:rStyle w:val="VerbatimChar"/>
        </w:rPr>
        <w:t xml:space="preserve">    ✓ IDs: 2 (wfo_taxon_id, wfo_scientific_name)</w:t>
      </w:r>
      <w:r>
        <w:br/>
      </w:r>
      <w:r>
        <w:rPr>
          <w:rStyle w:val="VerbatimChar"/>
        </w:rPr>
        <w:t xml:space="preserve">    ✓ Log traits: 6 (logLA, logNmass, logLDMC, logSLA, logH, logSM)</w:t>
      </w:r>
      <w:r>
        <w:br/>
      </w:r>
      <w:r>
        <w:rPr>
          <w:rStyle w:val="VerbatimChar"/>
        </w:rPr>
        <w:t xml:space="preserve">    ✓ Categorical: 7 (woodiness, growth_form, habitat, leaf_type, phenology, photosynthesis, mycorrhiza)</w:t>
      </w:r>
      <w:r>
        <w:br/>
      </w:r>
      <w:r>
        <w:rPr>
          <w:rStyle w:val="VerbatimChar"/>
        </w:rPr>
        <w:t xml:space="preserve">    ✓ EIVE: 5 (EIVEres-L/T/M/N/R)</w:t>
      </w:r>
      <w:r>
        <w:br/>
      </w:r>
      <w:r>
        <w:rPr>
          <w:rStyle w:val="VerbatimChar"/>
        </w:rPr>
        <w:t xml:space="preserve">    ✓ Phylo eigenvectors: 92 (phylo_ev1...phylo_ev92)</w:t>
      </w:r>
      <w:r>
        <w:br/>
      </w:r>
      <w:r>
        <w:rPr>
          <w:rStyle w:val="VerbatimChar"/>
        </w:rPr>
        <w:t xml:space="preserve">    ✓ Environmental features: 624 (156 vars × 4 stats)</w:t>
      </w:r>
      <w:r>
        <w:br/>
      </w:r>
      <w:r>
        <w:rPr>
          <w:rStyle w:val="VerbatimChar"/>
        </w:rPr>
        <w:t xml:space="preserve">      - q05: 156, q50: 156, q95: 156, iqr: 156</w:t>
      </w:r>
      <w:r>
        <w:br/>
      </w:r>
      <w:r>
        <w:br/>
      </w:r>
      <w:r>
        <w:rPr>
          <w:rStyle w:val="VerbatimChar"/>
        </w:rPr>
        <w:t xml:space="preserve">[3] Anti-Leakage Verification:</w:t>
      </w:r>
      <w:r>
        <w:br/>
      </w:r>
      <w:r>
        <w:rPr>
          <w:rStyle w:val="VerbatimChar"/>
        </w:rPr>
        <w:t xml:space="preserve">    ✓ NO raw trait columns present (leaf_area_mm2, nmass_mg_g, ldmc_g_g, sla_mm2_mg, plant_height_m, seed_mass_mg)</w:t>
      </w:r>
      <w:r>
        <w:br/>
      </w:r>
      <w:r>
        <w:rPr>
          <w:rStyle w:val="VerbatimChar"/>
        </w:rPr>
        <w:t xml:space="preserve">    ✓ NO LMA columns present (try_lma_g_m2, aust_lma_g_m2)</w:t>
      </w:r>
      <w:r>
        <w:br/>
      </w:r>
      <w:r>
        <w:br/>
      </w:r>
      <w:r>
        <w:rPr>
          <w:rStyle w:val="VerbatimChar"/>
        </w:rPr>
        <w:t xml:space="preserve">[4] Trait Coverage (BEFORE imputation):</w:t>
      </w:r>
      <w:r>
        <w:br/>
      </w:r>
      <w:r>
        <w:rPr>
          <w:rStyle w:val="VerbatimChar"/>
        </w:rPr>
        <w:t xml:space="preserve">    ✓ logLA: 44.6% (5,226 species)</w:t>
      </w:r>
      <w:r>
        <w:br/>
      </w:r>
      <w:r>
        <w:rPr>
          <w:rStyle w:val="VerbatimChar"/>
        </w:rPr>
        <w:t xml:space="preserve">    ✓ logNmass: 34.2% (4,005 species)</w:t>
      </w:r>
      <w:r>
        <w:br/>
      </w:r>
      <w:r>
        <w:rPr>
          <w:rStyle w:val="VerbatimChar"/>
        </w:rPr>
        <w:t xml:space="preserve">    ✓ logLDMC: 21.9% (2,567 species)</w:t>
      </w:r>
      <w:r>
        <w:br/>
      </w:r>
      <w:r>
        <w:rPr>
          <w:rStyle w:val="VerbatimChar"/>
        </w:rPr>
        <w:t xml:space="preserve">    ✓ logSLA: 47.3% (5,535 species)</w:t>
      </w:r>
      <w:r>
        <w:br/>
      </w:r>
      <w:r>
        <w:rPr>
          <w:rStyle w:val="VerbatimChar"/>
        </w:rPr>
        <w:t xml:space="preserve">    ✓ logH: 77.1% (9,029 species)</w:t>
      </w:r>
      <w:r>
        <w:br/>
      </w:r>
      <w:r>
        <w:rPr>
          <w:rStyle w:val="VerbatimChar"/>
        </w:rPr>
        <w:t xml:space="preserve">    ✓ logSM: 65.8% (7,700 species)</w:t>
      </w:r>
      <w:r>
        <w:br/>
      </w:r>
      <w:r>
        <w:br/>
      </w:r>
      <w:r>
        <w:rPr>
          <w:rStyle w:val="VerbatimChar"/>
        </w:rPr>
        <w:t xml:space="preserve">[5] Categorical Trait Coverage:</w:t>
      </w:r>
      <w:r>
        <w:br/>
      </w:r>
      <w:r>
        <w:rPr>
          <w:rStyle w:val="VerbatimChar"/>
        </w:rPr>
        <w:t xml:space="preserve">    ✓ try_woodiness: 78.8% (9,224 species)</w:t>
      </w:r>
      <w:r>
        <w:br/>
      </w:r>
      <w:r>
        <w:rPr>
          <w:rStyle w:val="VerbatimChar"/>
        </w:rPr>
        <w:t xml:space="preserve">    ✓ try_growth_form: 77.6% (9,087 species)</w:t>
      </w:r>
      <w:r>
        <w:br/>
      </w:r>
      <w:r>
        <w:rPr>
          <w:rStyle w:val="VerbatimChar"/>
        </w:rPr>
        <w:t xml:space="preserve">    ✓ try_habitat_adaptation: 75.0% (8,781 species)</w:t>
      </w:r>
      <w:r>
        <w:br/>
      </w:r>
      <w:r>
        <w:rPr>
          <w:rStyle w:val="VerbatimChar"/>
        </w:rPr>
        <w:t xml:space="preserve">    ✓ try_leaf_type: 76.8% (8,998 species)</w:t>
      </w:r>
      <w:r>
        <w:br/>
      </w:r>
      <w:r>
        <w:rPr>
          <w:rStyle w:val="VerbatimChar"/>
        </w:rPr>
        <w:t xml:space="preserve">    ✓ try_leaf_phenology: 49.6% (5,810 species) ← Fixed from 0%</w:t>
      </w:r>
      <w:r>
        <w:br/>
      </w:r>
      <w:r>
        <w:rPr>
          <w:rStyle w:val="VerbatimChar"/>
        </w:rPr>
        <w:t xml:space="preserve">    ✓ try_photosynthesis_pathway: 70.7% (8,277 species) ← Fixed from 0%</w:t>
      </w:r>
      <w:r>
        <w:br/>
      </w:r>
      <w:r>
        <w:rPr>
          <w:rStyle w:val="VerbatimChar"/>
        </w:rPr>
        <w:t xml:space="preserve">    ✓ try_mycorrhiza_type: 23.8% (2,783 species) ← Fixed from 0%</w:t>
      </w:r>
      <w:r>
        <w:br/>
      </w:r>
      <w:r>
        <w:br/>
      </w:r>
      <w:r>
        <w:rPr>
          <w:rStyle w:val="VerbatimChar"/>
        </w:rPr>
        <w:t xml:space="preserve">[6] EIVE Coverage:</w:t>
      </w:r>
      <w:r>
        <w:br/>
      </w:r>
      <w:r>
        <w:rPr>
          <w:rStyle w:val="VerbatimChar"/>
        </w:rPr>
        <w:t xml:space="preserve">    ✓ EIVEres-L: 52.9% (6,190 species)</w:t>
      </w:r>
      <w:r>
        <w:br/>
      </w:r>
      <w:r>
        <w:rPr>
          <w:rStyle w:val="VerbatimChar"/>
        </w:rPr>
        <w:t xml:space="preserve">    ✓ EIVEres-T: 53.3% (6,238 species)</w:t>
      </w:r>
      <w:r>
        <w:br/>
      </w:r>
      <w:r>
        <w:rPr>
          <w:rStyle w:val="VerbatimChar"/>
        </w:rPr>
        <w:t xml:space="preserve">    ✓ EIVEres-M: 53.5% (6,261 species)</w:t>
      </w:r>
      <w:r>
        <w:br/>
      </w:r>
      <w:r>
        <w:rPr>
          <w:rStyle w:val="VerbatimChar"/>
        </w:rPr>
        <w:t xml:space="preserve">    ✓ EIVEres-N: 51.5% (6,027 species)</w:t>
      </w:r>
      <w:r>
        <w:br/>
      </w:r>
      <w:r>
        <w:rPr>
          <w:rStyle w:val="VerbatimChar"/>
        </w:rPr>
        <w:t xml:space="preserve">    ✓ EIVEres-R: 51.9% (6,082 species)</w:t>
      </w:r>
      <w:r>
        <w:br/>
      </w:r>
      <w:r>
        <w:br/>
      </w:r>
      <w:r>
        <w:rPr>
          <w:rStyle w:val="VerbatimChar"/>
        </w:rPr>
        <w:t xml:space="preserve">[7] Phylogenetic Coverage:</w:t>
      </w:r>
      <w:r>
        <w:br/>
      </w:r>
      <w:r>
        <w:rPr>
          <w:rStyle w:val="VerbatimChar"/>
        </w:rPr>
        <w:t xml:space="preserve">    ✓ 99.7% species have eigenvectors (11,673 / 11,711)</w:t>
      </w:r>
      <w:r>
        <w:br/>
      </w:r>
      <w:r>
        <w:br/>
      </w:r>
      <w:r>
        <w:rPr>
          <w:rStyle w:val="VerbatimChar"/>
        </w:rPr>
        <w:t xml:space="preserve">[8] Environmental Coverage:</w:t>
      </w:r>
      <w:r>
        <w:br/>
      </w:r>
      <w:r>
        <w:rPr>
          <w:rStyle w:val="VerbatimChar"/>
        </w:rPr>
        <w:t xml:space="preserve">    ✓ 100% coverage for all q50 features (156 vars)</w:t>
      </w:r>
      <w:r>
        <w:br/>
      </w:r>
      <w:r>
        <w:rPr>
          <w:rStyle w:val="VerbatimChar"/>
        </w:rPr>
        <w:t xml:space="preserve">    ✓ 100% coverage for all quantiles (468 vars: q05/q95/iqr)</w:t>
      </w:r>
    </w:p>
    <w:p>
      <w:pPr>
        <w:pStyle w:val="FirstParagraph"/>
      </w:pPr>
      <w:r>
        <w:rPr>
          <w:b/>
          <w:bCs/>
        </w:rPr>
        <w:t xml:space="preserve">Output</w:t>
      </w:r>
      <w:r>
        <w:t xml:space="preserve">:</w:t>
      </w:r>
      <w:r>
        <w:t xml:space="preserve"> </w:t>
      </w:r>
      <w:r>
        <w:rPr>
          <w:rStyle w:val="VerbatimChar"/>
        </w:rPr>
        <w:t xml:space="preserve">shipley_checks/modelling/canonical_imputation_input_11711_bill.csv</w:t>
      </w:r>
      <w:r>
        <w:t xml:space="preserve"> </w:t>
      </w:r>
      <w:r>
        <w:t xml:space="preserve">(11,711 × 736, ~46 MB)</w:t>
      </w:r>
    </w:p>
    <w:p>
      <w:pPr>
        <w:pStyle w:val="BodyText"/>
      </w:pPr>
      <w:r>
        <w:rPr>
          <w:b/>
          <w:bCs/>
        </w:rPr>
        <w:t xml:space="preserve">Critical fix applied</w:t>
      </w:r>
      <w:r>
        <w:t xml:space="preserve">: TraitID 37, 22, 7 extraction changed from</w:t>
      </w:r>
      <w:r>
        <w:t xml:space="preserve"> </w:t>
      </w:r>
      <w:r>
        <w:rPr>
          <w:rStyle w:val="VerbatimChar"/>
        </w:rPr>
        <w:t xml:space="preserve">StdValue</w:t>
      </w:r>
      <w:r>
        <w:t xml:space="preserve"> </w:t>
      </w:r>
      <w:r>
        <w:t xml:space="preserve">(numeric, all NA) to</w:t>
      </w:r>
      <w:r>
        <w:t xml:space="preserve"> </w:t>
      </w:r>
      <w:r>
        <w:rPr>
          <w:rStyle w:val="VerbatimChar"/>
        </w:rPr>
        <w:t xml:space="preserve">OrigValueStr</w:t>
      </w:r>
      <w:r>
        <w:t xml:space="preserve"> </w:t>
      </w:r>
      <w:r>
        <w:t xml:space="preserve">(text values), restoring 3 categorical traits from 0% coverage.</w:t>
      </w:r>
    </w:p>
    <w:bookmarkEnd w:id="32"/>
    <w:bookmarkStart w:id="33" w:name="Xa5ed03627c9218ebc89cd0cd20fcf60fb6529cf"/>
    <w:p>
      <w:pPr>
        <w:pStyle w:val="Heading3"/>
      </w:pPr>
      <w:r>
        <w:t xml:space="preserve">Step 3: Verify Canonical Assembly (CRITICAL)</w:t>
      </w:r>
    </w:p>
    <w:p>
      <w:pPr>
        <w:pStyle w:val="SourceCode"/>
      </w:pPr>
      <w:r>
        <w:rPr>
          <w:rStyle w:val="CommentTok"/>
        </w:rPr>
        <w:t xml:space="preserve"># Verify anti-leakage, dimensions, coverage (~30 seconds)</w:t>
      </w:r>
      <w:r>
        <w:br/>
      </w:r>
      <w:r>
        <w:rPr>
          <w:rStyle w:val="FunctionTok"/>
        </w:rPr>
        <w:t xml:space="preserve">env</w:t>
      </w:r>
      <w:r>
        <w:rPr>
          <w:rStyle w:val="NormalTok"/>
        </w:rPr>
        <w:t xml:space="preserve"> R_LIBS_USER=</w:t>
      </w:r>
      <w:r>
        <w:rPr>
          <w:rStyle w:val="StringTok"/>
        </w:rPr>
        <w:t xml:space="preserve">"/home/olier/ellenberg/.Rlib"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/usr/bin/Rscript src/Stage_1/bill_verification/verify_canonical_assembly_bill.R</w:t>
      </w:r>
    </w:p>
    <w:p>
      <w:pPr>
        <w:pStyle w:val="FirstParagraph"/>
      </w:pPr>
      <w:r>
        <w:rPr>
          <w:b/>
          <w:bCs/>
        </w:rPr>
        <w:t xml:space="preserve">Expected output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✓ VERIFICATION PASSED</w:t>
      </w:r>
      <w:r>
        <w:br/>
      </w:r>
      <w:r>
        <w:rPr>
          <w:rStyle w:val="VerbatimChar"/>
        </w:rPr>
        <w:t xml:space="preserve">✓ 11,711 × 736 dimensions</w:t>
      </w:r>
      <w:r>
        <w:br/>
      </w:r>
      <w:r>
        <w:rPr>
          <w:rStyle w:val="VerbatimChar"/>
        </w:rPr>
        <w:t xml:space="preserve">✓ CRITICAL: Anti-leakage check passed - no raw trait columns present</w:t>
      </w:r>
      <w:r>
        <w:br/>
      </w:r>
      <w:r>
        <w:rPr>
          <w:rStyle w:val="VerbatimChar"/>
        </w:rPr>
        <w:t xml:space="preserve">✓ All feature groups present and within expected coverage</w:t>
      </w:r>
      <w:r>
        <w:br/>
      </w:r>
      <w:r>
        <w:rPr>
          <w:rStyle w:val="VerbatimChar"/>
        </w:rPr>
        <w:t xml:space="preserve">✓ 3 fixed categorical traits confirmed (from 0% to 24-70%)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success-criteria"/>
    <w:p>
      <w:pPr>
        <w:pStyle w:val="Heading2"/>
      </w:pPr>
      <w:r>
        <w:t xml:space="preserve">Success Criteria</w:t>
      </w:r>
    </w:p>
    <w:bookmarkStart w:id="35" w:name="phase-0-wfo-normalization-1"/>
    <w:p>
      <w:pPr>
        <w:pStyle w:val="Heading3"/>
      </w:pPr>
      <w:r>
        <w:t xml:space="preserve">Phase 0: WFO Normalization</w:t>
      </w:r>
    </w:p>
    <w:p>
      <w:pPr>
        <w:pStyle w:val="Compact"/>
        <w:numPr>
          <w:ilvl w:val="0"/>
          <w:numId w:val="1006"/>
        </w:numPr>
      </w:pPr>
      <w:r>
        <w:t xml:space="preserve">All 8 WorldFlora scripts run without errors</w:t>
      </w:r>
    </w:p>
    <w:p>
      <w:pPr>
        <w:pStyle w:val="Compact"/>
        <w:numPr>
          <w:ilvl w:val="0"/>
          <w:numId w:val="1007"/>
        </w:numPr>
      </w:pPr>
      <w:r>
        <w:t xml:space="preserve">verify_worldflora_checksums_bill.R: All row counts match expected</w:t>
      </w:r>
    </w:p>
    <w:p>
      <w:pPr>
        <w:pStyle w:val="Compact"/>
        <w:numPr>
          <w:ilvl w:val="0"/>
          <w:numId w:val="1008"/>
        </w:numPr>
      </w:pPr>
      <w:r>
        <w:t xml:space="preserve">No duplicate WFO IDs per dataset</w:t>
      </w:r>
    </w:p>
    <w:p>
      <w:pPr>
        <w:pStyle w:val="Compact"/>
        <w:numPr>
          <w:ilvl w:val="0"/>
          <w:numId w:val="1009"/>
        </w:numPr>
      </w:pPr>
      <w:r>
        <w:t xml:space="preserve">Match rates within expected range (Duke ~84%, EIVE ~95%, Mabberly ~99%)</w:t>
      </w:r>
    </w:p>
    <w:bookmarkEnd w:id="35"/>
    <w:bookmarkStart w:id="36" w:name="phase-1-data-integrity"/>
    <w:p>
      <w:pPr>
        <w:pStyle w:val="Heading3"/>
      </w:pPr>
      <w:r>
        <w:t xml:space="preserve">Phase 1: Data Integrity</w:t>
      </w:r>
    </w:p>
    <w:p>
      <w:pPr>
        <w:pStyle w:val="Compact"/>
        <w:numPr>
          <w:ilvl w:val="0"/>
          <w:numId w:val="1010"/>
        </w:numPr>
      </w:pPr>
      <w:r>
        <w:t xml:space="preserve">verify_stage1_integrity_bill.R passes all checks:</w:t>
      </w:r>
    </w:p>
    <w:p>
      <w:pPr>
        <w:pStyle w:val="Compact"/>
        <w:numPr>
          <w:ilvl w:val="1"/>
          <w:numId w:val="1011"/>
        </w:numPr>
      </w:pPr>
      <w:r>
        <w:t xml:space="preserve">Master union: 86,592 unique WFO taxa</w:t>
      </w:r>
    </w:p>
    <w:p>
      <w:pPr>
        <w:pStyle w:val="Compact"/>
        <w:numPr>
          <w:ilvl w:val="1"/>
          <w:numId w:val="1012"/>
        </w:numPr>
      </w:pPr>
      <w:r>
        <w:t xml:space="preserve">Shortlist: 24,511 species</w:t>
      </w:r>
    </w:p>
    <w:p>
      <w:pPr>
        <w:pStyle w:val="Compact"/>
        <w:numPr>
          <w:ilvl w:val="1"/>
          <w:numId w:val="1013"/>
        </w:numPr>
      </w:pPr>
      <w:r>
        <w:t xml:space="preserve">Trait counts: EIVE ≥3: 12,599 | TRY ≥3: 12,655 | AusTraits ≥3: 3,849</w:t>
      </w:r>
    </w:p>
    <w:p>
      <w:pPr>
        <w:pStyle w:val="Compact"/>
        <w:numPr>
          <w:ilvl w:val="0"/>
          <w:numId w:val="1014"/>
        </w:numPr>
      </w:pPr>
      <w:r>
        <w:t xml:space="preserve">add_gbif_counts_bill.R: 11,711 species with ≥30 occurrences</w:t>
      </w:r>
    </w:p>
    <w:p>
      <w:pPr>
        <w:pStyle w:val="Compact"/>
        <w:numPr>
          <w:ilvl w:val="0"/>
          <w:numId w:val="1015"/>
        </w:numPr>
      </w:pPr>
      <w:r>
        <w:t xml:space="preserve">No NA in critical columns (wfo_taxon_id, source flags, gbif counts)</w:t>
      </w:r>
    </w:p>
    <w:bookmarkEnd w:id="36"/>
    <w:bookmarkStart w:id="37" w:name="phase-2-environmental-data"/>
    <w:p>
      <w:pPr>
        <w:pStyle w:val="Heading3"/>
      </w:pPr>
      <w:r>
        <w:t xml:space="preserve">Phase 2: Environmental Data</w:t>
      </w:r>
    </w:p>
    <w:p>
      <w:pPr>
        <w:pStyle w:val="Compact"/>
        <w:numPr>
          <w:ilvl w:val="0"/>
          <w:numId w:val="1016"/>
        </w:numPr>
      </w:pPr>
      <w:r>
        <w:t xml:space="preserve">All aggregations complete for 11,711 species</w:t>
      </w:r>
    </w:p>
    <w:p>
      <w:pPr>
        <w:pStyle w:val="Compact"/>
        <w:numPr>
          <w:ilvl w:val="0"/>
          <w:numId w:val="1017"/>
        </w:numPr>
      </w:pPr>
      <w:r>
        <w:t xml:space="preserve">verify_env_integrity_bill.R passes all checks:</w:t>
      </w:r>
    </w:p>
    <w:p>
      <w:pPr>
        <w:pStyle w:val="Compact"/>
        <w:numPr>
          <w:ilvl w:val="1"/>
          <w:numId w:val="1018"/>
        </w:numPr>
      </w:pPr>
      <w:r>
        <w:t xml:space="preserve">Variable counts: WorldClim 63 | SoilGrids 42 | Agroclim 51</w:t>
      </w:r>
    </w:p>
    <w:p>
      <w:pPr>
        <w:pStyle w:val="Compact"/>
        <w:numPr>
          <w:ilvl w:val="1"/>
          <w:numId w:val="1019"/>
        </w:numPr>
      </w:pPr>
      <w:r>
        <w:t xml:space="preserve">No NA in mean/q50 aggregations</w:t>
      </w:r>
    </w:p>
    <w:p>
      <w:pPr>
        <w:pStyle w:val="Compact"/>
        <w:numPr>
          <w:ilvl w:val="1"/>
          <w:numId w:val="1020"/>
        </w:numPr>
      </w:pPr>
      <w:r>
        <w:t xml:space="preserve">Quantile ordering: q05 &lt; q50 &lt; q95 for all species/variables</w:t>
      </w:r>
    </w:p>
    <w:p>
      <w:pPr>
        <w:pStyle w:val="Compact"/>
        <w:numPr>
          <w:ilvl w:val="1"/>
          <w:numId w:val="1021"/>
        </w:numPr>
      </w:pPr>
      <w:r>
        <w:t xml:space="preserve">No negative stddev/IQR values</w:t>
      </w:r>
    </w:p>
    <w:bookmarkEnd w:id="37"/>
    <w:bookmarkStart w:id="38" w:name="phase-3-imputation-dataset"/>
    <w:p>
      <w:pPr>
        <w:pStyle w:val="Heading3"/>
      </w:pPr>
      <w:r>
        <w:t xml:space="preserve">Phase 3: Imputation Dataset</w:t>
      </w:r>
    </w:p>
    <w:p>
      <w:pPr>
        <w:pStyle w:val="Compact"/>
        <w:numPr>
          <w:ilvl w:val="0"/>
          <w:numId w:val="1022"/>
        </w:numPr>
      </w:pPr>
      <w:r>
        <w:t xml:space="preserve">(Optional) build_phylogeny_bill.R: Tree with 11,010 tips, 99.7% coverage (pre-generated, can skip)</w:t>
      </w:r>
    </w:p>
    <w:p>
      <w:pPr>
        <w:pStyle w:val="Compact"/>
        <w:numPr>
          <w:ilvl w:val="0"/>
          <w:numId w:val="1023"/>
        </w:numPr>
      </w:pPr>
      <w:r>
        <w:t xml:space="preserve">Phylogenetic eigenvectors: 92 selected, 99.7% coverage</w:t>
      </w:r>
    </w:p>
    <w:p>
      <w:pPr>
        <w:pStyle w:val="Compact"/>
        <w:numPr>
          <w:ilvl w:val="0"/>
          <w:numId w:val="1024"/>
        </w:numPr>
      </w:pPr>
      <w:r>
        <w:t xml:space="preserve">assemble_canonical_imputation_input_bill.R passes all checks:</w:t>
      </w:r>
    </w:p>
    <w:p>
      <w:pPr>
        <w:pStyle w:val="Compact"/>
        <w:numPr>
          <w:ilvl w:val="1"/>
          <w:numId w:val="1025"/>
        </w:numPr>
      </w:pPr>
      <w:r>
        <w:t xml:space="preserve">Dimensions: 11,711 × 736 columns</w:t>
      </w:r>
    </w:p>
    <w:p>
      <w:pPr>
        <w:pStyle w:val="Compact"/>
        <w:numPr>
          <w:ilvl w:val="1"/>
          <w:numId w:val="1026"/>
        </w:numPr>
      </w:pPr>
      <w:r>
        <w:t xml:space="preserve">Anti-leakage verified (no raw traits)</w:t>
      </w:r>
    </w:p>
    <w:p>
      <w:pPr>
        <w:pStyle w:val="Compact"/>
        <w:numPr>
          <w:ilvl w:val="1"/>
          <w:numId w:val="1027"/>
        </w:numPr>
      </w:pPr>
      <w:r>
        <w:t xml:space="preserve">Categorical traits properly extracted (3 fixed from 0%)</w:t>
      </w:r>
    </w:p>
    <w:p>
      <w:pPr>
        <w:pStyle w:val="Compact"/>
        <w:numPr>
          <w:ilvl w:val="1"/>
          <w:numId w:val="1028"/>
        </w:numPr>
      </w:pPr>
      <w:r>
        <w:t xml:space="preserve">Log trait coverage: 22-77% (before imputation)</w:t>
      </w:r>
    </w:p>
    <w:p>
      <w:pPr>
        <w:pStyle w:val="Compact"/>
        <w:numPr>
          <w:ilvl w:val="1"/>
          <w:numId w:val="1029"/>
        </w:numPr>
      </w:pPr>
      <w:r>
        <w:t xml:space="preserve">EIVE coverage: 51-54%</w:t>
      </w:r>
    </w:p>
    <w:p>
      <w:pPr>
        <w:pStyle w:val="Compact"/>
        <w:numPr>
          <w:ilvl w:val="1"/>
          <w:numId w:val="1030"/>
        </w:numPr>
      </w:pPr>
      <w:r>
        <w:t xml:space="preserve">Environmental: 100% coverage</w:t>
      </w:r>
    </w:p>
    <w:bookmarkEnd w:id="38"/>
    <w:bookmarkStart w:id="39" w:name="bills-independent-assessment"/>
    <w:p>
      <w:pPr>
        <w:pStyle w:val="Heading3"/>
      </w:pPr>
      <w:r>
        <w:t xml:space="preserve">Bill’s Independent Assessment</w:t>
      </w:r>
    </w:p>
    <w:p>
      <w:pPr>
        <w:pStyle w:val="Compact"/>
        <w:numPr>
          <w:ilvl w:val="0"/>
          <w:numId w:val="1031"/>
        </w:numPr>
      </w:pPr>
      <w:r>
        <w:t xml:space="preserve">Code logic review: Deduplication, trait filters, SLA waterfall logic sound</w:t>
      </w:r>
    </w:p>
    <w:p>
      <w:pPr>
        <w:pStyle w:val="Compact"/>
        <w:numPr>
          <w:ilvl w:val="0"/>
          <w:numId w:val="1032"/>
        </w:numPr>
      </w:pPr>
      <w:r>
        <w:t xml:space="preserve">Ecological sanity: Value ranges plausible, taxonomic distributions reasonable</w:t>
      </w:r>
    </w:p>
    <w:p>
      <w:pPr>
        <w:pStyle w:val="Compact"/>
        <w:numPr>
          <w:ilvl w:val="0"/>
          <w:numId w:val="1033"/>
        </w:numPr>
      </w:pPr>
      <w:r>
        <w:t xml:space="preserve">Report findings: Any data quality issues or methodological concerns</w:t>
      </w:r>
    </w:p>
    <w:p>
      <w:pPr>
        <w:pStyle w:val="FirstParagraph"/>
      </w:pPr>
      <w:r>
        <w:rPr>
          <w:b/>
          <w:bCs/>
        </w:rPr>
        <w:t xml:space="preserve">If all checks pass</w:t>
      </w:r>
      <w:r>
        <w:t xml:space="preserve">: Stage 1 data preparation independently verified ✓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ystem-requirements"/>
    <w:p>
      <w:pPr>
        <w:pStyle w:val="Heading2"/>
      </w:pPr>
      <w:r>
        <w:t xml:space="preserve">System Requirements</w:t>
      </w:r>
    </w:p>
    <w:p>
      <w:pPr>
        <w:pStyle w:val="SourceCode"/>
      </w:pPr>
      <w:r>
        <w:rPr>
          <w:rStyle w:val="CommentTok"/>
        </w:rPr>
        <w:t xml:space="preserve"># Required R packages (install once)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"data.table"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"WorldFlora"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"V.PhyloMaker2"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R environment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.Rlib</w:t>
      </w:r>
      <w:r>
        <w:t xml:space="preserve"> </w:t>
      </w:r>
      <w:r>
        <w:t xml:space="preserve">custom library via</w:t>
      </w:r>
      <w:r>
        <w:t xml:space="preserve"> </w:t>
      </w:r>
      <w:r>
        <w:rPr>
          <w:rStyle w:val="VerbatimChar"/>
        </w:rPr>
        <w:t xml:space="preserve">R_LIBS_USER=.Rlib</w:t>
      </w:r>
      <w:r>
        <w:t xml:space="preserve"> </w:t>
      </w:r>
      <w:r>
        <w:rPr>
          <w:b/>
          <w:bCs/>
        </w:rPr>
        <w:t xml:space="preserve">R executable</w:t>
      </w:r>
      <w:r>
        <w:t xml:space="preserve">: System R at</w:t>
      </w:r>
      <w:r>
        <w:t xml:space="preserve"> </w:t>
      </w:r>
      <w:r>
        <w:rPr>
          <w:rStyle w:val="VerbatimChar"/>
        </w:rPr>
        <w:t xml:space="preserve">/usr/bin/Rscript</w:t>
      </w:r>
      <w:r>
        <w:t xml:space="preserve"> </w:t>
      </w:r>
      <w:r>
        <w:rPr>
          <w:b/>
          <w:bCs/>
        </w:rPr>
        <w:t xml:space="preserve">WFO backbone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data/classification.csv</w:t>
      </w:r>
      <w:r>
        <w:t xml:space="preserve"> </w:t>
      </w:r>
      <w:r>
        <w:t xml:space="preserve">(tab-separated, Latin-1 encoding)</w:t>
      </w:r>
      <w:r>
        <w:t xml:space="preserve"> </w:t>
      </w:r>
      <w:r>
        <w:rPr>
          <w:b/>
          <w:bCs/>
        </w:rPr>
        <w:t xml:space="preserve">Phylogeny package</w:t>
      </w:r>
      <w:r>
        <w:t xml:space="preserve">: V.PhyloMaker2 (contains GBOTB.extended megatree backbone)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3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04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5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2025-11-09T07:33:13Z</dcterms:created>
  <dcterms:modified xsi:type="dcterms:W3CDTF">2025-11-09T07:33:13Z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