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047F9C" w14:textId="3139D2F2" w:rsidR="005912EB" w:rsidRPr="00C407A2" w:rsidRDefault="00720FFE" w:rsidP="00720FFE">
      <w:pPr>
        <w:rPr>
          <w:sz w:val="24"/>
          <w:szCs w:val="24"/>
        </w:rPr>
      </w:pPr>
      <w:r w:rsidRPr="00C407A2">
        <w:rPr>
          <w:sz w:val="24"/>
          <w:szCs w:val="24"/>
        </w:rPr>
        <w:t>PHYS 381 – Computational Physics I (Winter 2025)</w:t>
      </w:r>
    </w:p>
    <w:p w14:paraId="483E25A0" w14:textId="1C7D0CF1" w:rsidR="00720FFE" w:rsidRPr="00C407A2" w:rsidRDefault="00720FFE" w:rsidP="00720FFE">
      <w:pPr>
        <w:rPr>
          <w:sz w:val="24"/>
          <w:szCs w:val="24"/>
        </w:rPr>
      </w:pPr>
      <w:r w:rsidRPr="00C407A2">
        <w:rPr>
          <w:sz w:val="24"/>
          <w:szCs w:val="24"/>
        </w:rPr>
        <w:t>Assignment #</w:t>
      </w:r>
      <w:r w:rsidR="00513E00">
        <w:rPr>
          <w:sz w:val="24"/>
          <w:szCs w:val="24"/>
        </w:rPr>
        <w:t>4</w:t>
      </w:r>
      <w:r w:rsidRPr="00C407A2">
        <w:rPr>
          <w:sz w:val="24"/>
          <w:szCs w:val="24"/>
        </w:rPr>
        <w:t xml:space="preserve">: </w:t>
      </w:r>
      <w:r w:rsidR="00513E00">
        <w:rPr>
          <w:sz w:val="24"/>
          <w:szCs w:val="24"/>
        </w:rPr>
        <w:t>Fourier analysis using Python</w:t>
      </w:r>
    </w:p>
    <w:p w14:paraId="5B09CF0F" w14:textId="00257312" w:rsidR="00720FFE" w:rsidRPr="00C407A2" w:rsidRDefault="00720FFE" w:rsidP="00720FFE">
      <w:pPr>
        <w:rPr>
          <w:sz w:val="24"/>
          <w:szCs w:val="24"/>
        </w:rPr>
      </w:pPr>
      <w:r w:rsidRPr="00C407A2">
        <w:rPr>
          <w:sz w:val="24"/>
          <w:szCs w:val="24"/>
        </w:rPr>
        <w:t xml:space="preserve">Due date: </w:t>
      </w:r>
      <w:r w:rsidR="000830F6">
        <w:rPr>
          <w:sz w:val="24"/>
          <w:szCs w:val="24"/>
        </w:rPr>
        <w:t xml:space="preserve">March </w:t>
      </w:r>
      <w:r w:rsidR="00513E00">
        <w:rPr>
          <w:sz w:val="24"/>
          <w:szCs w:val="24"/>
        </w:rPr>
        <w:t>31</w:t>
      </w:r>
      <w:r w:rsidRPr="00C407A2">
        <w:rPr>
          <w:sz w:val="24"/>
          <w:szCs w:val="24"/>
        </w:rPr>
        <w:t>, 2025</w:t>
      </w:r>
    </w:p>
    <w:p w14:paraId="32BB4545" w14:textId="77777777" w:rsidR="00720FFE" w:rsidRPr="00C407A2" w:rsidRDefault="00720FFE" w:rsidP="00720FFE">
      <w:pPr>
        <w:rPr>
          <w:sz w:val="24"/>
          <w:szCs w:val="24"/>
        </w:rPr>
      </w:pPr>
    </w:p>
    <w:p w14:paraId="739F8B01" w14:textId="77777777" w:rsidR="00720FFE" w:rsidRPr="00C407A2" w:rsidRDefault="00720FFE" w:rsidP="00720FFE">
      <w:pPr>
        <w:rPr>
          <w:sz w:val="24"/>
          <w:szCs w:val="24"/>
        </w:rPr>
      </w:pPr>
    </w:p>
    <w:p w14:paraId="29427F7E" w14:textId="7F0837A7" w:rsidR="00720FFE" w:rsidRPr="00C407A2" w:rsidRDefault="00720FFE" w:rsidP="00720FFE">
      <w:pPr>
        <w:rPr>
          <w:b/>
          <w:bCs/>
          <w:sz w:val="24"/>
          <w:szCs w:val="24"/>
        </w:rPr>
      </w:pPr>
      <w:r w:rsidRPr="00C407A2">
        <w:rPr>
          <w:b/>
          <w:bCs/>
          <w:sz w:val="24"/>
          <w:szCs w:val="24"/>
        </w:rPr>
        <w:t>Group members:</w:t>
      </w:r>
    </w:p>
    <w:p w14:paraId="7183B5B1" w14:textId="0ED44D91" w:rsidR="00720FFE" w:rsidRPr="00C407A2" w:rsidRDefault="00720FFE" w:rsidP="00720FFE">
      <w:pPr>
        <w:rPr>
          <w:sz w:val="24"/>
          <w:szCs w:val="24"/>
        </w:rPr>
      </w:pPr>
      <w:r w:rsidRPr="00C407A2">
        <w:rPr>
          <w:sz w:val="24"/>
          <w:szCs w:val="24"/>
        </w:rPr>
        <w:t>Member #1: Jared Crebo (30085839</w:t>
      </w:r>
      <w:r w:rsidR="00042360">
        <w:rPr>
          <w:sz w:val="24"/>
          <w:szCs w:val="24"/>
        </w:rPr>
        <w:t>)</w:t>
      </w:r>
    </w:p>
    <w:p w14:paraId="0517A37F" w14:textId="77777777" w:rsidR="00720FFE" w:rsidRPr="00C407A2" w:rsidRDefault="00720FFE" w:rsidP="00720FFE">
      <w:pPr>
        <w:rPr>
          <w:sz w:val="24"/>
          <w:szCs w:val="24"/>
        </w:rPr>
      </w:pPr>
    </w:p>
    <w:p w14:paraId="38902286" w14:textId="77777777" w:rsidR="00720FFE" w:rsidRPr="00C407A2" w:rsidRDefault="00720FFE" w:rsidP="00720FFE">
      <w:pPr>
        <w:rPr>
          <w:sz w:val="24"/>
          <w:szCs w:val="24"/>
        </w:rPr>
      </w:pPr>
    </w:p>
    <w:p w14:paraId="06518ECA" w14:textId="77777777" w:rsidR="00720FFE" w:rsidRPr="00C407A2" w:rsidRDefault="00720FFE" w:rsidP="00720FFE">
      <w:pPr>
        <w:rPr>
          <w:sz w:val="24"/>
          <w:szCs w:val="24"/>
        </w:rPr>
      </w:pPr>
    </w:p>
    <w:p w14:paraId="79B4915D" w14:textId="77777777" w:rsidR="00720FFE" w:rsidRPr="00C407A2" w:rsidRDefault="00720FFE" w:rsidP="00720FFE">
      <w:pPr>
        <w:rPr>
          <w:sz w:val="24"/>
          <w:szCs w:val="24"/>
        </w:rPr>
      </w:pPr>
    </w:p>
    <w:p w14:paraId="01457335" w14:textId="5CE27FCE" w:rsidR="00720FFE" w:rsidRPr="00C407A2" w:rsidRDefault="00720FFE" w:rsidP="00720FFE">
      <w:pPr>
        <w:rPr>
          <w:b/>
          <w:bCs/>
          <w:sz w:val="24"/>
          <w:szCs w:val="24"/>
        </w:rPr>
      </w:pPr>
      <w:r w:rsidRPr="00C407A2">
        <w:rPr>
          <w:b/>
          <w:bCs/>
          <w:sz w:val="24"/>
          <w:szCs w:val="24"/>
        </w:rPr>
        <w:t>Authors’ contributions:</w:t>
      </w:r>
    </w:p>
    <w:p w14:paraId="62103E0E" w14:textId="29DAAAEA" w:rsidR="00720FFE" w:rsidRPr="00C407A2" w:rsidRDefault="00BE7ADF" w:rsidP="00720FFE">
      <w:pPr>
        <w:rPr>
          <w:sz w:val="24"/>
          <w:szCs w:val="24"/>
        </w:rPr>
      </w:pPr>
      <w:r w:rsidRPr="00C407A2">
        <w:rPr>
          <w:sz w:val="24"/>
          <w:szCs w:val="24"/>
        </w:rPr>
        <w:t xml:space="preserve">This assignment was completed solo. All work presented in this document and the related code was completed by Jared Crebo. </w:t>
      </w:r>
    </w:p>
    <w:p w14:paraId="7A53E764" w14:textId="77777777" w:rsidR="00720FFE" w:rsidRPr="00C407A2" w:rsidRDefault="00720FFE" w:rsidP="00720FFE">
      <w:pPr>
        <w:rPr>
          <w:sz w:val="24"/>
          <w:szCs w:val="24"/>
        </w:rPr>
      </w:pPr>
    </w:p>
    <w:p w14:paraId="722C0D88" w14:textId="1F100B2D" w:rsidR="00720FFE" w:rsidRPr="00C407A2" w:rsidRDefault="00720FFE">
      <w:pPr>
        <w:rPr>
          <w:sz w:val="24"/>
          <w:szCs w:val="24"/>
        </w:rPr>
      </w:pPr>
      <w:r w:rsidRPr="00C407A2">
        <w:rPr>
          <w:sz w:val="24"/>
          <w:szCs w:val="24"/>
        </w:rPr>
        <w:br w:type="page"/>
      </w:r>
    </w:p>
    <w:p w14:paraId="45897F0F" w14:textId="3EA0C12C" w:rsidR="00720FFE" w:rsidRPr="00C407A2" w:rsidRDefault="00720FFE" w:rsidP="00720FFE">
      <w:pPr>
        <w:rPr>
          <w:b/>
          <w:bCs/>
          <w:sz w:val="24"/>
          <w:szCs w:val="24"/>
        </w:rPr>
      </w:pPr>
      <w:r w:rsidRPr="00C407A2">
        <w:rPr>
          <w:b/>
          <w:bCs/>
          <w:sz w:val="24"/>
          <w:szCs w:val="24"/>
        </w:rPr>
        <w:lastRenderedPageBreak/>
        <w:t>Abstract</w:t>
      </w:r>
      <w:r w:rsidR="00BE7ADF" w:rsidRPr="00C407A2">
        <w:rPr>
          <w:b/>
          <w:bCs/>
          <w:sz w:val="24"/>
          <w:szCs w:val="24"/>
        </w:rPr>
        <w:t xml:space="preserve"> (0.5 points)</w:t>
      </w:r>
      <w:r w:rsidRPr="00C407A2">
        <w:rPr>
          <w:b/>
          <w:bCs/>
          <w:sz w:val="24"/>
          <w:szCs w:val="24"/>
        </w:rPr>
        <w:t>:</w:t>
      </w:r>
    </w:p>
    <w:p w14:paraId="524B59EB" w14:textId="1BC3C725" w:rsidR="00720FFE" w:rsidRPr="00C407A2" w:rsidRDefault="00FC0F8E">
      <w:pPr>
        <w:rPr>
          <w:sz w:val="24"/>
          <w:szCs w:val="24"/>
        </w:rPr>
      </w:pPr>
      <w:r>
        <w:rPr>
          <w:sz w:val="24"/>
          <w:szCs w:val="24"/>
        </w:rPr>
        <w:t xml:space="preserve">This report investigates Fourier analysis techniques, including the Fourier series, Fourier transform, and Discrete Fourier Transform (DFT) to analyze functions and signals. </w:t>
      </w:r>
      <w:r w:rsidR="005B2121">
        <w:rPr>
          <w:sz w:val="24"/>
          <w:szCs w:val="24"/>
        </w:rPr>
        <w:t xml:space="preserve">The Fourier series decomposes periodic functions into a series of harmonic functions, and the Fourier transform extends this to non-periodic functions by integrating over time for each frequency. The DFT provides a method for computing the Fourier transform for discrete, non-periodic data making it the most applicable for practical usage. Each of these three methods are implemented in Python using various functions and data to test the effectiveness of reconstructing these signals. Certain parameters such as the sampling step size, dominant frequencies, and number of Fourier coefficients are extracted to investigate their effects on the accuracy of these methods. </w:t>
      </w:r>
      <w:r w:rsidR="00720FFE" w:rsidRPr="00C407A2">
        <w:rPr>
          <w:sz w:val="24"/>
          <w:szCs w:val="24"/>
        </w:rPr>
        <w:br w:type="page"/>
      </w:r>
    </w:p>
    <w:p w14:paraId="45BD96F5" w14:textId="7DD99B89" w:rsidR="00720FFE" w:rsidRPr="00C407A2" w:rsidRDefault="00720FFE" w:rsidP="00720FFE">
      <w:pPr>
        <w:rPr>
          <w:b/>
          <w:bCs/>
          <w:sz w:val="24"/>
          <w:szCs w:val="24"/>
        </w:rPr>
      </w:pPr>
      <w:r w:rsidRPr="00C407A2">
        <w:rPr>
          <w:b/>
          <w:bCs/>
          <w:sz w:val="24"/>
          <w:szCs w:val="24"/>
        </w:rPr>
        <w:lastRenderedPageBreak/>
        <w:t>Introduction</w:t>
      </w:r>
      <w:r w:rsidR="00BE7ADF" w:rsidRPr="00C407A2">
        <w:rPr>
          <w:b/>
          <w:bCs/>
          <w:sz w:val="24"/>
          <w:szCs w:val="24"/>
        </w:rPr>
        <w:t xml:space="preserve"> (0.5 points)</w:t>
      </w:r>
      <w:r w:rsidRPr="00C407A2">
        <w:rPr>
          <w:b/>
          <w:bCs/>
          <w:sz w:val="24"/>
          <w:szCs w:val="24"/>
        </w:rPr>
        <w:t>:</w:t>
      </w:r>
    </w:p>
    <w:p w14:paraId="653D5898" w14:textId="77777777" w:rsidR="00AD194B" w:rsidRDefault="00AD48A9" w:rsidP="00547746">
      <w:pPr>
        <w:rPr>
          <w:sz w:val="24"/>
          <w:szCs w:val="24"/>
        </w:rPr>
      </w:pPr>
      <w:r>
        <w:rPr>
          <w:sz w:val="24"/>
          <w:szCs w:val="24"/>
        </w:rPr>
        <w:t xml:space="preserve">The purpose of this assignment is to implement several signal processing methods to understand the underlying mathematics behind these useful tools. A Fourier series is able to convert any periodic signal, such as a square wave, into a continuous signal via a weighted sum of harmonic functions. In front of each harmonic function is a Fourier coefficient that determines the dominance of that harmonic function within the overall signal. A large number of Fourier coefficients increases the number of harmonic functions applied to the Fourier series, which increases the accuracy of the Fourier series. </w:t>
      </w:r>
    </w:p>
    <w:p w14:paraId="30B30CD8" w14:textId="101899F4" w:rsidR="00AD194B" w:rsidRPr="00AD194B" w:rsidRDefault="00AD194B" w:rsidP="00AD194B">
      <w:pPr>
        <w:jc w:val="cente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func>
                <m:funcPr>
                  <m:ctrlPr>
                    <w:rPr>
                      <w:rFonts w:ascii="Cambria Math" w:hAnsi="Cambria Math"/>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nωt</m:t>
                      </m:r>
                    </m:e>
                  </m:d>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func>
                <m:funcPr>
                  <m:ctrlPr>
                    <w:rPr>
                      <w:rFonts w:ascii="Cambria Math" w:hAnsi="Cambria Math"/>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nωt</m:t>
                      </m:r>
                    </m:e>
                  </m:d>
                </m:e>
              </m:func>
              <m:r>
                <w:rPr>
                  <w:rFonts w:ascii="Cambria Math" w:hAnsi="Cambria Math"/>
                  <w:sz w:val="24"/>
                  <w:szCs w:val="24"/>
                </w:rPr>
                <m:t>]</m:t>
              </m:r>
            </m:e>
          </m:nary>
        </m:oMath>
      </m:oMathPara>
    </w:p>
    <w:p w14:paraId="5882C327" w14:textId="77777777" w:rsidR="00AD194B" w:rsidRDefault="00AD194B" w:rsidP="00547746">
      <w:pPr>
        <w:rPr>
          <w:sz w:val="24"/>
          <w:szCs w:val="24"/>
        </w:rPr>
      </w:pPr>
      <w:r>
        <w:rPr>
          <w:sz w:val="24"/>
          <w:szCs w:val="24"/>
        </w:rPr>
        <w:t xml:space="preserve">The Fourier transform is based upon the Fourier series, but is used for non-periodic, continuous signals. It integrates the function over time for a continuous series of frequencies, effectively creating a Fourier series as a function of frequency rather than time. </w:t>
      </w:r>
    </w:p>
    <w:p w14:paraId="7F29A1FE" w14:textId="77777777" w:rsidR="00AD194B" w:rsidRDefault="00AD194B" w:rsidP="00AD194B">
      <w:pPr>
        <w:jc w:val="cente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ω</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√2π</m:t>
              </m:r>
            </m:den>
          </m:f>
          <m:nary>
            <m:naryPr>
              <m:limLoc m:val="subSup"/>
              <m:ctrlPr>
                <w:rPr>
                  <w:rFonts w:ascii="Cambria Math" w:hAnsi="Cambria Math"/>
                  <w:i/>
                  <w:sz w:val="24"/>
                  <w:szCs w:val="24"/>
                </w:rPr>
              </m:ctrlPr>
            </m:naryPr>
            <m:sub>
              <m:r>
                <w:rPr>
                  <w:rFonts w:ascii="Cambria Math" w:hAnsi="Cambria Math"/>
                  <w:sz w:val="24"/>
                  <w:szCs w:val="24"/>
                </w:rPr>
                <m:t>-∞</m:t>
              </m:r>
            </m:sub>
            <m:sup>
              <m:r>
                <w:rPr>
                  <w:rFonts w:ascii="Cambria Math" w:hAnsi="Cambria Math"/>
                  <w:sz w:val="24"/>
                  <w:szCs w:val="24"/>
                </w:rPr>
                <m:t>∞</m:t>
              </m:r>
            </m:sup>
            <m:e>
              <m:r>
                <w:rPr>
                  <w:rFonts w:ascii="Cambria Math" w:hAnsi="Cambria Math"/>
                  <w:sz w:val="24"/>
                  <w:szCs w:val="24"/>
                </w:rPr>
                <m:t>dt f</m:t>
              </m:r>
              <m:d>
                <m:dPr>
                  <m:ctrlPr>
                    <w:rPr>
                      <w:rFonts w:ascii="Cambria Math" w:hAnsi="Cambria Math"/>
                      <w:i/>
                      <w:sz w:val="24"/>
                      <w:szCs w:val="24"/>
                    </w:rPr>
                  </m:ctrlPr>
                </m:dPr>
                <m:e>
                  <m:r>
                    <w:rPr>
                      <w:rFonts w:ascii="Cambria Math" w:hAnsi="Cambria Math"/>
                      <w:sz w:val="24"/>
                      <w:szCs w:val="24"/>
                    </w:rPr>
                    <m:t>t</m:t>
                  </m:r>
                </m:e>
              </m:d>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-iωt</m:t>
                  </m:r>
                </m:sup>
              </m:sSup>
            </m:e>
          </m:nary>
        </m:oMath>
      </m:oMathPara>
    </w:p>
    <w:p w14:paraId="7FC578E2" w14:textId="77777777" w:rsidR="00AD194B" w:rsidRDefault="00AD194B" w:rsidP="00547746">
      <w:pPr>
        <w:rPr>
          <w:sz w:val="24"/>
          <w:szCs w:val="24"/>
        </w:rPr>
      </w:pPr>
      <w:r>
        <w:rPr>
          <w:sz w:val="24"/>
          <w:szCs w:val="24"/>
        </w:rPr>
        <w:t xml:space="preserve">A Discrete Fourier Transform (DFT) uses the Fourier transform mathematics, but computes it numerically for discrete, finite signals that are sampled at </w:t>
      </w:r>
      <w:r>
        <w:rPr>
          <w:i/>
          <w:iCs/>
          <w:sz w:val="24"/>
          <w:szCs w:val="24"/>
        </w:rPr>
        <w:t>N</w:t>
      </w:r>
      <w:r>
        <w:rPr>
          <w:sz w:val="24"/>
          <w:szCs w:val="24"/>
        </w:rPr>
        <w:t xml:space="preserve"> points along the signal. </w:t>
      </w:r>
    </w:p>
    <w:p w14:paraId="40536431" w14:textId="77777777" w:rsidR="00AD194B" w:rsidRDefault="00000000" w:rsidP="00547746">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m=0</m:t>
              </m:r>
            </m:sub>
            <m:sup>
              <m:r>
                <w:rPr>
                  <w:rFonts w:ascii="Cambria Math" w:hAnsi="Cambria Math"/>
                  <w:sz w:val="24"/>
                  <w:szCs w:val="24"/>
                </w:rPr>
                <m:t>N-1</m:t>
              </m:r>
            </m:sup>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2πmn</m:t>
                      </m:r>
                    </m:num>
                    <m:den>
                      <m:r>
                        <w:rPr>
                          <w:rFonts w:ascii="Cambria Math" w:hAnsi="Cambria Math"/>
                          <w:sz w:val="24"/>
                          <w:szCs w:val="24"/>
                        </w:rPr>
                        <m:t>N</m:t>
                      </m:r>
                    </m:den>
                  </m:f>
                </m:sup>
              </m:sSup>
            </m:e>
          </m:nary>
        </m:oMath>
      </m:oMathPara>
    </w:p>
    <w:p w14:paraId="1916BCAA" w14:textId="77777777" w:rsidR="00614EA1" w:rsidRDefault="00AD194B" w:rsidP="00547746">
      <w:pPr>
        <w:rPr>
          <w:rFonts w:eastAsiaTheme="minorEastAsia"/>
          <w:sz w:val="24"/>
          <w:szCs w:val="24"/>
        </w:rPr>
      </w:pPr>
      <w:r>
        <w:rPr>
          <w:rFonts w:eastAsiaTheme="minorEastAsia"/>
          <w:sz w:val="24"/>
          <w:szCs w:val="24"/>
        </w:rPr>
        <w:t xml:space="preserve">Both </w:t>
      </w:r>
      <w:r>
        <w:rPr>
          <w:sz w:val="24"/>
          <w:szCs w:val="24"/>
        </w:rPr>
        <w:t xml:space="preserve">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ω</m:t>
            </m:r>
          </m:e>
        </m:d>
      </m:oMath>
      <w:r>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oMath>
      <w:r>
        <w:rPr>
          <w:rFonts w:eastAsiaTheme="minorEastAsia"/>
          <w:sz w:val="24"/>
          <w:szCs w:val="24"/>
        </w:rPr>
        <w:t xml:space="preserve"> can be used to reconstruct the original signal,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t</m:t>
            </m:r>
          </m:e>
        </m:d>
      </m:oMath>
      <w:r>
        <w:rPr>
          <w:rFonts w:eastAsiaTheme="minorEastAsia"/>
          <w:sz w:val="24"/>
          <w:szCs w:val="24"/>
        </w:rPr>
        <w:t xml:space="preserve">, using the original Fourier series equation. All three methods can be used for analyzing audio signals, EMR signals, </w:t>
      </w:r>
      <w:r w:rsidR="00614EA1">
        <w:rPr>
          <w:rFonts w:eastAsiaTheme="minorEastAsia"/>
          <w:sz w:val="24"/>
          <w:szCs w:val="24"/>
        </w:rPr>
        <w:t xml:space="preserve">sensor signals, and more. They can decompose the raw data in these signals into a continuous function that can be filtered and analyzed for its period, amplitude, phase, and rate of change. </w:t>
      </w:r>
    </w:p>
    <w:p w14:paraId="06411750" w14:textId="77777777" w:rsidR="00614EA1" w:rsidRDefault="00614EA1" w:rsidP="00547746">
      <w:pPr>
        <w:rPr>
          <w:rFonts w:eastAsiaTheme="minorEastAsia"/>
          <w:sz w:val="24"/>
          <w:szCs w:val="24"/>
        </w:rPr>
      </w:pPr>
      <w:r>
        <w:rPr>
          <w:rFonts w:eastAsiaTheme="minorEastAsia"/>
          <w:sz w:val="24"/>
          <w:szCs w:val="24"/>
        </w:rPr>
        <w:t xml:space="preserve">The power spectrum in Fourier analysis is a spectrum of which frequencies dominate the signal and is based off of the calculated Fourier coefficients, or the magnitude of the Fourier transform. </w:t>
      </w:r>
    </w:p>
    <w:p w14:paraId="14E6206F" w14:textId="090E9628" w:rsidR="00614EA1" w:rsidRDefault="00614EA1" w:rsidP="00547746">
      <w:pPr>
        <w:rPr>
          <w:rFonts w:eastAsiaTheme="minorEastAsia"/>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ω</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ω</m:t>
              </m:r>
            </m:e>
          </m:d>
          <m:r>
            <w:rPr>
              <w:rFonts w:ascii="Cambria Math" w:hAnsi="Cambria Math"/>
              <w:sz w:val="24"/>
              <w:szCs w:val="24"/>
            </w:rPr>
            <m:t>|</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n</m:t>
              </m:r>
            </m:sub>
          </m:sSub>
          <m:r>
            <w:rPr>
              <w:rFonts w:ascii="Cambria Math" w:eastAsiaTheme="minorEastAsia" w:hAnsi="Cambria Math"/>
              <w:sz w:val="24"/>
              <w:szCs w:val="24"/>
            </w:rPr>
            <m:t>|</m:t>
          </m:r>
        </m:oMath>
      </m:oMathPara>
    </w:p>
    <w:p w14:paraId="23C02690" w14:textId="060493BB" w:rsidR="000830F6" w:rsidRPr="00AD194B" w:rsidRDefault="00A2401B" w:rsidP="00547746">
      <w:pPr>
        <w:rPr>
          <w:rFonts w:eastAsiaTheme="minorEastAsia"/>
          <w:sz w:val="24"/>
          <w:szCs w:val="24"/>
        </w:rPr>
      </w:pPr>
      <w:r>
        <w:rPr>
          <w:sz w:val="24"/>
          <w:szCs w:val="24"/>
        </w:rPr>
        <w:t xml:space="preserve">This can be used to determine the dominant frequency in the signal, which for a periodic signal is the fundamental frequency. These signal processing methods and tools will be implemented in Python and discussed in detail in the following report. </w:t>
      </w:r>
      <w:r w:rsidR="000830F6">
        <w:rPr>
          <w:b/>
          <w:bCs/>
          <w:sz w:val="24"/>
          <w:szCs w:val="24"/>
        </w:rPr>
        <w:br w:type="page"/>
      </w:r>
    </w:p>
    <w:p w14:paraId="00E045FB" w14:textId="75E31597" w:rsidR="00BE7ADF" w:rsidRPr="00C407A2" w:rsidRDefault="00BE7ADF" w:rsidP="00720FFE">
      <w:pPr>
        <w:rPr>
          <w:b/>
          <w:bCs/>
          <w:sz w:val="24"/>
          <w:szCs w:val="24"/>
        </w:rPr>
      </w:pPr>
      <w:r w:rsidRPr="00C407A2">
        <w:rPr>
          <w:b/>
          <w:bCs/>
          <w:sz w:val="24"/>
          <w:szCs w:val="24"/>
        </w:rPr>
        <w:lastRenderedPageBreak/>
        <w:t>Methods (1 point):</w:t>
      </w:r>
    </w:p>
    <w:p w14:paraId="1040D962" w14:textId="77777777" w:rsidR="00AD48A9" w:rsidRDefault="00AD48A9" w:rsidP="00AD48A9">
      <w:pPr>
        <w:rPr>
          <w:sz w:val="24"/>
          <w:szCs w:val="24"/>
        </w:rPr>
      </w:pPr>
      <w:r>
        <w:rPr>
          <w:sz w:val="24"/>
          <w:szCs w:val="24"/>
        </w:rPr>
        <w:t>The Fourier analysis is very relevant for signal processing. It can decompose both period and non-periodic signals into constituent harmonic vibrations. First looking at periodic functions, any periodic function can be represented as a Fourier series:</w:t>
      </w:r>
    </w:p>
    <w:p w14:paraId="22E04617" w14:textId="77777777" w:rsidR="00AD48A9" w:rsidRDefault="00AD48A9" w:rsidP="00AD48A9">
      <w:pPr>
        <w:jc w:val="cente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func>
                <m:funcPr>
                  <m:ctrlPr>
                    <w:rPr>
                      <w:rFonts w:ascii="Cambria Math" w:hAnsi="Cambria Math"/>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nωt</m:t>
                      </m:r>
                    </m:e>
                  </m:d>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func>
                <m:funcPr>
                  <m:ctrlPr>
                    <w:rPr>
                      <w:rFonts w:ascii="Cambria Math" w:hAnsi="Cambria Math"/>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nωt</m:t>
                      </m:r>
                    </m:e>
                  </m:d>
                </m:e>
              </m:func>
              <m:r>
                <w:rPr>
                  <w:rFonts w:ascii="Cambria Math" w:hAnsi="Cambria Math"/>
                  <w:sz w:val="24"/>
                  <w:szCs w:val="24"/>
                </w:rPr>
                <m:t>]</m:t>
              </m:r>
            </m:e>
          </m:nary>
        </m:oMath>
      </m:oMathPara>
    </w:p>
    <w:p w14:paraId="10EDB0C2" w14:textId="77777777" w:rsidR="00AD48A9" w:rsidRDefault="00AD48A9" w:rsidP="00AD48A9">
      <w:pPr>
        <w:rPr>
          <w:rFonts w:eastAsiaTheme="minorEastAsia"/>
          <w:sz w:val="24"/>
          <w:szCs w:val="24"/>
        </w:rPr>
      </w:pPr>
      <w:r>
        <w:rPr>
          <w:rFonts w:eastAsiaTheme="minorEastAsia"/>
          <w:sz w:val="24"/>
          <w:szCs w:val="24"/>
        </w:rPr>
        <w:t xml:space="preserve">The frequency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1</m:t>
            </m:r>
          </m:sub>
        </m:sSub>
        <m:r>
          <w:rPr>
            <w:rFonts w:ascii="Cambria Math" w:eastAsiaTheme="minorEastAsia" w:hAnsi="Cambria Math"/>
            <w:sz w:val="24"/>
            <w:szCs w:val="24"/>
          </w:rPr>
          <m:t>=ω</m:t>
        </m:r>
      </m:oMath>
      <w:r>
        <w:rPr>
          <w:rFonts w:eastAsiaTheme="minorEastAsia"/>
          <w:sz w:val="24"/>
          <w:szCs w:val="24"/>
        </w:rPr>
        <w:t xml:space="preserve"> is the fundamental frequency, and every other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n</m:t>
            </m:r>
          </m:sub>
        </m:sSub>
      </m:oMath>
      <w:r>
        <w:rPr>
          <w:rFonts w:eastAsiaTheme="minorEastAsia"/>
          <w:sz w:val="24"/>
          <w:szCs w:val="24"/>
        </w:rPr>
        <w:t xml:space="preserve"> is harmonic. The Fourier coefficients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oMath>
      <w:r>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oMath>
      <w:r>
        <w:rPr>
          <w:rFonts w:eastAsiaTheme="minorEastAsia"/>
          <w:sz w:val="24"/>
          <w:szCs w:val="24"/>
        </w:rPr>
        <w:t xml:space="preserve"> amplify certain harmonic functions depending on their values. Functions can be reconstructed in this format as an infinite sum of this Fourier series. However, in practical use it is summed over </w:t>
      </w:r>
      <w:r>
        <w:rPr>
          <w:rFonts w:eastAsiaTheme="minorEastAsia"/>
          <w:i/>
          <w:iCs/>
          <w:sz w:val="24"/>
          <w:szCs w:val="24"/>
        </w:rPr>
        <w:t>N</w:t>
      </w:r>
      <w:r>
        <w:rPr>
          <w:rFonts w:eastAsiaTheme="minorEastAsia"/>
          <w:sz w:val="24"/>
          <w:szCs w:val="24"/>
        </w:rPr>
        <w:t xml:space="preserve"> Fourier coefficients. </w:t>
      </w:r>
    </w:p>
    <w:p w14:paraId="4E284F09" w14:textId="62C601CC" w:rsidR="00A2401B" w:rsidRDefault="00A2401B" w:rsidP="00AD48A9">
      <w:pPr>
        <w:rPr>
          <w:rFonts w:eastAsiaTheme="minorEastAsia"/>
          <w:sz w:val="24"/>
          <w:szCs w:val="24"/>
        </w:rPr>
      </w:pPr>
      <w:r>
        <w:rPr>
          <w:rFonts w:eastAsiaTheme="minorEastAsia"/>
          <w:sz w:val="24"/>
          <w:szCs w:val="24"/>
        </w:rPr>
        <w:t xml:space="preserve">The Fourier coefficients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0</m:t>
            </m:r>
          </m:sub>
        </m:sSub>
      </m:oMath>
      <w:r>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oMath>
      <w:r>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oMath>
      <w:r>
        <w:rPr>
          <w:rFonts w:eastAsiaTheme="minorEastAsia"/>
          <w:sz w:val="24"/>
          <w:szCs w:val="24"/>
        </w:rPr>
        <w:t xml:space="preserve"> are</w:t>
      </w:r>
      <w:r w:rsidR="0087655C">
        <w:rPr>
          <w:rFonts w:eastAsiaTheme="minorEastAsia"/>
          <w:sz w:val="24"/>
          <w:szCs w:val="24"/>
        </w:rPr>
        <w:t xml:space="preserve"> calculated using the following formulas based on the orthogonality properties of sines and cosines:</w:t>
      </w:r>
    </w:p>
    <w:p w14:paraId="690F6CCC" w14:textId="35DD553E" w:rsidR="0087655C" w:rsidRPr="0087655C" w:rsidRDefault="00000000" w:rsidP="00AD48A9">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o</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T</m:t>
              </m:r>
            </m:den>
          </m:f>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T</m:t>
              </m:r>
            </m:sup>
            <m:e>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dt</m:t>
              </m:r>
            </m:e>
          </m:nary>
        </m:oMath>
      </m:oMathPara>
    </w:p>
    <w:p w14:paraId="0932E9DA" w14:textId="074E6DA0" w:rsidR="0087655C" w:rsidRPr="0087655C" w:rsidRDefault="00000000" w:rsidP="0087655C">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k</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T</m:t>
              </m:r>
            </m:den>
          </m:f>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T</m:t>
              </m:r>
            </m:sup>
            <m:e>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t</m:t>
                  </m:r>
                </m:e>
              </m:d>
              <m:r>
                <m:rPr>
                  <m:sty m:val="p"/>
                </m:rPr>
                <w:rPr>
                  <w:rFonts w:ascii="Cambria Math" w:eastAsiaTheme="minorEastAsia" w:hAnsi="Cambria Math"/>
                  <w:sz w:val="24"/>
                  <w:szCs w:val="24"/>
                </w:rPr>
                <m:t>cos⁡</m:t>
              </m:r>
              <m:r>
                <w:rPr>
                  <w:rFonts w:ascii="Cambria Math" w:eastAsiaTheme="minorEastAsia" w:hAnsi="Cambria Math"/>
                  <w:sz w:val="24"/>
                  <w:szCs w:val="24"/>
                </w:rPr>
                <m:t>(kωt)dt</m:t>
              </m:r>
            </m:e>
          </m:nary>
        </m:oMath>
      </m:oMathPara>
    </w:p>
    <w:p w14:paraId="61E4D5E2" w14:textId="6175F97E" w:rsidR="0087655C" w:rsidRPr="0087655C" w:rsidRDefault="00000000" w:rsidP="00AD48A9">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k</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T</m:t>
              </m:r>
            </m:den>
          </m:f>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T</m:t>
              </m:r>
            </m:sup>
            <m:e>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t</m:t>
                  </m:r>
                </m:e>
              </m:d>
              <m:r>
                <m:rPr>
                  <m:sty m:val="p"/>
                </m:rPr>
                <w:rPr>
                  <w:rFonts w:ascii="Cambria Math" w:eastAsiaTheme="minorEastAsia" w:hAnsi="Cambria Math"/>
                  <w:sz w:val="24"/>
                  <w:szCs w:val="24"/>
                </w:rPr>
                <m:t>sin⁡</m:t>
              </m:r>
              <m:r>
                <w:rPr>
                  <w:rFonts w:ascii="Cambria Math" w:eastAsiaTheme="minorEastAsia" w:hAnsi="Cambria Math"/>
                  <w:sz w:val="24"/>
                  <w:szCs w:val="24"/>
                </w:rPr>
                <m:t>(kωt)dt</m:t>
              </m:r>
            </m:e>
          </m:nary>
        </m:oMath>
      </m:oMathPara>
    </w:p>
    <w:p w14:paraId="128C3592" w14:textId="5C39E09C" w:rsidR="0087655C" w:rsidRDefault="0087655C" w:rsidP="00AD48A9">
      <w:pPr>
        <w:rPr>
          <w:rFonts w:eastAsiaTheme="minorEastAsia"/>
          <w:sz w:val="24"/>
          <w:szCs w:val="24"/>
        </w:rPr>
      </w:pPr>
      <w:r>
        <w:rPr>
          <w:rFonts w:eastAsiaTheme="minorEastAsia"/>
          <w:sz w:val="24"/>
          <w:szCs w:val="24"/>
        </w:rPr>
        <w:t>Numerically, these integrals are evaluated via Simpson’s Rule:</w:t>
      </w:r>
    </w:p>
    <w:p w14:paraId="1C48FEAB" w14:textId="610CABFF" w:rsidR="0087655C" w:rsidRPr="0087655C" w:rsidRDefault="00000000" w:rsidP="00AD48A9">
      <w:pPr>
        <w:rPr>
          <w:rFonts w:eastAsiaTheme="minorEastAsia"/>
          <w:sz w:val="24"/>
          <w:szCs w:val="24"/>
        </w:rPr>
      </w:pPr>
      <m:oMathPara>
        <m:oMath>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T</m:t>
              </m:r>
            </m:sup>
            <m:e>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dt</m:t>
              </m:r>
            </m:e>
          </m:nary>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h</m:t>
              </m:r>
            </m:num>
            <m:den>
              <m:r>
                <w:rPr>
                  <w:rFonts w:ascii="Cambria Math" w:eastAsiaTheme="minorEastAsia" w:hAnsi="Cambria Math"/>
                  <w:sz w:val="24"/>
                  <w:szCs w:val="24"/>
                </w:rPr>
                <m:t>3</m:t>
              </m:r>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+2</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2</m:t>
                      </m:r>
                    </m:den>
                  </m:f>
                  <m:r>
                    <w:rPr>
                      <w:rFonts w:ascii="Cambria Math" w:eastAsiaTheme="minorEastAsia" w:hAnsi="Cambria Math"/>
                      <w:sz w:val="24"/>
                      <w:szCs w:val="24"/>
                    </w:rPr>
                    <m:t>-1</m:t>
                  </m:r>
                </m:sup>
                <m:e>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2j</m:t>
                          </m:r>
                        </m:sub>
                      </m:sSub>
                    </m:e>
                  </m:d>
                </m:e>
              </m:nary>
              <m:r>
                <w:rPr>
                  <w:rFonts w:ascii="Cambria Math" w:eastAsiaTheme="minorEastAsia" w:hAnsi="Cambria Math"/>
                  <w:sz w:val="24"/>
                  <w:szCs w:val="24"/>
                </w:rPr>
                <m:t>+4</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2</m:t>
                      </m:r>
                    </m:den>
                  </m:f>
                </m:sup>
                <m:e>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2j-1</m:t>
                          </m:r>
                        </m:sub>
                      </m:sSub>
                    </m:e>
                  </m:d>
                </m:e>
              </m:nary>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oMath>
      </m:oMathPara>
    </w:p>
    <w:p w14:paraId="36FD41CC" w14:textId="5E29A9C0" w:rsidR="0087655C" w:rsidRPr="0087655C" w:rsidRDefault="0087655C" w:rsidP="00AD48A9">
      <w:pPr>
        <w:rPr>
          <w:rFonts w:eastAsiaTheme="minorEastAsia"/>
          <w:sz w:val="24"/>
          <w:szCs w:val="24"/>
        </w:rPr>
      </w:pPr>
      <w:r>
        <w:rPr>
          <w:rFonts w:eastAsiaTheme="minorEastAsia"/>
          <w:sz w:val="24"/>
          <w:szCs w:val="24"/>
        </w:rPr>
        <w:t xml:space="preserve">The value of </w:t>
      </w:r>
      <w:r>
        <w:rPr>
          <w:rFonts w:eastAsiaTheme="minorEastAsia"/>
          <w:i/>
          <w:iCs/>
          <w:sz w:val="24"/>
          <w:szCs w:val="24"/>
        </w:rPr>
        <w:t>n</w:t>
      </w:r>
      <w:r>
        <w:rPr>
          <w:rFonts w:eastAsiaTheme="minorEastAsia"/>
          <w:sz w:val="24"/>
          <w:szCs w:val="24"/>
        </w:rPr>
        <w:t xml:space="preserve"> represents the number of intervals in which the integral is split, therefore a large value of </w:t>
      </w:r>
      <w:r>
        <w:rPr>
          <w:rFonts w:eastAsiaTheme="minorEastAsia"/>
          <w:i/>
          <w:iCs/>
          <w:sz w:val="24"/>
          <w:szCs w:val="24"/>
        </w:rPr>
        <w:t>n</w:t>
      </w:r>
      <w:r>
        <w:rPr>
          <w:rFonts w:eastAsiaTheme="minorEastAsia"/>
          <w:sz w:val="24"/>
          <w:szCs w:val="24"/>
        </w:rPr>
        <w:t xml:space="preserve"> will result in higher accuracy. </w:t>
      </w:r>
    </w:p>
    <w:p w14:paraId="09A2B222" w14:textId="77777777" w:rsidR="00AD48A9" w:rsidRDefault="00AD48A9" w:rsidP="00AD48A9">
      <w:pPr>
        <w:rPr>
          <w:rFonts w:eastAsiaTheme="minorEastAsia"/>
          <w:sz w:val="24"/>
          <w:szCs w:val="24"/>
        </w:rPr>
      </w:pPr>
      <w:r>
        <w:rPr>
          <w:rFonts w:eastAsiaTheme="minorEastAsia"/>
          <w:sz w:val="24"/>
          <w:szCs w:val="24"/>
        </w:rPr>
        <w:t xml:space="preserve">For non-period functions, a Fourier transform is carried out to integrate the series over a continuous range of frequencies. </w:t>
      </w:r>
    </w:p>
    <w:p w14:paraId="419889E9" w14:textId="77777777" w:rsidR="00AD48A9" w:rsidRDefault="00AD48A9" w:rsidP="00AD48A9">
      <w:pPr>
        <w:jc w:val="cente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ω</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√2π</m:t>
              </m:r>
            </m:den>
          </m:f>
          <m:nary>
            <m:naryPr>
              <m:limLoc m:val="subSup"/>
              <m:ctrlPr>
                <w:rPr>
                  <w:rFonts w:ascii="Cambria Math" w:hAnsi="Cambria Math"/>
                  <w:i/>
                  <w:sz w:val="24"/>
                  <w:szCs w:val="24"/>
                </w:rPr>
              </m:ctrlPr>
            </m:naryPr>
            <m:sub>
              <m:r>
                <w:rPr>
                  <w:rFonts w:ascii="Cambria Math" w:hAnsi="Cambria Math"/>
                  <w:sz w:val="24"/>
                  <w:szCs w:val="24"/>
                </w:rPr>
                <m:t>-∞</m:t>
              </m:r>
            </m:sub>
            <m:sup>
              <m:r>
                <w:rPr>
                  <w:rFonts w:ascii="Cambria Math" w:hAnsi="Cambria Math"/>
                  <w:sz w:val="24"/>
                  <w:szCs w:val="24"/>
                </w:rPr>
                <m:t>∞</m:t>
              </m:r>
            </m:sup>
            <m:e>
              <m:r>
                <w:rPr>
                  <w:rFonts w:ascii="Cambria Math" w:hAnsi="Cambria Math"/>
                  <w:sz w:val="24"/>
                  <w:szCs w:val="24"/>
                </w:rPr>
                <m:t>dt f</m:t>
              </m:r>
              <m:d>
                <m:dPr>
                  <m:ctrlPr>
                    <w:rPr>
                      <w:rFonts w:ascii="Cambria Math" w:hAnsi="Cambria Math"/>
                      <w:i/>
                      <w:sz w:val="24"/>
                      <w:szCs w:val="24"/>
                    </w:rPr>
                  </m:ctrlPr>
                </m:dPr>
                <m:e>
                  <m:r>
                    <w:rPr>
                      <w:rFonts w:ascii="Cambria Math" w:hAnsi="Cambria Math"/>
                      <w:sz w:val="24"/>
                      <w:szCs w:val="24"/>
                    </w:rPr>
                    <m:t>t</m:t>
                  </m:r>
                </m:e>
              </m:d>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-iωt</m:t>
                  </m:r>
                </m:sup>
              </m:sSup>
            </m:e>
          </m:nary>
        </m:oMath>
      </m:oMathPara>
    </w:p>
    <w:p w14:paraId="13EF7508" w14:textId="77777777" w:rsidR="00AD48A9" w:rsidRDefault="00AD48A9" w:rsidP="00AD48A9">
      <w:pPr>
        <w:rPr>
          <w:rFonts w:eastAsiaTheme="minorEastAsia"/>
          <w:sz w:val="24"/>
          <w:szCs w:val="24"/>
        </w:rPr>
      </w:pPr>
      <w:r>
        <w:rPr>
          <w:sz w:val="24"/>
          <w:szCs w:val="24"/>
        </w:rPr>
        <w:t xml:space="preserve">The magnitude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ω</m:t>
            </m:r>
          </m:e>
        </m:d>
        <m:r>
          <w:rPr>
            <w:rFonts w:ascii="Cambria Math" w:hAnsi="Cambria Math"/>
            <w:sz w:val="24"/>
            <w:szCs w:val="24"/>
          </w:rPr>
          <m:t>|</m:t>
        </m:r>
      </m:oMath>
      <w:r>
        <w:rPr>
          <w:rFonts w:eastAsiaTheme="minorEastAsia"/>
          <w:sz w:val="24"/>
          <w:szCs w:val="24"/>
        </w:rPr>
        <w:t xml:space="preserve"> can be viewed as the total summation of the signal over time at a frequency, </w:t>
      </w:r>
      <m:oMath>
        <m:r>
          <w:rPr>
            <w:rFonts w:ascii="Cambria Math" w:hAnsi="Cambria Math"/>
            <w:sz w:val="24"/>
            <w:szCs w:val="24"/>
          </w:rPr>
          <m:t>ω</m:t>
        </m:r>
      </m:oMath>
      <w:r>
        <w:rPr>
          <w:rFonts w:eastAsiaTheme="minorEastAsia"/>
          <w:sz w:val="24"/>
          <w:szCs w:val="24"/>
        </w:rPr>
        <w:t xml:space="preserve">. The Discrete Fourier Transform (DFT) is a numerical solution of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ω</m:t>
            </m:r>
          </m:e>
        </m:d>
      </m:oMath>
      <w:r>
        <w:rPr>
          <w:rFonts w:eastAsiaTheme="minorEastAsia"/>
          <w:sz w:val="24"/>
          <w:szCs w:val="24"/>
        </w:rPr>
        <w:t xml:space="preserve"> that samples the signal </w:t>
      </w:r>
      <w:r>
        <w:rPr>
          <w:rFonts w:eastAsiaTheme="minorEastAsia"/>
          <w:i/>
          <w:iCs/>
          <w:sz w:val="24"/>
          <w:szCs w:val="24"/>
        </w:rPr>
        <w:t>N</w:t>
      </w:r>
      <w:r>
        <w:rPr>
          <w:rFonts w:eastAsiaTheme="minorEastAsia"/>
          <w:sz w:val="24"/>
          <w:szCs w:val="24"/>
        </w:rPr>
        <w:t xml:space="preserve"> times at intervals </w:t>
      </w:r>
      <w:r>
        <w:rPr>
          <w:rFonts w:eastAsiaTheme="minorEastAsia"/>
          <w:i/>
          <w:iCs/>
          <w:sz w:val="24"/>
          <w:szCs w:val="24"/>
        </w:rPr>
        <w:t>h</w:t>
      </w:r>
      <w:r>
        <w:rPr>
          <w:rFonts w:eastAsiaTheme="minorEastAsia"/>
          <w:sz w:val="24"/>
          <w:szCs w:val="24"/>
        </w:rPr>
        <w:t xml:space="preserve">, where the time at each sample point is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m</m:t>
            </m:r>
          </m:sub>
        </m:sSub>
        <m:r>
          <w:rPr>
            <w:rFonts w:ascii="Cambria Math" w:eastAsiaTheme="minorEastAsia" w:hAnsi="Cambria Math"/>
            <w:sz w:val="24"/>
            <w:szCs w:val="24"/>
          </w:rPr>
          <m:t>=mh</m:t>
        </m:r>
      </m:oMath>
      <w:r>
        <w:rPr>
          <w:rFonts w:eastAsiaTheme="minorEastAsia"/>
          <w:sz w:val="24"/>
          <w:szCs w:val="24"/>
        </w:rPr>
        <w:t xml:space="preserve"> with </w:t>
      </w:r>
      <m:oMath>
        <m:r>
          <w:rPr>
            <w:rFonts w:ascii="Cambria Math" w:eastAsiaTheme="minorEastAsia" w:hAnsi="Cambria Math"/>
            <w:sz w:val="24"/>
            <w:szCs w:val="24"/>
          </w:rPr>
          <m:t>m=0, 1, …, N-1</m:t>
        </m:r>
      </m:oMath>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m</m:t>
            </m:r>
          </m:sub>
        </m:sSub>
      </m:oMath>
      <w:r>
        <w:rPr>
          <w:rFonts w:eastAsiaTheme="minorEastAsia"/>
          <w:sz w:val="24"/>
          <w:szCs w:val="24"/>
        </w:rPr>
        <w:t xml:space="preserve"> =</w:t>
      </w:r>
      <m:oMath>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m</m:t>
                </m:r>
              </m:sub>
            </m:sSub>
          </m:e>
        </m:d>
      </m:oMath>
      <w:r>
        <w:rPr>
          <w:rFonts w:eastAsiaTheme="minorEastAsia"/>
          <w:sz w:val="24"/>
          <w:szCs w:val="24"/>
        </w:rPr>
        <w:t xml:space="preserve"> is therefore defined as the signal evaluated at each time,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m</m:t>
            </m:r>
          </m:sub>
        </m:sSub>
      </m:oMath>
      <w:r>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n</m:t>
            </m:r>
          </m:sub>
        </m:sSub>
      </m:oMath>
      <w:r>
        <w:rPr>
          <w:rFonts w:eastAsiaTheme="minorEastAsia"/>
          <w:sz w:val="24"/>
          <w:szCs w:val="24"/>
        </w:rPr>
        <w:t xml:space="preserve"> is the Fourier transform of this sampled signal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m</m:t>
            </m:r>
          </m:sub>
        </m:sSub>
      </m:oMath>
      <w:r>
        <w:rPr>
          <w:rFonts w:eastAsiaTheme="minorEastAsia"/>
          <w:sz w:val="24"/>
          <w:szCs w:val="24"/>
        </w:rPr>
        <w:t xml:space="preserve">. The real and imaginary components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n</m:t>
            </m:r>
          </m:sub>
        </m:sSub>
      </m:oMath>
      <w:r>
        <w:rPr>
          <w:rFonts w:eastAsiaTheme="minorEastAsia"/>
          <w:sz w:val="24"/>
          <w:szCs w:val="24"/>
        </w:rPr>
        <w:t xml:space="preserve"> are the Fourier coefficients of the Fourier series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m</m:t>
            </m:r>
          </m:sub>
        </m:sSub>
      </m:oMath>
      <w:r>
        <w:rPr>
          <w:rFonts w:eastAsiaTheme="minorEastAsia"/>
          <w:sz w:val="24"/>
          <w:szCs w:val="24"/>
        </w:rPr>
        <w:t xml:space="preserve"> and can be calculated as such:</w:t>
      </w:r>
    </w:p>
    <w:p w14:paraId="64696F06" w14:textId="77777777" w:rsidR="00AD48A9" w:rsidRDefault="00AD48A9" w:rsidP="00AD48A9">
      <w:pPr>
        <w:rPr>
          <w:rFonts w:eastAsiaTheme="minorEastAsia"/>
          <w:sz w:val="24"/>
          <w:szCs w:val="24"/>
        </w:rPr>
      </w:pPr>
      <m:oMathPara>
        <m:oMath>
          <m:r>
            <w:rPr>
              <w:rFonts w:ascii="Cambria Math" w:hAnsi="Cambria Math"/>
              <w:sz w:val="24"/>
              <w:szCs w:val="24"/>
            </w:rPr>
            <w:lastRenderedPageBreak/>
            <m:t>Re</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m=0</m:t>
              </m:r>
            </m:sub>
            <m:sup>
              <m:r>
                <w:rPr>
                  <w:rFonts w:ascii="Cambria Math" w:hAnsi="Cambria Math"/>
                  <w:sz w:val="24"/>
                  <w:szCs w:val="24"/>
                </w:rPr>
                <m:t>N-1</m:t>
              </m:r>
            </m:sup>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r>
                <m:rPr>
                  <m:sty m:val="p"/>
                </m:rPr>
                <w:rPr>
                  <w:rFonts w:ascii="Cambria Math" w:hAnsi="Cambria Math"/>
                  <w:sz w:val="24"/>
                  <w:szCs w:val="24"/>
                </w:rPr>
                <m:t>cos⁡</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2πmn</m:t>
                  </m:r>
                </m:num>
                <m:den>
                  <m:r>
                    <w:rPr>
                      <w:rFonts w:ascii="Cambria Math" w:hAnsi="Cambria Math"/>
                      <w:sz w:val="24"/>
                      <w:szCs w:val="24"/>
                    </w:rPr>
                    <m:t>N</m:t>
                  </m:r>
                </m:den>
              </m:f>
              <m:r>
                <w:rPr>
                  <w:rFonts w:ascii="Cambria Math" w:hAnsi="Cambria Math"/>
                  <w:sz w:val="24"/>
                  <w:szCs w:val="24"/>
                </w:rPr>
                <m:t>)</m:t>
              </m:r>
            </m:e>
          </m:nary>
        </m:oMath>
      </m:oMathPara>
    </w:p>
    <w:p w14:paraId="3BD51F15" w14:textId="77777777" w:rsidR="00AD48A9" w:rsidRPr="00C96FB8" w:rsidRDefault="00AD48A9" w:rsidP="00AD48A9">
      <w:pPr>
        <w:rPr>
          <w:rFonts w:eastAsiaTheme="minorEastAsia"/>
          <w:sz w:val="24"/>
          <w:szCs w:val="24"/>
        </w:rPr>
      </w:pPr>
      <m:oMathPara>
        <m:oMath>
          <m:r>
            <w:rPr>
              <w:rFonts w:ascii="Cambria Math" w:hAnsi="Cambria Math"/>
              <w:sz w:val="24"/>
              <w:szCs w:val="24"/>
            </w:rPr>
            <m:t>Im</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m=0</m:t>
              </m:r>
            </m:sub>
            <m:sup>
              <m:r>
                <w:rPr>
                  <w:rFonts w:ascii="Cambria Math" w:hAnsi="Cambria Math"/>
                  <w:sz w:val="24"/>
                  <w:szCs w:val="24"/>
                </w:rPr>
                <m:t>N-1</m:t>
              </m:r>
            </m:sup>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r>
                <m:rPr>
                  <m:sty m:val="p"/>
                </m:rPr>
                <w:rPr>
                  <w:rFonts w:ascii="Cambria Math" w:hAnsi="Cambria Math"/>
                  <w:sz w:val="24"/>
                  <w:szCs w:val="24"/>
                </w:rPr>
                <m:t>sin⁡</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2πmn</m:t>
                  </m:r>
                </m:num>
                <m:den>
                  <m:r>
                    <w:rPr>
                      <w:rFonts w:ascii="Cambria Math" w:hAnsi="Cambria Math"/>
                      <w:sz w:val="24"/>
                      <w:szCs w:val="24"/>
                    </w:rPr>
                    <m:t>N</m:t>
                  </m:r>
                </m:den>
              </m:f>
              <m:r>
                <w:rPr>
                  <w:rFonts w:ascii="Cambria Math" w:hAnsi="Cambria Math"/>
                  <w:sz w:val="24"/>
                  <w:szCs w:val="24"/>
                </w:rPr>
                <m:t>)</m:t>
              </m:r>
            </m:e>
          </m:nary>
        </m:oMath>
      </m:oMathPara>
    </w:p>
    <w:p w14:paraId="7A1643AA" w14:textId="77777777" w:rsidR="00AD48A9" w:rsidRDefault="00AD48A9" w:rsidP="00AD48A9">
      <w:pPr>
        <w:rPr>
          <w:rFonts w:eastAsiaTheme="minorEastAsia"/>
          <w:sz w:val="24"/>
          <w:szCs w:val="24"/>
        </w:rPr>
      </w:pPr>
      <w:r>
        <w:rPr>
          <w:rFonts w:eastAsiaTheme="minorEastAsia"/>
          <w:sz w:val="24"/>
          <w:szCs w:val="24"/>
        </w:rPr>
        <w:t>The original signal can therefore be reconstructed as a Fourier series, regardless of if its periodic or non-periodic:</w:t>
      </w:r>
    </w:p>
    <w:p w14:paraId="432EC532" w14:textId="77777777" w:rsidR="00AD48A9" w:rsidRDefault="00000000" w:rsidP="00AD48A9">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m</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n=0</m:t>
              </m:r>
            </m:sub>
            <m:sup>
              <m:r>
                <w:rPr>
                  <w:rFonts w:ascii="Cambria Math" w:eastAsiaTheme="minorEastAsia" w:hAnsi="Cambria Math"/>
                  <w:sz w:val="24"/>
                  <w:szCs w:val="24"/>
                </w:rPr>
                <m:t>N-1</m:t>
              </m:r>
            </m:sup>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Re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n</m:t>
                          </m:r>
                        </m:sub>
                      </m:sSub>
                    </m:e>
                  </m:d>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cos</m:t>
                      </m: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2πmn</m:t>
                              </m:r>
                            </m:num>
                            <m:den>
                              <m:r>
                                <w:rPr>
                                  <w:rFonts w:ascii="Cambria Math" w:eastAsiaTheme="minorEastAsia" w:hAnsi="Cambria Math"/>
                                  <w:sz w:val="24"/>
                                  <w:szCs w:val="24"/>
                                </w:rPr>
                                <m:t>N</m:t>
                              </m:r>
                            </m:den>
                          </m:f>
                        </m:e>
                      </m:d>
                    </m:e>
                  </m:func>
                  <m:r>
                    <w:rPr>
                      <w:rFonts w:ascii="Cambria Math" w:eastAsiaTheme="minorEastAsia" w:hAnsi="Cambria Math"/>
                      <w:sz w:val="24"/>
                      <w:szCs w:val="24"/>
                    </w:rPr>
                    <m:t>+Im</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n</m:t>
                          </m:r>
                        </m:sub>
                      </m:sSub>
                    </m:e>
                  </m:d>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sin</m:t>
                      </m: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2πmn</m:t>
                              </m:r>
                            </m:num>
                            <m:den>
                              <m:r>
                                <w:rPr>
                                  <w:rFonts w:ascii="Cambria Math" w:eastAsiaTheme="minorEastAsia" w:hAnsi="Cambria Math"/>
                                  <w:sz w:val="24"/>
                                  <w:szCs w:val="24"/>
                                </w:rPr>
                                <m:t>N</m:t>
                              </m:r>
                            </m:den>
                          </m:f>
                        </m:e>
                      </m:d>
                    </m:e>
                  </m:func>
                </m:e>
              </m:d>
            </m:e>
          </m:nary>
        </m:oMath>
      </m:oMathPara>
    </w:p>
    <w:p w14:paraId="2D8C35E6" w14:textId="60674152" w:rsidR="00BE7ADF" w:rsidRPr="001C1904" w:rsidRDefault="00BE7ADF">
      <w:pPr>
        <w:rPr>
          <w:rFonts w:eastAsiaTheme="minorEastAsia"/>
          <w:sz w:val="24"/>
          <w:szCs w:val="24"/>
        </w:rPr>
      </w:pPr>
      <w:r w:rsidRPr="00C407A2">
        <w:rPr>
          <w:sz w:val="24"/>
          <w:szCs w:val="24"/>
        </w:rPr>
        <w:br w:type="page"/>
      </w:r>
    </w:p>
    <w:p w14:paraId="76E79755" w14:textId="77777777" w:rsidR="000830F6" w:rsidRDefault="00BE7ADF" w:rsidP="00720FFE">
      <w:pPr>
        <w:rPr>
          <w:b/>
          <w:bCs/>
          <w:sz w:val="24"/>
          <w:szCs w:val="24"/>
        </w:rPr>
      </w:pPr>
      <w:r w:rsidRPr="00C407A2">
        <w:rPr>
          <w:b/>
          <w:bCs/>
          <w:sz w:val="24"/>
          <w:szCs w:val="24"/>
        </w:rPr>
        <w:lastRenderedPageBreak/>
        <w:t>Code workflow (1 point):</w:t>
      </w:r>
    </w:p>
    <w:p w14:paraId="764731BF" w14:textId="0F4CC481" w:rsidR="007A7382" w:rsidRDefault="0087655C">
      <w:pPr>
        <w:rPr>
          <w:rFonts w:eastAsiaTheme="minorEastAsia"/>
          <w:sz w:val="24"/>
          <w:szCs w:val="24"/>
        </w:rPr>
      </w:pPr>
      <w:r>
        <w:rPr>
          <w:sz w:val="24"/>
          <w:szCs w:val="24"/>
        </w:rPr>
        <w:t xml:space="preserve">In problem 2.2b, </w:t>
      </w:r>
      <w:r w:rsidR="000F22C2">
        <w:rPr>
          <w:sz w:val="24"/>
          <w:szCs w:val="24"/>
        </w:rPr>
        <w:t xml:space="preserve">the </w:t>
      </w:r>
      <w:r w:rsidR="000F22C2">
        <w:rPr>
          <w:i/>
          <w:iCs/>
          <w:sz w:val="24"/>
          <w:szCs w:val="24"/>
        </w:rPr>
        <w:t>pitch.txt</w:t>
      </w:r>
      <w:r w:rsidR="000F22C2">
        <w:rPr>
          <w:sz w:val="24"/>
          <w:szCs w:val="24"/>
        </w:rPr>
        <w:t xml:space="preserve"> data is loaded into an array </w:t>
      </w:r>
      <w:r w:rsidR="000F22C2">
        <w:rPr>
          <w:i/>
          <w:iCs/>
          <w:sz w:val="24"/>
          <w:szCs w:val="24"/>
        </w:rPr>
        <w:t>pitch</w:t>
      </w:r>
      <w:r w:rsidR="000F22C2">
        <w:rPr>
          <w:sz w:val="24"/>
          <w:szCs w:val="24"/>
        </w:rPr>
        <w:t xml:space="preserve"> through the NumPy.loadtxt() function. The number of sampling points is evaluated as the number of total data points in </w:t>
      </w:r>
      <w:r w:rsidR="000F22C2">
        <w:rPr>
          <w:i/>
          <w:iCs/>
          <w:sz w:val="24"/>
          <w:szCs w:val="24"/>
        </w:rPr>
        <w:t>pitch</w:t>
      </w:r>
      <w:r w:rsidR="000F22C2">
        <w:rPr>
          <w:sz w:val="24"/>
          <w:szCs w:val="24"/>
        </w:rPr>
        <w:t xml:space="preserve">. The noise filtration threshold, </w:t>
      </w:r>
      <w:r w:rsidR="000F22C2">
        <w:rPr>
          <w:i/>
          <w:iCs/>
          <w:sz w:val="24"/>
          <w:szCs w:val="24"/>
        </w:rPr>
        <w:t>e</w:t>
      </w:r>
      <w:r w:rsidR="000F22C2">
        <w:rPr>
          <w:sz w:val="24"/>
          <w:szCs w:val="24"/>
        </w:rPr>
        <w:t xml:space="preserve">, is set to </w:t>
      </w:r>
      <m:oMath>
        <m:r>
          <w:rPr>
            <w:rFonts w:ascii="Cambria Math" w:hAnsi="Cambria Math"/>
            <w:sz w:val="24"/>
            <w:szCs w:val="24"/>
          </w:rPr>
          <m:t>e=50</m:t>
        </m:r>
      </m:oMath>
      <w:r w:rsidR="000F22C2">
        <w:rPr>
          <w:rFonts w:eastAsiaTheme="minorEastAsia"/>
          <w:sz w:val="24"/>
          <w:szCs w:val="24"/>
        </w:rPr>
        <w:t xml:space="preserve">. An array of time is created from </w:t>
      </w:r>
      <m:oMath>
        <m:r>
          <w:rPr>
            <w:rFonts w:ascii="Cambria Math" w:eastAsiaTheme="minorEastAsia" w:hAnsi="Cambria Math"/>
            <w:sz w:val="24"/>
            <w:szCs w:val="24"/>
          </w:rPr>
          <m:t>t=0</m:t>
        </m:r>
      </m:oMath>
      <w:r w:rsidR="000F22C2">
        <w:rPr>
          <w:rFonts w:eastAsiaTheme="minorEastAsia"/>
          <w:sz w:val="24"/>
          <w:szCs w:val="24"/>
        </w:rPr>
        <w:t xml:space="preserve"> to </w:t>
      </w:r>
      <m:oMath>
        <m:r>
          <w:rPr>
            <w:rFonts w:ascii="Cambria Math" w:eastAsiaTheme="minorEastAsia" w:hAnsi="Cambria Math"/>
            <w:sz w:val="24"/>
            <w:szCs w:val="24"/>
          </w:rPr>
          <m:t>t=N-1</m:t>
        </m:r>
      </m:oMath>
      <w:r w:rsidR="000F22C2">
        <w:rPr>
          <w:rFonts w:eastAsiaTheme="minorEastAsia"/>
          <w:sz w:val="24"/>
          <w:szCs w:val="24"/>
        </w:rPr>
        <w:t xml:space="preserve">. </w:t>
      </w:r>
    </w:p>
    <w:p w14:paraId="237660D0" w14:textId="1ABB21A5" w:rsidR="000F22C2" w:rsidRDefault="000F22C2">
      <w:pPr>
        <w:rPr>
          <w:rFonts w:eastAsiaTheme="minorEastAsia"/>
          <w:sz w:val="24"/>
          <w:szCs w:val="24"/>
        </w:rPr>
      </w:pPr>
      <w:r>
        <w:rPr>
          <w:rFonts w:eastAsiaTheme="minorEastAsia"/>
          <w:sz w:val="24"/>
          <w:szCs w:val="24"/>
        </w:rPr>
        <w:t xml:space="preserve">The functions </w:t>
      </w:r>
      <w:r>
        <w:rPr>
          <w:rFonts w:eastAsiaTheme="minorEastAsia"/>
          <w:i/>
          <w:iCs/>
          <w:sz w:val="24"/>
          <w:szCs w:val="24"/>
        </w:rPr>
        <w:t>re_data</w:t>
      </w:r>
      <w:r>
        <w:rPr>
          <w:rFonts w:eastAsiaTheme="minorEastAsia"/>
          <w:sz w:val="24"/>
          <w:szCs w:val="24"/>
        </w:rPr>
        <w:t xml:space="preserve"> and </w:t>
      </w:r>
      <w:r>
        <w:rPr>
          <w:rFonts w:eastAsiaTheme="minorEastAsia"/>
          <w:i/>
          <w:iCs/>
          <w:sz w:val="24"/>
          <w:szCs w:val="24"/>
        </w:rPr>
        <w:t>im_data</w:t>
      </w:r>
      <w:r>
        <w:rPr>
          <w:rFonts w:eastAsiaTheme="minorEastAsia"/>
          <w:sz w:val="24"/>
          <w:szCs w:val="24"/>
        </w:rPr>
        <w:t xml:space="preserve"> take in the parameters of the function, </w:t>
      </w:r>
      <w:r>
        <w:rPr>
          <w:rFonts w:eastAsiaTheme="minorEastAsia"/>
          <w:i/>
          <w:iCs/>
          <w:sz w:val="24"/>
          <w:szCs w:val="24"/>
        </w:rPr>
        <w:t>fm</w:t>
      </w:r>
      <w:r>
        <w:rPr>
          <w:rFonts w:eastAsiaTheme="minorEastAsia"/>
          <w:sz w:val="24"/>
          <w:szCs w:val="24"/>
        </w:rPr>
        <w:t xml:space="preserve">, as well as the iterative indices </w:t>
      </w:r>
      <w:r>
        <w:rPr>
          <w:rFonts w:eastAsiaTheme="minorEastAsia"/>
          <w:i/>
          <w:iCs/>
          <w:sz w:val="24"/>
          <w:szCs w:val="24"/>
        </w:rPr>
        <w:t>m</w:t>
      </w:r>
      <w:r>
        <w:rPr>
          <w:rFonts w:eastAsiaTheme="minorEastAsia"/>
          <w:sz w:val="24"/>
          <w:szCs w:val="24"/>
        </w:rPr>
        <w:t xml:space="preserve"> and </w:t>
      </w:r>
      <w:r>
        <w:rPr>
          <w:rFonts w:eastAsiaTheme="minorEastAsia"/>
          <w:i/>
          <w:iCs/>
          <w:sz w:val="24"/>
          <w:szCs w:val="24"/>
        </w:rPr>
        <w:t>n</w:t>
      </w:r>
      <w:r>
        <w:rPr>
          <w:rFonts w:eastAsiaTheme="minorEastAsia"/>
          <w:sz w:val="24"/>
          <w:szCs w:val="24"/>
        </w:rPr>
        <w:t xml:space="preserve"> and the total sampling points</w:t>
      </w:r>
      <w:r>
        <w:rPr>
          <w:rFonts w:eastAsiaTheme="minorEastAsia"/>
          <w:i/>
          <w:iCs/>
          <w:sz w:val="24"/>
          <w:szCs w:val="24"/>
        </w:rPr>
        <w:t xml:space="preserve"> N</w:t>
      </w:r>
      <w:r>
        <w:rPr>
          <w:rFonts w:eastAsiaTheme="minorEastAsia"/>
          <w:sz w:val="24"/>
          <w:szCs w:val="24"/>
        </w:rPr>
        <w:t xml:space="preserve"> and returns the real and imaginary components of </w:t>
      </w:r>
      <m:oMath>
        <m:r>
          <w:rPr>
            <w:rFonts w:ascii="Cambria Math" w:eastAsiaTheme="minorEastAsia" w:hAnsi="Cambria Math"/>
            <w:sz w:val="24"/>
            <w:szCs w:val="24"/>
          </w:rPr>
          <m:t>Re[</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n</m:t>
            </m:r>
          </m:sub>
        </m:sSub>
        <m:r>
          <w:rPr>
            <w:rFonts w:ascii="Cambria Math" w:eastAsiaTheme="minorEastAsia" w:hAnsi="Cambria Math"/>
            <w:sz w:val="24"/>
            <w:szCs w:val="24"/>
          </w:rPr>
          <m:t>]</m:t>
        </m:r>
      </m:oMath>
      <w:r>
        <w:rPr>
          <w:rFonts w:eastAsiaTheme="minorEastAsia"/>
          <w:sz w:val="24"/>
          <w:szCs w:val="24"/>
        </w:rPr>
        <w:t xml:space="preserve"> and </w:t>
      </w:r>
      <m:oMath>
        <m:r>
          <w:rPr>
            <w:rFonts w:ascii="Cambria Math" w:eastAsiaTheme="minorEastAsia" w:hAnsi="Cambria Math"/>
            <w:sz w:val="24"/>
            <w:szCs w:val="24"/>
          </w:rPr>
          <m:t>Im[</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n</m:t>
            </m:r>
          </m:sub>
        </m:sSub>
        <m:r>
          <w:rPr>
            <w:rFonts w:ascii="Cambria Math" w:eastAsiaTheme="minorEastAsia" w:hAnsi="Cambria Math"/>
            <w:sz w:val="24"/>
            <w:szCs w:val="24"/>
          </w:rPr>
          <m:t>]</m:t>
        </m:r>
      </m:oMath>
      <w:r>
        <w:rPr>
          <w:rFonts w:eastAsiaTheme="minorEastAsia"/>
          <w:sz w:val="24"/>
          <w:szCs w:val="24"/>
        </w:rPr>
        <w:t xml:space="preserve">. </w:t>
      </w:r>
    </w:p>
    <w:p w14:paraId="57C28C5C" w14:textId="77777777" w:rsidR="00EF321E" w:rsidRDefault="00EF321E" w:rsidP="00EF321E">
      <w:pPr>
        <w:rPr>
          <w:rFonts w:eastAsiaTheme="minorEastAsia"/>
          <w:sz w:val="24"/>
          <w:szCs w:val="24"/>
        </w:rPr>
      </w:pPr>
      <m:oMathPara>
        <m:oMath>
          <m:r>
            <w:rPr>
              <w:rFonts w:ascii="Cambria Math" w:hAnsi="Cambria Math"/>
              <w:sz w:val="24"/>
              <w:szCs w:val="24"/>
            </w:rPr>
            <m:t>Re</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m=0</m:t>
              </m:r>
            </m:sub>
            <m:sup>
              <m:r>
                <w:rPr>
                  <w:rFonts w:ascii="Cambria Math" w:hAnsi="Cambria Math"/>
                  <w:sz w:val="24"/>
                  <w:szCs w:val="24"/>
                </w:rPr>
                <m:t>N-1</m:t>
              </m:r>
            </m:sup>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r>
                <m:rPr>
                  <m:sty m:val="p"/>
                </m:rPr>
                <w:rPr>
                  <w:rFonts w:ascii="Cambria Math" w:hAnsi="Cambria Math"/>
                  <w:sz w:val="24"/>
                  <w:szCs w:val="24"/>
                </w:rPr>
                <m:t>cos⁡</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2πmn</m:t>
                  </m:r>
                </m:num>
                <m:den>
                  <m:r>
                    <w:rPr>
                      <w:rFonts w:ascii="Cambria Math" w:hAnsi="Cambria Math"/>
                      <w:sz w:val="24"/>
                      <w:szCs w:val="24"/>
                    </w:rPr>
                    <m:t>N</m:t>
                  </m:r>
                </m:den>
              </m:f>
              <m:r>
                <w:rPr>
                  <w:rFonts w:ascii="Cambria Math" w:hAnsi="Cambria Math"/>
                  <w:sz w:val="24"/>
                  <w:szCs w:val="24"/>
                </w:rPr>
                <m:t>)</m:t>
              </m:r>
            </m:e>
          </m:nary>
        </m:oMath>
      </m:oMathPara>
    </w:p>
    <w:p w14:paraId="3CE27C2D" w14:textId="65375D54" w:rsidR="00EF321E" w:rsidRDefault="00EF321E">
      <w:pPr>
        <w:rPr>
          <w:rFonts w:eastAsiaTheme="minorEastAsia"/>
          <w:sz w:val="24"/>
          <w:szCs w:val="24"/>
        </w:rPr>
      </w:pPr>
      <m:oMathPara>
        <m:oMath>
          <m:r>
            <w:rPr>
              <w:rFonts w:ascii="Cambria Math" w:hAnsi="Cambria Math"/>
              <w:sz w:val="24"/>
              <w:szCs w:val="24"/>
            </w:rPr>
            <m:t>Im</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m=0</m:t>
              </m:r>
            </m:sub>
            <m:sup>
              <m:r>
                <w:rPr>
                  <w:rFonts w:ascii="Cambria Math" w:hAnsi="Cambria Math"/>
                  <w:sz w:val="24"/>
                  <w:szCs w:val="24"/>
                </w:rPr>
                <m:t>N-1</m:t>
              </m:r>
            </m:sup>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r>
                <m:rPr>
                  <m:sty m:val="p"/>
                </m:rPr>
                <w:rPr>
                  <w:rFonts w:ascii="Cambria Math" w:hAnsi="Cambria Math"/>
                  <w:sz w:val="24"/>
                  <w:szCs w:val="24"/>
                </w:rPr>
                <m:t>sin⁡</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2πmn</m:t>
                  </m:r>
                </m:num>
                <m:den>
                  <m:r>
                    <w:rPr>
                      <w:rFonts w:ascii="Cambria Math" w:hAnsi="Cambria Math"/>
                      <w:sz w:val="24"/>
                      <w:szCs w:val="24"/>
                    </w:rPr>
                    <m:t>N</m:t>
                  </m:r>
                </m:den>
              </m:f>
              <m:r>
                <w:rPr>
                  <w:rFonts w:ascii="Cambria Math" w:hAnsi="Cambria Math"/>
                  <w:sz w:val="24"/>
                  <w:szCs w:val="24"/>
                </w:rPr>
                <m:t>)</m:t>
              </m:r>
            </m:e>
          </m:nary>
        </m:oMath>
      </m:oMathPara>
    </w:p>
    <w:p w14:paraId="4AE248E3" w14:textId="018E0ED1" w:rsidR="000F22C2" w:rsidRDefault="000F22C2">
      <w:pPr>
        <w:rPr>
          <w:rFonts w:eastAsiaTheme="minorEastAsia"/>
          <w:sz w:val="24"/>
          <w:szCs w:val="24"/>
        </w:rPr>
      </w:pPr>
      <w:r>
        <w:rPr>
          <w:rFonts w:eastAsiaTheme="minorEastAsia"/>
          <w:sz w:val="24"/>
          <w:szCs w:val="24"/>
        </w:rPr>
        <w:t xml:space="preserve">The function </w:t>
      </w:r>
      <w:r>
        <w:rPr>
          <w:rFonts w:eastAsiaTheme="minorEastAsia"/>
          <w:i/>
          <w:iCs/>
          <w:sz w:val="24"/>
          <w:szCs w:val="24"/>
        </w:rPr>
        <w:t>real_imag</w:t>
      </w:r>
      <w:r>
        <w:rPr>
          <w:rFonts w:eastAsiaTheme="minorEastAsia"/>
          <w:sz w:val="24"/>
          <w:szCs w:val="24"/>
        </w:rPr>
        <w:t xml:space="preserve"> takes the function, </w:t>
      </w:r>
      <w:r>
        <w:rPr>
          <w:rFonts w:eastAsiaTheme="minorEastAsia"/>
          <w:i/>
          <w:iCs/>
          <w:sz w:val="24"/>
          <w:szCs w:val="24"/>
        </w:rPr>
        <w:t>func</w:t>
      </w:r>
      <w:r>
        <w:rPr>
          <w:rFonts w:eastAsiaTheme="minorEastAsia"/>
          <w:sz w:val="24"/>
          <w:szCs w:val="24"/>
        </w:rPr>
        <w:t xml:space="preserve">, and the total sampling points, </w:t>
      </w:r>
      <w:r>
        <w:rPr>
          <w:rFonts w:eastAsiaTheme="minorEastAsia"/>
          <w:i/>
          <w:iCs/>
          <w:sz w:val="24"/>
          <w:szCs w:val="24"/>
        </w:rPr>
        <w:t>N</w:t>
      </w:r>
      <w:r>
        <w:rPr>
          <w:rFonts w:eastAsiaTheme="minorEastAsia"/>
          <w:sz w:val="24"/>
          <w:szCs w:val="24"/>
        </w:rPr>
        <w:t xml:space="preserve">, and will return the array of real components, imaginary components, and power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n</m:t>
            </m:r>
          </m:sub>
        </m:sSub>
      </m:oMath>
      <w:r>
        <w:rPr>
          <w:rFonts w:eastAsiaTheme="minorEastAsia"/>
          <w:sz w:val="24"/>
          <w:szCs w:val="24"/>
        </w:rPr>
        <w:t xml:space="preserve"> corresponding to </w:t>
      </w:r>
      <w:r>
        <w:rPr>
          <w:rFonts w:eastAsiaTheme="minorEastAsia"/>
          <w:i/>
          <w:iCs/>
          <w:sz w:val="24"/>
          <w:szCs w:val="24"/>
        </w:rPr>
        <w:t>func</w:t>
      </w:r>
      <w:r>
        <w:rPr>
          <w:rFonts w:eastAsiaTheme="minorEastAsia"/>
          <w:sz w:val="24"/>
          <w:szCs w:val="24"/>
        </w:rPr>
        <w:t xml:space="preserve">. When called, new NumPy arrays of </w:t>
      </w:r>
      <w:r>
        <w:rPr>
          <w:rFonts w:eastAsiaTheme="minorEastAsia"/>
          <w:i/>
          <w:iCs/>
          <w:sz w:val="24"/>
          <w:szCs w:val="24"/>
        </w:rPr>
        <w:t>real</w:t>
      </w:r>
      <w:r>
        <w:rPr>
          <w:rFonts w:eastAsiaTheme="minorEastAsia"/>
          <w:sz w:val="24"/>
          <w:szCs w:val="24"/>
        </w:rPr>
        <w:t xml:space="preserve"> and </w:t>
      </w:r>
      <w:r>
        <w:rPr>
          <w:rFonts w:eastAsiaTheme="minorEastAsia"/>
          <w:i/>
          <w:iCs/>
          <w:sz w:val="24"/>
          <w:szCs w:val="24"/>
        </w:rPr>
        <w:t>imag</w:t>
      </w:r>
      <w:r>
        <w:rPr>
          <w:rFonts w:eastAsiaTheme="minorEastAsia"/>
          <w:sz w:val="24"/>
          <w:szCs w:val="24"/>
        </w:rPr>
        <w:t xml:space="preserve"> are initialized to store their respective components. The function iterates through both </w:t>
      </w:r>
      <w:r>
        <w:rPr>
          <w:rFonts w:eastAsiaTheme="minorEastAsia"/>
          <w:i/>
          <w:iCs/>
          <w:sz w:val="24"/>
          <w:szCs w:val="24"/>
        </w:rPr>
        <w:t>n</w:t>
      </w:r>
      <w:r>
        <w:rPr>
          <w:rFonts w:eastAsiaTheme="minorEastAsia"/>
          <w:sz w:val="24"/>
          <w:szCs w:val="24"/>
        </w:rPr>
        <w:t xml:space="preserve"> and </w:t>
      </w:r>
      <w:r>
        <w:rPr>
          <w:rFonts w:eastAsiaTheme="minorEastAsia"/>
          <w:i/>
          <w:iCs/>
          <w:sz w:val="24"/>
          <w:szCs w:val="24"/>
        </w:rPr>
        <w:t>m</w:t>
      </w:r>
      <w:r>
        <w:rPr>
          <w:rFonts w:eastAsiaTheme="minorEastAsia"/>
          <w:sz w:val="24"/>
          <w:szCs w:val="24"/>
        </w:rPr>
        <w:t xml:space="preserve"> from </w:t>
      </w:r>
      <m:oMath>
        <m:r>
          <w:rPr>
            <w:rFonts w:ascii="Cambria Math" w:eastAsiaTheme="minorEastAsia" w:hAnsi="Cambria Math"/>
            <w:sz w:val="24"/>
            <w:szCs w:val="24"/>
          </w:rPr>
          <m:t>0-N</m:t>
        </m:r>
      </m:oMath>
      <w:r w:rsidR="00EF321E">
        <w:rPr>
          <w:rFonts w:eastAsiaTheme="minorEastAsia"/>
          <w:sz w:val="24"/>
          <w:szCs w:val="24"/>
        </w:rPr>
        <w:t xml:space="preserve"> to calculate the real and imaginary components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n</m:t>
            </m:r>
          </m:sub>
        </m:sSub>
      </m:oMath>
      <w:r w:rsidR="00EF321E">
        <w:rPr>
          <w:rFonts w:eastAsiaTheme="minorEastAsia"/>
          <w:sz w:val="24"/>
          <w:szCs w:val="24"/>
        </w:rPr>
        <w:t xml:space="preserve"> for each </w:t>
      </w:r>
      <w:r w:rsidR="00EF321E">
        <w:rPr>
          <w:rFonts w:eastAsiaTheme="minorEastAsia"/>
          <w:i/>
          <w:iCs/>
          <w:sz w:val="24"/>
          <w:szCs w:val="24"/>
        </w:rPr>
        <w:t>n</w:t>
      </w:r>
      <w:r w:rsidR="00EF321E">
        <w:rPr>
          <w:rFonts w:eastAsiaTheme="minorEastAsia"/>
          <w:sz w:val="24"/>
          <w:szCs w:val="24"/>
        </w:rPr>
        <w:t xml:space="preserve">. The function takes the power,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n</m:t>
            </m:r>
          </m:sub>
        </m:sSub>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Re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n</m:t>
                    </m:r>
                  </m:sub>
                </m:sSub>
              </m:e>
            </m:d>
            <m:r>
              <w:rPr>
                <w:rFonts w:ascii="Cambria Math" w:eastAsiaTheme="minorEastAsia" w:hAnsi="Cambria Math"/>
                <w:sz w:val="24"/>
                <w:szCs w:val="24"/>
              </w:rPr>
              <m:t>+Im[</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n</m:t>
                </m:r>
              </m:sub>
            </m:sSub>
            <m:r>
              <w:rPr>
                <w:rFonts w:ascii="Cambria Math" w:eastAsiaTheme="minorEastAsia" w:hAnsi="Cambria Math"/>
                <w:sz w:val="24"/>
                <w:szCs w:val="24"/>
              </w:rPr>
              <m:t>]</m:t>
            </m:r>
          </m:e>
        </m:rad>
      </m:oMath>
      <w:r w:rsidR="00EF321E">
        <w:rPr>
          <w:rFonts w:eastAsiaTheme="minorEastAsia"/>
          <w:sz w:val="24"/>
          <w:szCs w:val="24"/>
        </w:rPr>
        <w:t xml:space="preserve">, and checks whether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n</m:t>
            </m:r>
          </m:sub>
        </m:sSub>
        <m:r>
          <w:rPr>
            <w:rFonts w:ascii="Cambria Math" w:eastAsiaTheme="minorEastAsia" w:hAnsi="Cambria Math"/>
            <w:sz w:val="24"/>
            <w:szCs w:val="24"/>
          </w:rPr>
          <m:t>&lt;e</m:t>
        </m:r>
      </m:oMath>
      <w:r w:rsidR="00EF321E">
        <w:rPr>
          <w:rFonts w:eastAsiaTheme="minorEastAsia"/>
          <w:sz w:val="24"/>
          <w:szCs w:val="24"/>
        </w:rPr>
        <w:t xml:space="preserve"> in which case it will set </w:t>
      </w:r>
      <m:oMath>
        <m:r>
          <w:rPr>
            <w:rFonts w:ascii="Cambria Math" w:eastAsiaTheme="minorEastAsia" w:hAnsi="Cambria Math"/>
            <w:sz w:val="24"/>
            <w:szCs w:val="24"/>
          </w:rPr>
          <m:t>Re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n</m:t>
                </m:r>
              </m:sub>
            </m:sSub>
          </m:e>
        </m:d>
        <m:r>
          <w:rPr>
            <w:rFonts w:ascii="Cambria Math" w:eastAsiaTheme="minorEastAsia" w:hAnsi="Cambria Math"/>
            <w:sz w:val="24"/>
            <w:szCs w:val="24"/>
          </w:rPr>
          <m:t>=Im</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n</m:t>
                </m:r>
              </m:sub>
            </m:sSub>
          </m:e>
        </m:d>
        <m:r>
          <w:rPr>
            <w:rFonts w:ascii="Cambria Math" w:eastAsiaTheme="minorEastAsia" w:hAnsi="Cambria Math"/>
            <w:sz w:val="24"/>
            <w:szCs w:val="24"/>
          </w:rPr>
          <m:t>=0</m:t>
        </m:r>
      </m:oMath>
      <w:r w:rsidR="00EF321E">
        <w:rPr>
          <w:rFonts w:eastAsiaTheme="minorEastAsia"/>
          <w:sz w:val="24"/>
          <w:szCs w:val="24"/>
        </w:rPr>
        <w:t xml:space="preserve"> to filter out the noise. The power spectrum, real components, and imaginary components are returned from the function. </w:t>
      </w:r>
    </w:p>
    <w:p w14:paraId="0F3DFE82" w14:textId="45BCB013" w:rsidR="00EF321E" w:rsidRDefault="00EF321E">
      <w:pPr>
        <w:rPr>
          <w:rFonts w:eastAsiaTheme="minorEastAsia"/>
          <w:sz w:val="24"/>
          <w:szCs w:val="24"/>
        </w:rPr>
      </w:pPr>
      <w:r>
        <w:rPr>
          <w:rFonts w:eastAsiaTheme="minorEastAsia"/>
          <w:sz w:val="24"/>
          <w:szCs w:val="24"/>
        </w:rPr>
        <w:t xml:space="preserve">The </w:t>
      </w:r>
      <w:r>
        <w:rPr>
          <w:rFonts w:eastAsiaTheme="minorEastAsia"/>
          <w:i/>
          <w:iCs/>
          <w:sz w:val="24"/>
          <w:szCs w:val="24"/>
        </w:rPr>
        <w:t>real_imag</w:t>
      </w:r>
      <w:r>
        <w:rPr>
          <w:rFonts w:eastAsiaTheme="minorEastAsia"/>
          <w:sz w:val="24"/>
          <w:szCs w:val="24"/>
        </w:rPr>
        <w:t xml:space="preserve"> function is called for the </w:t>
      </w:r>
      <w:r>
        <w:rPr>
          <w:rFonts w:eastAsiaTheme="minorEastAsia"/>
          <w:i/>
          <w:iCs/>
          <w:sz w:val="24"/>
          <w:szCs w:val="24"/>
        </w:rPr>
        <w:t>pitch</w:t>
      </w:r>
      <w:r>
        <w:rPr>
          <w:rFonts w:eastAsiaTheme="minorEastAsia"/>
          <w:sz w:val="24"/>
          <w:szCs w:val="24"/>
        </w:rPr>
        <w:t xml:space="preserve"> data, in which its power spectrum, real components, and imaginary components are calculated and returned. These are then inputted into the </w:t>
      </w:r>
      <w:r>
        <w:rPr>
          <w:rFonts w:eastAsiaTheme="minorEastAsia"/>
          <w:i/>
          <w:iCs/>
          <w:sz w:val="24"/>
          <w:szCs w:val="24"/>
        </w:rPr>
        <w:t>reconstruct</w:t>
      </w:r>
      <w:r>
        <w:rPr>
          <w:rFonts w:eastAsiaTheme="minorEastAsia"/>
          <w:sz w:val="24"/>
          <w:szCs w:val="24"/>
        </w:rPr>
        <w:t xml:space="preserve"> function to reconstruct the original function based on the Fourier transform. This function will simply iterate though </w:t>
      </w:r>
      <w:r>
        <w:rPr>
          <w:rFonts w:eastAsiaTheme="minorEastAsia"/>
          <w:i/>
          <w:iCs/>
          <w:sz w:val="24"/>
          <w:szCs w:val="24"/>
        </w:rPr>
        <w:t>m</w:t>
      </w:r>
      <w:r>
        <w:rPr>
          <w:rFonts w:eastAsiaTheme="minorEastAsia"/>
          <w:sz w:val="24"/>
          <w:szCs w:val="24"/>
        </w:rPr>
        <w:t xml:space="preserve"> and </w:t>
      </w:r>
      <w:r>
        <w:rPr>
          <w:rFonts w:eastAsiaTheme="minorEastAsia"/>
          <w:i/>
          <w:iCs/>
          <w:sz w:val="24"/>
          <w:szCs w:val="24"/>
        </w:rPr>
        <w:t>n</w:t>
      </w:r>
      <w:r>
        <w:rPr>
          <w:rFonts w:eastAsiaTheme="minorEastAsia"/>
          <w:sz w:val="24"/>
          <w:szCs w:val="24"/>
        </w:rPr>
        <w:t xml:space="preserve"> and calculate the Fourier transform at each step </w:t>
      </w:r>
      <w:r>
        <w:rPr>
          <w:rFonts w:eastAsiaTheme="minorEastAsia"/>
          <w:i/>
          <w:iCs/>
          <w:sz w:val="24"/>
          <w:szCs w:val="24"/>
        </w:rPr>
        <w:t>m</w:t>
      </w:r>
      <w:r>
        <w:rPr>
          <w:rFonts w:eastAsiaTheme="minorEastAsia"/>
          <w:sz w:val="24"/>
          <w:szCs w:val="24"/>
        </w:rPr>
        <w:t xml:space="preserve">. </w:t>
      </w:r>
    </w:p>
    <w:p w14:paraId="24AC47F6" w14:textId="77777777" w:rsidR="00EF321E" w:rsidRDefault="00000000" w:rsidP="00EF321E">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m</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n=0</m:t>
              </m:r>
            </m:sub>
            <m:sup>
              <m:r>
                <w:rPr>
                  <w:rFonts w:ascii="Cambria Math" w:eastAsiaTheme="minorEastAsia" w:hAnsi="Cambria Math"/>
                  <w:sz w:val="24"/>
                  <w:szCs w:val="24"/>
                </w:rPr>
                <m:t>N-1</m:t>
              </m:r>
            </m:sup>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Re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n</m:t>
                          </m:r>
                        </m:sub>
                      </m:sSub>
                    </m:e>
                  </m:d>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cos</m:t>
                      </m: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2πmn</m:t>
                              </m:r>
                            </m:num>
                            <m:den>
                              <m:r>
                                <w:rPr>
                                  <w:rFonts w:ascii="Cambria Math" w:eastAsiaTheme="minorEastAsia" w:hAnsi="Cambria Math"/>
                                  <w:sz w:val="24"/>
                                  <w:szCs w:val="24"/>
                                </w:rPr>
                                <m:t>N</m:t>
                              </m:r>
                            </m:den>
                          </m:f>
                        </m:e>
                      </m:d>
                    </m:e>
                  </m:func>
                  <m:r>
                    <w:rPr>
                      <w:rFonts w:ascii="Cambria Math" w:eastAsiaTheme="minorEastAsia" w:hAnsi="Cambria Math"/>
                      <w:sz w:val="24"/>
                      <w:szCs w:val="24"/>
                    </w:rPr>
                    <m:t>+Im</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n</m:t>
                          </m:r>
                        </m:sub>
                      </m:sSub>
                    </m:e>
                  </m:d>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sin</m:t>
                      </m: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2πmn</m:t>
                              </m:r>
                            </m:num>
                            <m:den>
                              <m:r>
                                <w:rPr>
                                  <w:rFonts w:ascii="Cambria Math" w:eastAsiaTheme="minorEastAsia" w:hAnsi="Cambria Math"/>
                                  <w:sz w:val="24"/>
                                  <w:szCs w:val="24"/>
                                </w:rPr>
                                <m:t>N</m:t>
                              </m:r>
                            </m:den>
                          </m:f>
                        </m:e>
                      </m:d>
                    </m:e>
                  </m:func>
                </m:e>
              </m:d>
            </m:e>
          </m:nary>
        </m:oMath>
      </m:oMathPara>
    </w:p>
    <w:p w14:paraId="34D45707" w14:textId="0E70B664" w:rsidR="00BE7ADF" w:rsidRPr="00C407A2" w:rsidRDefault="00EF321E">
      <w:pPr>
        <w:rPr>
          <w:sz w:val="24"/>
          <w:szCs w:val="24"/>
        </w:rPr>
      </w:pPr>
      <w:r>
        <w:rPr>
          <w:rFonts w:eastAsiaTheme="minorEastAsia"/>
          <w:sz w:val="24"/>
          <w:szCs w:val="24"/>
        </w:rPr>
        <w:t xml:space="preserve">The real components, imaginary components, and the power spectrum of the DFT are all plotted against time.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m</m:t>
            </m:r>
          </m:sub>
        </m:sSub>
      </m:oMath>
      <w:r>
        <w:rPr>
          <w:rFonts w:eastAsiaTheme="minorEastAsia"/>
          <w:sz w:val="24"/>
          <w:szCs w:val="24"/>
        </w:rPr>
        <w:t xml:space="preserve"> is plotted next to its original function to show how it has been reconstructed with the noise filtered from the data. </w:t>
      </w:r>
      <w:r w:rsidR="00BE7ADF" w:rsidRPr="00C407A2">
        <w:rPr>
          <w:sz w:val="24"/>
          <w:szCs w:val="24"/>
        </w:rPr>
        <w:br w:type="page"/>
      </w:r>
    </w:p>
    <w:p w14:paraId="25D80E71" w14:textId="4FA00347" w:rsidR="00BE7ADF" w:rsidRPr="00C407A2" w:rsidRDefault="00BE7ADF" w:rsidP="00720FFE">
      <w:pPr>
        <w:rPr>
          <w:b/>
          <w:bCs/>
          <w:sz w:val="24"/>
          <w:szCs w:val="24"/>
        </w:rPr>
      </w:pPr>
      <w:r w:rsidRPr="00C407A2">
        <w:rPr>
          <w:b/>
          <w:bCs/>
          <w:sz w:val="24"/>
          <w:szCs w:val="24"/>
        </w:rPr>
        <w:lastRenderedPageBreak/>
        <w:t>Results and analysis (1 point):</w:t>
      </w:r>
    </w:p>
    <w:p w14:paraId="4A58F1A5" w14:textId="4B81CC7B" w:rsidR="004D39B9" w:rsidRDefault="004D39B9" w:rsidP="007F4002">
      <w:pPr>
        <w:rPr>
          <w:sz w:val="24"/>
          <w:szCs w:val="24"/>
        </w:rPr>
      </w:pPr>
      <w:r>
        <w:rPr>
          <w:sz w:val="24"/>
          <w:szCs w:val="24"/>
        </w:rPr>
        <w:t>Problem 1.2b: Compute and plot the Fourier coefficients of the functions:</w:t>
      </w:r>
    </w:p>
    <w:p w14:paraId="6CB5C333" w14:textId="288C5A8D" w:rsidR="004D39B9" w:rsidRPr="004D39B9" w:rsidRDefault="004D39B9" w:rsidP="004D39B9">
      <w:pPr>
        <w:pStyle w:val="ListParagraph"/>
        <w:numPr>
          <w:ilvl w:val="0"/>
          <w:numId w:val="5"/>
        </w:numPr>
        <w:rPr>
          <w:sz w:val="24"/>
          <w:szCs w:val="24"/>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r>
          <m:rPr>
            <m:sty m:val="p"/>
          </m:rPr>
          <w:rPr>
            <w:rFonts w:ascii="Cambria Math" w:hAnsi="Cambria Math"/>
            <w:sz w:val="24"/>
            <w:szCs w:val="24"/>
          </w:rPr>
          <m:t>sin⁡</m:t>
        </m:r>
        <m:r>
          <w:rPr>
            <w:rFonts w:ascii="Cambria Math" w:hAnsi="Cambria Math"/>
            <w:sz w:val="24"/>
            <w:szCs w:val="24"/>
          </w:rPr>
          <m:t>(ωt)</m:t>
        </m:r>
      </m:oMath>
    </w:p>
    <w:p w14:paraId="21B214D6" w14:textId="7AEC30AB" w:rsidR="004D39B9" w:rsidRPr="004D39B9" w:rsidRDefault="004D39B9" w:rsidP="004D39B9">
      <w:pPr>
        <w:pStyle w:val="ListParagraph"/>
        <w:numPr>
          <w:ilvl w:val="0"/>
          <w:numId w:val="5"/>
        </w:numPr>
        <w:rPr>
          <w:sz w:val="24"/>
          <w:szCs w:val="24"/>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ωt</m:t>
                </m:r>
              </m:e>
            </m:d>
          </m:e>
        </m:func>
        <m:r>
          <w:rPr>
            <w:rFonts w:ascii="Cambria Math" w:hAnsi="Cambria Math"/>
            <w:sz w:val="24"/>
            <w:szCs w:val="24"/>
          </w:rPr>
          <m:t>+3</m:t>
        </m:r>
        <m:func>
          <m:funcPr>
            <m:ctrlPr>
              <w:rPr>
                <w:rFonts w:ascii="Cambria Math" w:hAnsi="Cambria Math"/>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2ωt</m:t>
                </m:r>
              </m:e>
            </m:d>
          </m:e>
        </m:func>
        <m:r>
          <w:rPr>
            <w:rFonts w:ascii="Cambria Math" w:hAnsi="Cambria Math"/>
            <w:sz w:val="24"/>
            <w:szCs w:val="24"/>
          </w:rPr>
          <m:t>-4</m:t>
        </m:r>
        <m:r>
          <m:rPr>
            <m:sty m:val="p"/>
          </m:rPr>
          <w:rPr>
            <w:rFonts w:ascii="Cambria Math" w:hAnsi="Cambria Math"/>
            <w:sz w:val="24"/>
            <w:szCs w:val="24"/>
          </w:rPr>
          <m:t>cos⁡</m:t>
        </m:r>
        <m:r>
          <w:rPr>
            <w:rFonts w:ascii="Cambria Math" w:hAnsi="Cambria Math"/>
            <w:sz w:val="24"/>
            <w:szCs w:val="24"/>
          </w:rPr>
          <m:t>(3ωt)</m:t>
        </m:r>
      </m:oMath>
    </w:p>
    <w:p w14:paraId="133425F4" w14:textId="3437278A" w:rsidR="004D39B9" w:rsidRPr="004D39B9" w:rsidRDefault="004D39B9" w:rsidP="004D39B9">
      <w:pPr>
        <w:pStyle w:val="ListParagraph"/>
        <w:numPr>
          <w:ilvl w:val="0"/>
          <w:numId w:val="5"/>
        </w:numPr>
        <w:rPr>
          <w:sz w:val="24"/>
          <w:szCs w:val="24"/>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ωt</m:t>
                </m:r>
              </m:e>
            </m:d>
          </m:e>
        </m:func>
        <m:r>
          <w:rPr>
            <w:rFonts w:ascii="Cambria Math" w:hAnsi="Cambria Math"/>
            <w:sz w:val="24"/>
            <w:szCs w:val="24"/>
          </w:rPr>
          <m:t>+3</m:t>
        </m:r>
        <m:func>
          <m:funcPr>
            <m:ctrlPr>
              <w:rPr>
                <w:rFonts w:ascii="Cambria Math" w:hAnsi="Cambria Math"/>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3ωt</m:t>
                </m:r>
              </m:e>
            </m:d>
          </m:e>
        </m:func>
        <m:r>
          <w:rPr>
            <w:rFonts w:ascii="Cambria Math" w:hAnsi="Cambria Math"/>
            <w:sz w:val="24"/>
            <w:szCs w:val="24"/>
          </w:rPr>
          <m:t>+5</m:t>
        </m:r>
        <m:r>
          <m:rPr>
            <m:sty m:val="p"/>
          </m:rPr>
          <w:rPr>
            <w:rFonts w:ascii="Cambria Math" w:hAnsi="Cambria Math"/>
            <w:sz w:val="24"/>
            <w:szCs w:val="24"/>
          </w:rPr>
          <m:t>sin⁡</m:t>
        </m:r>
        <m:r>
          <w:rPr>
            <w:rFonts w:ascii="Cambria Math" w:hAnsi="Cambria Math"/>
            <w:sz w:val="24"/>
            <w:szCs w:val="24"/>
          </w:rPr>
          <m:t>(5ωt)</m:t>
        </m:r>
      </m:oMath>
    </w:p>
    <w:p w14:paraId="735310D0" w14:textId="216021D4" w:rsidR="004D39B9" w:rsidRPr="004D39B9" w:rsidRDefault="004D39B9" w:rsidP="004D39B9">
      <w:pPr>
        <w:pStyle w:val="ListParagraph"/>
        <w:numPr>
          <w:ilvl w:val="0"/>
          <w:numId w:val="5"/>
        </w:numPr>
        <w:rPr>
          <w:sz w:val="24"/>
          <w:szCs w:val="24"/>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ωt</m:t>
                </m:r>
              </m:e>
            </m:d>
          </m:e>
        </m:func>
        <m:r>
          <w:rPr>
            <w:rFonts w:ascii="Cambria Math" w:hAnsi="Cambria Math"/>
            <w:sz w:val="24"/>
            <w:szCs w:val="24"/>
          </w:rPr>
          <m:t>+2</m:t>
        </m:r>
        <m:func>
          <m:funcPr>
            <m:ctrlPr>
              <w:rPr>
                <w:rFonts w:ascii="Cambria Math" w:hAnsi="Cambria Math"/>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3ωt</m:t>
                </m:r>
              </m:e>
            </m:d>
          </m:e>
        </m:func>
        <m:r>
          <w:rPr>
            <w:rFonts w:ascii="Cambria Math" w:hAnsi="Cambria Math"/>
            <w:sz w:val="24"/>
            <w:szCs w:val="24"/>
          </w:rPr>
          <m:t>+3</m:t>
        </m:r>
        <m:r>
          <m:rPr>
            <m:sty m:val="p"/>
          </m:rPr>
          <w:rPr>
            <w:rFonts w:ascii="Cambria Math" w:hAnsi="Cambria Math"/>
            <w:sz w:val="24"/>
            <w:szCs w:val="24"/>
          </w:rPr>
          <m:t>sin⁡</m:t>
        </m:r>
        <m:r>
          <w:rPr>
            <w:rFonts w:ascii="Cambria Math" w:hAnsi="Cambria Math"/>
            <w:sz w:val="24"/>
            <w:szCs w:val="24"/>
          </w:rPr>
          <m:t>(5ωt)</m:t>
        </m:r>
      </m:oMath>
    </w:p>
    <w:p w14:paraId="0237E64D" w14:textId="1C676CA8" w:rsidR="004D39B9" w:rsidRDefault="004D39B9" w:rsidP="004D39B9">
      <w:pPr>
        <w:jc w:val="center"/>
        <w:rPr>
          <w:sz w:val="24"/>
          <w:szCs w:val="24"/>
        </w:rPr>
      </w:pPr>
      <w:r w:rsidRPr="004D39B9">
        <w:rPr>
          <w:noProof/>
          <w:sz w:val="24"/>
          <w:szCs w:val="24"/>
        </w:rPr>
        <w:drawing>
          <wp:inline distT="0" distB="0" distL="0" distR="0" wp14:anchorId="46C03D53" wp14:editId="4FA98E95">
            <wp:extent cx="5070826" cy="5010150"/>
            <wp:effectExtent l="0" t="0" r="0" b="0"/>
            <wp:docPr id="69314942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49424" name="Picture 1" descr="A screenshot of a graph&#10;&#10;AI-generated content may be incorrect."/>
                    <pic:cNvPicPr/>
                  </pic:nvPicPr>
                  <pic:blipFill>
                    <a:blip r:embed="rId7"/>
                    <a:stretch>
                      <a:fillRect/>
                    </a:stretch>
                  </pic:blipFill>
                  <pic:spPr>
                    <a:xfrm>
                      <a:off x="0" y="0"/>
                      <a:ext cx="5086592" cy="5025727"/>
                    </a:xfrm>
                    <a:prstGeom prst="rect">
                      <a:avLst/>
                    </a:prstGeom>
                  </pic:spPr>
                </pic:pic>
              </a:graphicData>
            </a:graphic>
          </wp:inline>
        </w:drawing>
      </w:r>
    </w:p>
    <w:p w14:paraId="39F0A155" w14:textId="214A7016" w:rsidR="004D39B9" w:rsidRDefault="004D39B9" w:rsidP="004D39B9">
      <w:pPr>
        <w:jc w:val="center"/>
        <w:rPr>
          <w:sz w:val="24"/>
          <w:szCs w:val="24"/>
        </w:rPr>
      </w:pPr>
      <w:r>
        <w:rPr>
          <w:sz w:val="24"/>
          <w:szCs w:val="24"/>
        </w:rPr>
        <w:t>Figure 1: Fourier Coefficients of Various Functions</w:t>
      </w:r>
    </w:p>
    <w:p w14:paraId="7A6B636C" w14:textId="725EC8F3" w:rsidR="004D39B9" w:rsidRDefault="004D39B9" w:rsidP="004D39B9">
      <w:pPr>
        <w:rPr>
          <w:sz w:val="24"/>
          <w:szCs w:val="24"/>
        </w:rPr>
      </w:pPr>
      <w:r>
        <w:rPr>
          <w:sz w:val="24"/>
          <w:szCs w:val="24"/>
        </w:rPr>
        <w:t xml:space="preserve">Figure 1 shows the plots of the Fourier coefficients of all four functions listed above with respect to their frequency number, </w:t>
      </w:r>
      <w:r>
        <w:rPr>
          <w:i/>
          <w:iCs/>
          <w:sz w:val="24"/>
          <w:szCs w:val="24"/>
        </w:rPr>
        <w:t>k</w:t>
      </w:r>
      <w:r>
        <w:rPr>
          <w:sz w:val="24"/>
          <w:szCs w:val="24"/>
        </w:rPr>
        <w:t>. A notable pattern between these plots is that the real</w:t>
      </w:r>
      <w:r w:rsidR="000F744A">
        <w:rPr>
          <w:sz w:val="24"/>
          <w:szCs w:val="24"/>
        </w:rPr>
        <w:t xml:space="preserv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k</m:t>
            </m:r>
          </m:sub>
        </m:sSub>
      </m:oMath>
      <w:r w:rsidR="000F744A">
        <w:rPr>
          <w:rFonts w:eastAsiaTheme="minorEastAsia"/>
          <w:sz w:val="24"/>
          <w:szCs w:val="24"/>
        </w:rPr>
        <w:t>)</w:t>
      </w:r>
      <w:r>
        <w:rPr>
          <w:sz w:val="24"/>
          <w:szCs w:val="24"/>
        </w:rPr>
        <w:t xml:space="preserve"> components are added when instances of cosine exist in </w:t>
      </w:r>
      <w:r>
        <w:rPr>
          <w:i/>
          <w:iCs/>
          <w:sz w:val="24"/>
          <w:szCs w:val="24"/>
        </w:rPr>
        <w:t>f(t)</w:t>
      </w:r>
      <w:r>
        <w:rPr>
          <w:sz w:val="24"/>
          <w:szCs w:val="24"/>
        </w:rPr>
        <w:t>, and imaginary</w:t>
      </w:r>
      <w:r w:rsidR="000F744A">
        <w:rPr>
          <w:sz w:val="24"/>
          <w:szCs w:val="24"/>
        </w:rPr>
        <w:t xml:space="preserve">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m:t>
            </m:r>
          </m:sub>
        </m:sSub>
      </m:oMath>
      <w:r w:rsidR="000F744A">
        <w:rPr>
          <w:rFonts w:eastAsiaTheme="minorEastAsia"/>
          <w:sz w:val="24"/>
          <w:szCs w:val="24"/>
        </w:rPr>
        <w:t>)</w:t>
      </w:r>
      <w:r w:rsidR="000F744A">
        <w:rPr>
          <w:sz w:val="24"/>
          <w:szCs w:val="24"/>
        </w:rPr>
        <w:t xml:space="preserve"> </w:t>
      </w:r>
      <w:r>
        <w:rPr>
          <w:sz w:val="24"/>
          <w:szCs w:val="24"/>
        </w:rPr>
        <w:t xml:space="preserve"> components are added for instances of sine. Moreover, these coefficients are corresponding to specific frequencies that are denoted within the sinusoidal functions denoted by </w:t>
      </w:r>
      <w:r>
        <w:rPr>
          <w:i/>
          <w:iCs/>
          <w:sz w:val="24"/>
          <w:szCs w:val="24"/>
        </w:rPr>
        <w:t>k</w:t>
      </w:r>
      <w:r>
        <w:rPr>
          <w:sz w:val="24"/>
          <w:szCs w:val="24"/>
        </w:rPr>
        <w:t xml:space="preserve">. </w:t>
      </w:r>
    </w:p>
    <w:p w14:paraId="4CFC2BCC" w14:textId="20FA42D3" w:rsidR="000F744A" w:rsidRDefault="000F744A">
      <w:pPr>
        <w:rPr>
          <w:sz w:val="24"/>
          <w:szCs w:val="24"/>
        </w:rPr>
      </w:pPr>
      <w:r>
        <w:rPr>
          <w:sz w:val="24"/>
          <w:szCs w:val="24"/>
        </w:rPr>
        <w:br w:type="page"/>
      </w:r>
    </w:p>
    <w:p w14:paraId="3BE24995" w14:textId="5B981306" w:rsidR="000F744A" w:rsidRDefault="000F744A" w:rsidP="004D39B9">
      <w:pPr>
        <w:rPr>
          <w:sz w:val="24"/>
          <w:szCs w:val="24"/>
        </w:rPr>
      </w:pPr>
      <w:r>
        <w:rPr>
          <w:sz w:val="24"/>
          <w:szCs w:val="24"/>
        </w:rPr>
        <w:lastRenderedPageBreak/>
        <w:t>Problem 1</w:t>
      </w:r>
      <w:r w:rsidR="00D418E4">
        <w:rPr>
          <w:sz w:val="24"/>
          <w:szCs w:val="24"/>
        </w:rPr>
        <w:t>.2</w:t>
      </w:r>
      <w:r>
        <w:rPr>
          <w:sz w:val="24"/>
          <w:szCs w:val="24"/>
        </w:rPr>
        <w:t>c: Analyze the square wave with the Fourier series</w:t>
      </w:r>
    </w:p>
    <w:p w14:paraId="0C36251F" w14:textId="70A47CEC" w:rsidR="000F744A" w:rsidRDefault="000F744A" w:rsidP="000F744A">
      <w:pPr>
        <w:jc w:val="center"/>
        <w:rPr>
          <w:sz w:val="24"/>
          <w:szCs w:val="24"/>
        </w:rPr>
      </w:pPr>
      <w:r w:rsidRPr="000F744A">
        <w:rPr>
          <w:noProof/>
          <w:sz w:val="24"/>
          <w:szCs w:val="24"/>
        </w:rPr>
        <w:drawing>
          <wp:inline distT="0" distB="0" distL="0" distR="0" wp14:anchorId="715952C8" wp14:editId="6F90CC4B">
            <wp:extent cx="3860800" cy="3860800"/>
            <wp:effectExtent l="0" t="0" r="6350" b="6350"/>
            <wp:docPr id="24017780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177804" name="Picture 1" descr="A screenshot of a computer screen&#10;&#10;AI-generated content may be incorrect."/>
                    <pic:cNvPicPr/>
                  </pic:nvPicPr>
                  <pic:blipFill>
                    <a:blip r:embed="rId8"/>
                    <a:stretch>
                      <a:fillRect/>
                    </a:stretch>
                  </pic:blipFill>
                  <pic:spPr>
                    <a:xfrm>
                      <a:off x="0" y="0"/>
                      <a:ext cx="3860800" cy="3860800"/>
                    </a:xfrm>
                    <a:prstGeom prst="rect">
                      <a:avLst/>
                    </a:prstGeom>
                  </pic:spPr>
                </pic:pic>
              </a:graphicData>
            </a:graphic>
          </wp:inline>
        </w:drawing>
      </w:r>
    </w:p>
    <w:p w14:paraId="1FC9DA05" w14:textId="53B2BCC9" w:rsidR="000F744A" w:rsidRDefault="000F744A" w:rsidP="000F744A">
      <w:pPr>
        <w:jc w:val="center"/>
        <w:rPr>
          <w:sz w:val="24"/>
          <w:szCs w:val="24"/>
        </w:rPr>
      </w:pPr>
      <w:r>
        <w:rPr>
          <w:sz w:val="24"/>
          <w:szCs w:val="24"/>
        </w:rPr>
        <w:t>Figure 2: Fourier Series Reconstructed Over Square Wave</w:t>
      </w:r>
    </w:p>
    <w:p w14:paraId="4C7BE96B" w14:textId="6B88FAE9" w:rsidR="000F744A" w:rsidRDefault="000F744A" w:rsidP="000F744A">
      <w:pPr>
        <w:rPr>
          <w:sz w:val="24"/>
          <w:szCs w:val="24"/>
        </w:rPr>
      </w:pPr>
      <w:r>
        <w:rPr>
          <w:sz w:val="24"/>
          <w:szCs w:val="24"/>
        </w:rPr>
        <w:t xml:space="preserve">The square wave is an example of a good use of the Fourier series for analysis, since a perfect square wave is discontinuous at each period and half period. A highly resolute Fourier series over a square wave would be a continuous function and its instantaneous rate of change can therefore be calculated. Figure 2 demonstrates how the number of Fourier coefficients increases the resolution of the Fourier series reconstruction. With a greater number of coefficients, the series is more accurate and with a theoretically infinite </w:t>
      </w:r>
      <w:r w:rsidR="003D1694">
        <w:rPr>
          <w:sz w:val="24"/>
          <w:szCs w:val="24"/>
        </w:rPr>
        <w:t>number</w:t>
      </w:r>
      <w:r>
        <w:rPr>
          <w:sz w:val="24"/>
          <w:szCs w:val="24"/>
        </w:rPr>
        <w:t xml:space="preserve"> of coefficients the square wave will be perfectly replicated as a continuous function. </w:t>
      </w:r>
    </w:p>
    <w:p w14:paraId="357E346E" w14:textId="090C8BD1" w:rsidR="000F744A" w:rsidRDefault="000F744A" w:rsidP="000F744A">
      <w:pPr>
        <w:rPr>
          <w:sz w:val="24"/>
          <w:szCs w:val="24"/>
        </w:rPr>
      </w:pPr>
      <w:r>
        <w:rPr>
          <w:sz w:val="24"/>
          <w:szCs w:val="24"/>
        </w:rPr>
        <w:t xml:space="preserve">The Fourier coefficients calculated can also be compared to their analytical counterparts for comparison. The methodology used to calculate these coefficients involves numerically solving the integral using Simpson’s Rule, which will be subject to numerical errors depending on its resolution. </w:t>
      </w:r>
    </w:p>
    <w:tbl>
      <w:tblPr>
        <w:tblStyle w:val="TableGrid"/>
        <w:tblW w:w="0" w:type="auto"/>
        <w:jc w:val="center"/>
        <w:tblLook w:val="04A0" w:firstRow="1" w:lastRow="0" w:firstColumn="1" w:lastColumn="0" w:noHBand="0" w:noVBand="1"/>
      </w:tblPr>
      <w:tblGrid>
        <w:gridCol w:w="1985"/>
        <w:gridCol w:w="2176"/>
        <w:gridCol w:w="2176"/>
        <w:gridCol w:w="2176"/>
      </w:tblGrid>
      <w:tr w:rsidR="003D1694" w14:paraId="3813C2F9" w14:textId="77777777" w:rsidTr="003D1694">
        <w:trPr>
          <w:jc w:val="center"/>
        </w:trPr>
        <w:tc>
          <w:tcPr>
            <w:tcW w:w="1985" w:type="dxa"/>
            <w:vAlign w:val="center"/>
          </w:tcPr>
          <w:p w14:paraId="2AADE8A1" w14:textId="5C1A9D13" w:rsidR="003D1694" w:rsidRPr="003D1694" w:rsidRDefault="00062ACB" w:rsidP="003D1694">
            <w:pPr>
              <w:jc w:val="center"/>
              <w:rPr>
                <w:b/>
                <w:bCs/>
                <w:sz w:val="24"/>
                <w:szCs w:val="24"/>
              </w:rPr>
            </w:pPr>
            <w:r>
              <w:rPr>
                <w:b/>
                <w:bCs/>
                <w:sz w:val="24"/>
                <w:szCs w:val="24"/>
              </w:rPr>
              <w:t xml:space="preserve">Average </w:t>
            </w:r>
            <w:r w:rsidR="003D1694" w:rsidRPr="003D1694">
              <w:rPr>
                <w:b/>
                <w:bCs/>
                <w:sz w:val="24"/>
                <w:szCs w:val="24"/>
              </w:rPr>
              <w:t>Coefficient</w:t>
            </w:r>
          </w:p>
        </w:tc>
        <w:tc>
          <w:tcPr>
            <w:tcW w:w="2176" w:type="dxa"/>
            <w:vAlign w:val="center"/>
          </w:tcPr>
          <w:p w14:paraId="7BC0B58D" w14:textId="519FFA8B" w:rsidR="003D1694" w:rsidRPr="003D1694" w:rsidRDefault="00000000" w:rsidP="003D1694">
            <w:pPr>
              <w:jc w:val="center"/>
              <w:rPr>
                <w:b/>
                <w:bCs/>
                <w:sz w:val="24"/>
                <w:szCs w:val="24"/>
              </w:rPr>
            </w:pPr>
            <m:oMathPara>
              <m:oMath>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k</m:t>
                    </m:r>
                  </m:sub>
                </m:sSub>
                <m:r>
                  <m:rPr>
                    <m:sty m:val="bi"/>
                  </m:rPr>
                  <w:rPr>
                    <w:rFonts w:ascii="Cambria Math" w:hAnsi="Cambria Math"/>
                    <w:sz w:val="24"/>
                    <w:szCs w:val="24"/>
                  </w:rPr>
                  <m:t xml:space="preserve"> (k=1,3,5)</m:t>
                </m:r>
              </m:oMath>
            </m:oMathPara>
          </w:p>
        </w:tc>
        <w:tc>
          <w:tcPr>
            <w:tcW w:w="2176" w:type="dxa"/>
            <w:vAlign w:val="center"/>
          </w:tcPr>
          <w:p w14:paraId="2B01E580" w14:textId="015B99AA" w:rsidR="003D1694" w:rsidRPr="003D1694" w:rsidRDefault="00000000" w:rsidP="003D1694">
            <w:pPr>
              <w:jc w:val="center"/>
              <w:rPr>
                <w:b/>
                <w:bCs/>
                <w:sz w:val="24"/>
                <w:szCs w:val="24"/>
              </w:rPr>
            </w:pPr>
            <m:oMathPara>
              <m:oMath>
                <m:sSub>
                  <m:sSubPr>
                    <m:ctrlPr>
                      <w:rPr>
                        <w:rFonts w:ascii="Cambria Math" w:hAnsi="Cambria Math"/>
                        <w:b/>
                        <w:bCs/>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r>
                  <m:rPr>
                    <m:sty m:val="bi"/>
                  </m:rPr>
                  <w:rPr>
                    <w:rFonts w:ascii="Cambria Math" w:hAnsi="Cambria Math"/>
                    <w:sz w:val="24"/>
                    <w:szCs w:val="24"/>
                  </w:rPr>
                  <m:t xml:space="preserve"> (k=1,3,5)</m:t>
                </m:r>
              </m:oMath>
            </m:oMathPara>
          </w:p>
        </w:tc>
        <w:tc>
          <w:tcPr>
            <w:tcW w:w="2176" w:type="dxa"/>
            <w:vAlign w:val="center"/>
          </w:tcPr>
          <w:p w14:paraId="02CE1BF9" w14:textId="3222C934" w:rsidR="003D1694" w:rsidRPr="003D1694" w:rsidRDefault="00000000" w:rsidP="003D1694">
            <w:pPr>
              <w:jc w:val="center"/>
              <w:rPr>
                <w:b/>
                <w:bCs/>
                <w:sz w:val="24"/>
                <w:szCs w:val="24"/>
              </w:rPr>
            </w:pPr>
            <m:oMathPara>
              <m:oMath>
                <m:sSub>
                  <m:sSubPr>
                    <m:ctrlPr>
                      <w:rPr>
                        <w:rFonts w:ascii="Cambria Math" w:hAnsi="Cambria Math"/>
                        <w:b/>
                        <w:bCs/>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r>
                  <m:rPr>
                    <m:sty m:val="bi"/>
                  </m:rPr>
                  <w:rPr>
                    <w:rFonts w:ascii="Cambria Math" w:hAnsi="Cambria Math"/>
                    <w:sz w:val="24"/>
                    <w:szCs w:val="24"/>
                  </w:rPr>
                  <m:t xml:space="preserve"> (k=2,4,6)</m:t>
                </m:r>
              </m:oMath>
            </m:oMathPara>
          </w:p>
        </w:tc>
      </w:tr>
      <w:tr w:rsidR="003D1694" w14:paraId="5A5F77A8" w14:textId="77777777" w:rsidTr="003D1694">
        <w:trPr>
          <w:jc w:val="center"/>
        </w:trPr>
        <w:tc>
          <w:tcPr>
            <w:tcW w:w="1985" w:type="dxa"/>
            <w:vAlign w:val="center"/>
          </w:tcPr>
          <w:p w14:paraId="7AE75A8E" w14:textId="3637D3DB" w:rsidR="003D1694" w:rsidRDefault="003D1694" w:rsidP="003D1694">
            <w:pPr>
              <w:jc w:val="center"/>
              <w:rPr>
                <w:sz w:val="24"/>
                <w:szCs w:val="24"/>
              </w:rPr>
            </w:pPr>
            <w:r>
              <w:rPr>
                <w:sz w:val="24"/>
                <w:szCs w:val="24"/>
              </w:rPr>
              <w:t>Simpson’s Rule</w:t>
            </w:r>
          </w:p>
        </w:tc>
        <w:tc>
          <w:tcPr>
            <w:tcW w:w="2176" w:type="dxa"/>
            <w:vAlign w:val="center"/>
          </w:tcPr>
          <w:p w14:paraId="692BA80B" w14:textId="62E4815F" w:rsidR="003D1694" w:rsidRDefault="00062ACB" w:rsidP="003D1694">
            <w:pPr>
              <w:jc w:val="center"/>
              <w:rPr>
                <w:sz w:val="24"/>
                <w:szCs w:val="24"/>
              </w:rPr>
            </w:pPr>
            <w:r w:rsidRPr="00062ACB">
              <w:rPr>
                <w:sz w:val="24"/>
                <w:szCs w:val="24"/>
              </w:rPr>
              <w:t>0.02631</w:t>
            </w:r>
          </w:p>
        </w:tc>
        <w:tc>
          <w:tcPr>
            <w:tcW w:w="2176" w:type="dxa"/>
            <w:vAlign w:val="center"/>
          </w:tcPr>
          <w:p w14:paraId="4ADA99D1" w14:textId="3D753737" w:rsidR="003D1694" w:rsidRDefault="00062ACB" w:rsidP="003D1694">
            <w:pPr>
              <w:jc w:val="center"/>
              <w:rPr>
                <w:sz w:val="24"/>
                <w:szCs w:val="24"/>
              </w:rPr>
            </w:pPr>
            <w:r w:rsidRPr="00062ACB">
              <w:rPr>
                <w:sz w:val="24"/>
                <w:szCs w:val="24"/>
              </w:rPr>
              <w:t>0.64143</w:t>
            </w:r>
          </w:p>
        </w:tc>
        <w:tc>
          <w:tcPr>
            <w:tcW w:w="2176" w:type="dxa"/>
            <w:vAlign w:val="center"/>
          </w:tcPr>
          <w:p w14:paraId="3F4BCF60" w14:textId="1038A136" w:rsidR="003D1694" w:rsidRDefault="00062ACB" w:rsidP="003D1694">
            <w:pPr>
              <w:jc w:val="center"/>
              <w:rPr>
                <w:sz w:val="24"/>
                <w:szCs w:val="24"/>
              </w:rPr>
            </w:pPr>
            <w:r w:rsidRPr="00062ACB">
              <w:rPr>
                <w:sz w:val="24"/>
                <w:szCs w:val="24"/>
              </w:rPr>
              <w:t>-0.00460</w:t>
            </w:r>
          </w:p>
        </w:tc>
      </w:tr>
      <w:tr w:rsidR="003D1694" w14:paraId="072A5138" w14:textId="77777777" w:rsidTr="003D1694">
        <w:trPr>
          <w:jc w:val="center"/>
        </w:trPr>
        <w:tc>
          <w:tcPr>
            <w:tcW w:w="1985" w:type="dxa"/>
            <w:vAlign w:val="center"/>
          </w:tcPr>
          <w:p w14:paraId="6BA266A8" w14:textId="7C8C628A" w:rsidR="003D1694" w:rsidRDefault="003D1694" w:rsidP="003D1694">
            <w:pPr>
              <w:jc w:val="center"/>
              <w:rPr>
                <w:sz w:val="24"/>
                <w:szCs w:val="24"/>
              </w:rPr>
            </w:pPr>
            <w:r>
              <w:rPr>
                <w:sz w:val="24"/>
                <w:szCs w:val="24"/>
              </w:rPr>
              <w:t>Analytical</w:t>
            </w:r>
          </w:p>
        </w:tc>
        <w:tc>
          <w:tcPr>
            <w:tcW w:w="2176" w:type="dxa"/>
            <w:vAlign w:val="center"/>
          </w:tcPr>
          <w:p w14:paraId="1B7E4372" w14:textId="517DF565" w:rsidR="003D1694" w:rsidRDefault="003D1694" w:rsidP="003D1694">
            <w:pPr>
              <w:jc w:val="center"/>
              <w:rPr>
                <w:sz w:val="24"/>
                <w:szCs w:val="24"/>
              </w:rPr>
            </w:pPr>
            <w:r>
              <w:rPr>
                <w:sz w:val="24"/>
                <w:szCs w:val="24"/>
              </w:rPr>
              <w:t>0</w:t>
            </w:r>
          </w:p>
        </w:tc>
        <w:tc>
          <w:tcPr>
            <w:tcW w:w="2176" w:type="dxa"/>
            <w:vAlign w:val="center"/>
          </w:tcPr>
          <w:p w14:paraId="55EE36F7" w14:textId="417B2B33" w:rsidR="003D1694" w:rsidRDefault="00062ACB" w:rsidP="003D1694">
            <w:pPr>
              <w:jc w:val="center"/>
              <w:rPr>
                <w:sz w:val="24"/>
                <w:szCs w:val="24"/>
              </w:rPr>
            </w:pPr>
            <w:r w:rsidRPr="00062ACB">
              <w:rPr>
                <w:sz w:val="24"/>
                <w:szCs w:val="24"/>
              </w:rPr>
              <w:t>0.65076</w:t>
            </w:r>
          </w:p>
        </w:tc>
        <w:tc>
          <w:tcPr>
            <w:tcW w:w="2176" w:type="dxa"/>
            <w:vAlign w:val="center"/>
          </w:tcPr>
          <w:p w14:paraId="2EBF97AB" w14:textId="15913FFB" w:rsidR="003D1694" w:rsidRDefault="003D1694" w:rsidP="003D1694">
            <w:pPr>
              <w:jc w:val="center"/>
              <w:rPr>
                <w:sz w:val="24"/>
                <w:szCs w:val="24"/>
              </w:rPr>
            </w:pPr>
            <w:r>
              <w:rPr>
                <w:sz w:val="24"/>
                <w:szCs w:val="24"/>
              </w:rPr>
              <w:t>0</w:t>
            </w:r>
          </w:p>
        </w:tc>
      </w:tr>
      <w:tr w:rsidR="003D1694" w14:paraId="2AF92769" w14:textId="77777777" w:rsidTr="003D1694">
        <w:trPr>
          <w:jc w:val="center"/>
        </w:trPr>
        <w:tc>
          <w:tcPr>
            <w:tcW w:w="1985" w:type="dxa"/>
            <w:vAlign w:val="center"/>
          </w:tcPr>
          <w:p w14:paraId="5EC1927E" w14:textId="7660ED68" w:rsidR="003D1694" w:rsidRDefault="003D1694" w:rsidP="003D1694">
            <w:pPr>
              <w:jc w:val="center"/>
              <w:rPr>
                <w:sz w:val="24"/>
                <w:szCs w:val="24"/>
              </w:rPr>
            </w:pPr>
            <w:r>
              <w:rPr>
                <w:sz w:val="24"/>
                <w:szCs w:val="24"/>
              </w:rPr>
              <w:t>Absolute Error</w:t>
            </w:r>
          </w:p>
        </w:tc>
        <w:tc>
          <w:tcPr>
            <w:tcW w:w="2176" w:type="dxa"/>
            <w:vAlign w:val="center"/>
          </w:tcPr>
          <w:p w14:paraId="431DD44C" w14:textId="7E0195BB" w:rsidR="003D1694" w:rsidRDefault="00062ACB" w:rsidP="003D1694">
            <w:pPr>
              <w:jc w:val="center"/>
              <w:rPr>
                <w:sz w:val="24"/>
                <w:szCs w:val="24"/>
              </w:rPr>
            </w:pPr>
            <w:r w:rsidRPr="00062ACB">
              <w:rPr>
                <w:sz w:val="24"/>
                <w:szCs w:val="24"/>
              </w:rPr>
              <w:t>0.02631</w:t>
            </w:r>
          </w:p>
        </w:tc>
        <w:tc>
          <w:tcPr>
            <w:tcW w:w="2176" w:type="dxa"/>
            <w:vAlign w:val="center"/>
          </w:tcPr>
          <w:p w14:paraId="6A66505B" w14:textId="2FC49C26" w:rsidR="003D1694" w:rsidRDefault="00062ACB" w:rsidP="003D1694">
            <w:pPr>
              <w:jc w:val="center"/>
              <w:rPr>
                <w:sz w:val="24"/>
                <w:szCs w:val="24"/>
              </w:rPr>
            </w:pPr>
            <w:r w:rsidRPr="00062ACB">
              <w:rPr>
                <w:sz w:val="24"/>
                <w:szCs w:val="24"/>
              </w:rPr>
              <w:t>-0.00933</w:t>
            </w:r>
          </w:p>
        </w:tc>
        <w:tc>
          <w:tcPr>
            <w:tcW w:w="2176" w:type="dxa"/>
            <w:vAlign w:val="center"/>
          </w:tcPr>
          <w:p w14:paraId="7225B0B6" w14:textId="26C13E6D" w:rsidR="003D1694" w:rsidRDefault="00062ACB" w:rsidP="003D1694">
            <w:pPr>
              <w:jc w:val="center"/>
              <w:rPr>
                <w:sz w:val="24"/>
                <w:szCs w:val="24"/>
              </w:rPr>
            </w:pPr>
            <w:r w:rsidRPr="00062ACB">
              <w:rPr>
                <w:sz w:val="24"/>
                <w:szCs w:val="24"/>
              </w:rPr>
              <w:t>-0.00460</w:t>
            </w:r>
          </w:p>
        </w:tc>
      </w:tr>
    </w:tbl>
    <w:p w14:paraId="142262AC" w14:textId="3D84953A" w:rsidR="000F744A" w:rsidRDefault="003D1694" w:rsidP="003D1694">
      <w:pPr>
        <w:jc w:val="center"/>
        <w:rPr>
          <w:sz w:val="24"/>
          <w:szCs w:val="24"/>
        </w:rPr>
      </w:pPr>
      <w:r>
        <w:rPr>
          <w:sz w:val="24"/>
          <w:szCs w:val="24"/>
        </w:rPr>
        <w:t>Table 1: Numerical and Analytical Fourier Coefficients, Averaged Over k</w:t>
      </w:r>
    </w:p>
    <w:p w14:paraId="65884BD8" w14:textId="17413CD7" w:rsidR="003D1694" w:rsidRPr="00062ACB" w:rsidRDefault="00062ACB" w:rsidP="000F744A">
      <w:pPr>
        <w:rPr>
          <w:i/>
          <w:iCs/>
          <w:sz w:val="24"/>
          <w:szCs w:val="24"/>
        </w:rPr>
      </w:pPr>
      <w:r>
        <w:rPr>
          <w:sz w:val="24"/>
          <w:szCs w:val="24"/>
        </w:rPr>
        <w:lastRenderedPageBreak/>
        <w:t xml:space="preserve">Table 1 shows the Fourier coefficients calculated by each method and averaged for three iterations of </w:t>
      </w:r>
      <w:r>
        <w:rPr>
          <w:i/>
          <w:iCs/>
          <w:sz w:val="24"/>
          <w:szCs w:val="24"/>
        </w:rPr>
        <w:t>k</w:t>
      </w:r>
      <w:r>
        <w:rPr>
          <w:sz w:val="24"/>
          <w:szCs w:val="24"/>
        </w:rPr>
        <w:t xml:space="preserve">. Results show low error between coefficients with the Simpson’s Rule at </w:t>
      </w:r>
      <m:oMath>
        <m:r>
          <w:rPr>
            <w:rFonts w:ascii="Cambria Math" w:hAnsi="Cambria Math"/>
            <w:sz w:val="24"/>
            <w:szCs w:val="24"/>
          </w:rPr>
          <m:t>n=100</m:t>
        </m:r>
      </m:oMath>
      <w:r>
        <w:rPr>
          <w:rFonts w:eastAsiaTheme="minorEastAsia"/>
          <w:sz w:val="24"/>
          <w:szCs w:val="24"/>
        </w:rPr>
        <w:t xml:space="preserve"> steps. </w:t>
      </w:r>
    </w:p>
    <w:p w14:paraId="666BA27F" w14:textId="77777777" w:rsidR="000F744A" w:rsidRDefault="000F744A" w:rsidP="000F744A">
      <w:pPr>
        <w:rPr>
          <w:sz w:val="24"/>
          <w:szCs w:val="24"/>
        </w:rPr>
      </w:pPr>
    </w:p>
    <w:p w14:paraId="743FE9D6" w14:textId="58252F0A" w:rsidR="000F744A" w:rsidRDefault="000F744A" w:rsidP="000F744A">
      <w:pPr>
        <w:rPr>
          <w:sz w:val="24"/>
          <w:szCs w:val="24"/>
        </w:rPr>
      </w:pPr>
      <w:r>
        <w:rPr>
          <w:sz w:val="24"/>
          <w:szCs w:val="24"/>
        </w:rPr>
        <w:t>Problem 1</w:t>
      </w:r>
      <w:r w:rsidR="00D418E4">
        <w:rPr>
          <w:sz w:val="24"/>
          <w:szCs w:val="24"/>
        </w:rPr>
        <w:t>.2</w:t>
      </w:r>
      <w:r>
        <w:rPr>
          <w:sz w:val="24"/>
          <w:szCs w:val="24"/>
        </w:rPr>
        <w:t xml:space="preserve">d: </w:t>
      </w:r>
      <w:r w:rsidR="00062ACB">
        <w:rPr>
          <w:sz w:val="24"/>
          <w:szCs w:val="24"/>
        </w:rPr>
        <w:t>Analyze pulse with Fourier series</w:t>
      </w:r>
    </w:p>
    <w:p w14:paraId="54075A4E" w14:textId="0AB7121A" w:rsidR="00062ACB" w:rsidRPr="004D39B9" w:rsidRDefault="00062ACB" w:rsidP="00062ACB">
      <w:pPr>
        <w:jc w:val="center"/>
        <w:rPr>
          <w:sz w:val="24"/>
          <w:szCs w:val="24"/>
        </w:rPr>
      </w:pPr>
      <w:r w:rsidRPr="00062ACB">
        <w:rPr>
          <w:noProof/>
          <w:sz w:val="24"/>
          <w:szCs w:val="24"/>
        </w:rPr>
        <w:drawing>
          <wp:inline distT="0" distB="0" distL="0" distR="0" wp14:anchorId="2C3E2AA4" wp14:editId="003FC60A">
            <wp:extent cx="4051300" cy="4051300"/>
            <wp:effectExtent l="0" t="0" r="6350" b="6350"/>
            <wp:docPr id="96476158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761582" name="Picture 1" descr="A screenshot of a computer screen&#10;&#10;AI-generated content may be incorrect."/>
                    <pic:cNvPicPr/>
                  </pic:nvPicPr>
                  <pic:blipFill>
                    <a:blip r:embed="rId9"/>
                    <a:stretch>
                      <a:fillRect/>
                    </a:stretch>
                  </pic:blipFill>
                  <pic:spPr>
                    <a:xfrm>
                      <a:off x="0" y="0"/>
                      <a:ext cx="4051300" cy="4051300"/>
                    </a:xfrm>
                    <a:prstGeom prst="rect">
                      <a:avLst/>
                    </a:prstGeom>
                  </pic:spPr>
                </pic:pic>
              </a:graphicData>
            </a:graphic>
          </wp:inline>
        </w:drawing>
      </w:r>
    </w:p>
    <w:p w14:paraId="56FF6CB5" w14:textId="1E80AA0E" w:rsidR="00062ACB" w:rsidRDefault="00062ACB" w:rsidP="00062ACB">
      <w:pPr>
        <w:jc w:val="center"/>
        <w:rPr>
          <w:sz w:val="24"/>
          <w:szCs w:val="24"/>
        </w:rPr>
      </w:pPr>
      <w:r>
        <w:rPr>
          <w:sz w:val="24"/>
          <w:szCs w:val="24"/>
        </w:rPr>
        <w:t xml:space="preserve">Figure 3: Fourier Series Reconstructed Over Pulse, </w:t>
      </w:r>
      <m:oMath>
        <m:r>
          <w:rPr>
            <w:rFonts w:ascii="Cambria Math" w:hAnsi="Cambria Math"/>
            <w:sz w:val="24"/>
            <w:szCs w:val="24"/>
          </w:rPr>
          <m:t>α=7</m:t>
        </m:r>
      </m:oMath>
    </w:p>
    <w:p w14:paraId="4645DC0D" w14:textId="77777777" w:rsidR="00062ACB" w:rsidRDefault="00062ACB" w:rsidP="00062ACB">
      <w:pPr>
        <w:rPr>
          <w:rFonts w:eastAsiaTheme="minorEastAsia"/>
          <w:sz w:val="24"/>
          <w:szCs w:val="24"/>
        </w:rPr>
      </w:pPr>
      <w:r>
        <w:rPr>
          <w:sz w:val="24"/>
          <w:szCs w:val="24"/>
        </w:rPr>
        <w:t xml:space="preserve">For an asymmetric square wave, offset by </w:t>
      </w:r>
      <m:oMath>
        <m:r>
          <w:rPr>
            <w:rFonts w:ascii="Cambria Math" w:hAnsi="Cambria Math"/>
            <w:sz w:val="24"/>
            <w:szCs w:val="24"/>
          </w:rPr>
          <m:t>ωτ=2π/α</m:t>
        </m:r>
      </m:oMath>
      <w:r>
        <w:rPr>
          <w:rFonts w:eastAsiaTheme="minorEastAsia"/>
          <w:sz w:val="24"/>
          <w:szCs w:val="24"/>
        </w:rPr>
        <w:t xml:space="preserve">, the reconstructed Fourier series shows equivalent results in Figure 3 as it does in Figure 2. As the number of Fourier coefficients increases, so does the accuracy of the reconstruction. </w:t>
      </w:r>
    </w:p>
    <w:tbl>
      <w:tblPr>
        <w:tblStyle w:val="TableGrid"/>
        <w:tblW w:w="0" w:type="auto"/>
        <w:jc w:val="center"/>
        <w:tblLook w:val="04A0" w:firstRow="1" w:lastRow="0" w:firstColumn="1" w:lastColumn="0" w:noHBand="0" w:noVBand="1"/>
      </w:tblPr>
      <w:tblGrid>
        <w:gridCol w:w="1985"/>
        <w:gridCol w:w="2176"/>
        <w:gridCol w:w="2176"/>
        <w:gridCol w:w="2176"/>
      </w:tblGrid>
      <w:tr w:rsidR="00062ACB" w14:paraId="54F85149" w14:textId="77777777" w:rsidTr="002E076F">
        <w:trPr>
          <w:jc w:val="center"/>
        </w:trPr>
        <w:tc>
          <w:tcPr>
            <w:tcW w:w="1985" w:type="dxa"/>
            <w:vAlign w:val="center"/>
          </w:tcPr>
          <w:p w14:paraId="6D337DE0" w14:textId="77777777" w:rsidR="00062ACB" w:rsidRPr="003D1694" w:rsidRDefault="00062ACB" w:rsidP="002E076F">
            <w:pPr>
              <w:jc w:val="center"/>
              <w:rPr>
                <w:b/>
                <w:bCs/>
                <w:sz w:val="24"/>
                <w:szCs w:val="24"/>
              </w:rPr>
            </w:pPr>
            <w:r>
              <w:rPr>
                <w:b/>
                <w:bCs/>
                <w:sz w:val="24"/>
                <w:szCs w:val="24"/>
              </w:rPr>
              <w:t xml:space="preserve">Average </w:t>
            </w:r>
            <w:r w:rsidRPr="003D1694">
              <w:rPr>
                <w:b/>
                <w:bCs/>
                <w:sz w:val="24"/>
                <w:szCs w:val="24"/>
              </w:rPr>
              <w:t>Coefficient</w:t>
            </w:r>
          </w:p>
        </w:tc>
        <w:tc>
          <w:tcPr>
            <w:tcW w:w="2176" w:type="dxa"/>
            <w:vAlign w:val="center"/>
          </w:tcPr>
          <w:p w14:paraId="6B70F39B" w14:textId="09A1769B" w:rsidR="00062ACB" w:rsidRPr="003D1694" w:rsidRDefault="00000000" w:rsidP="002E076F">
            <w:pPr>
              <w:jc w:val="center"/>
              <w:rPr>
                <w:b/>
                <w:bCs/>
                <w:sz w:val="24"/>
                <w:szCs w:val="24"/>
              </w:rPr>
            </w:pPr>
            <m:oMathPara>
              <m:oMath>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0</m:t>
                    </m:r>
                  </m:sub>
                </m:sSub>
              </m:oMath>
            </m:oMathPara>
          </w:p>
        </w:tc>
        <w:tc>
          <w:tcPr>
            <w:tcW w:w="2176" w:type="dxa"/>
            <w:vAlign w:val="center"/>
          </w:tcPr>
          <w:p w14:paraId="673E7D9D" w14:textId="3B2B1683" w:rsidR="00062ACB" w:rsidRPr="003D1694" w:rsidRDefault="00000000" w:rsidP="002E076F">
            <w:pPr>
              <w:jc w:val="center"/>
              <w:rPr>
                <w:b/>
                <w:bCs/>
                <w:sz w:val="24"/>
                <w:szCs w:val="24"/>
              </w:rPr>
            </w:pPr>
            <m:oMathPara>
              <m:oMath>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k</m:t>
                    </m:r>
                  </m:sub>
                </m:sSub>
                <m:r>
                  <m:rPr>
                    <m:sty m:val="bi"/>
                  </m:rPr>
                  <w:rPr>
                    <w:rFonts w:ascii="Cambria Math" w:hAnsi="Cambria Math"/>
                    <w:sz w:val="24"/>
                    <w:szCs w:val="24"/>
                  </w:rPr>
                  <m:t xml:space="preserve"> (k=1,2,3)</m:t>
                </m:r>
              </m:oMath>
            </m:oMathPara>
          </w:p>
        </w:tc>
        <w:tc>
          <w:tcPr>
            <w:tcW w:w="2176" w:type="dxa"/>
            <w:vAlign w:val="center"/>
          </w:tcPr>
          <w:p w14:paraId="6365D70F" w14:textId="348CF81E" w:rsidR="00062ACB" w:rsidRPr="003D1694" w:rsidRDefault="00000000" w:rsidP="002E076F">
            <w:pPr>
              <w:jc w:val="center"/>
              <w:rPr>
                <w:b/>
                <w:bCs/>
                <w:sz w:val="24"/>
                <w:szCs w:val="24"/>
              </w:rPr>
            </w:pPr>
            <m:oMathPara>
              <m:oMath>
                <m:sSub>
                  <m:sSubPr>
                    <m:ctrlPr>
                      <w:rPr>
                        <w:rFonts w:ascii="Cambria Math" w:hAnsi="Cambria Math"/>
                        <w:b/>
                        <w:bCs/>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r>
                  <m:rPr>
                    <m:sty m:val="bi"/>
                  </m:rPr>
                  <w:rPr>
                    <w:rFonts w:ascii="Cambria Math" w:hAnsi="Cambria Math"/>
                    <w:sz w:val="24"/>
                    <w:szCs w:val="24"/>
                  </w:rPr>
                  <m:t xml:space="preserve"> (k=1,2,3)</m:t>
                </m:r>
              </m:oMath>
            </m:oMathPara>
          </w:p>
        </w:tc>
      </w:tr>
      <w:tr w:rsidR="00062ACB" w14:paraId="1470BA41" w14:textId="77777777" w:rsidTr="002E076F">
        <w:trPr>
          <w:jc w:val="center"/>
        </w:trPr>
        <w:tc>
          <w:tcPr>
            <w:tcW w:w="1985" w:type="dxa"/>
            <w:vAlign w:val="center"/>
          </w:tcPr>
          <w:p w14:paraId="55533A81" w14:textId="77777777" w:rsidR="00062ACB" w:rsidRDefault="00062ACB" w:rsidP="002E076F">
            <w:pPr>
              <w:jc w:val="center"/>
              <w:rPr>
                <w:sz w:val="24"/>
                <w:szCs w:val="24"/>
              </w:rPr>
            </w:pPr>
            <w:r>
              <w:rPr>
                <w:sz w:val="24"/>
                <w:szCs w:val="24"/>
              </w:rPr>
              <w:t>Simpson’s Rule</w:t>
            </w:r>
          </w:p>
        </w:tc>
        <w:tc>
          <w:tcPr>
            <w:tcW w:w="2176" w:type="dxa"/>
            <w:vAlign w:val="center"/>
          </w:tcPr>
          <w:p w14:paraId="74F850A9" w14:textId="3608BFEF" w:rsidR="00062ACB" w:rsidRDefault="00062ACB" w:rsidP="002E076F">
            <w:pPr>
              <w:jc w:val="center"/>
              <w:rPr>
                <w:sz w:val="24"/>
                <w:szCs w:val="24"/>
              </w:rPr>
            </w:pPr>
            <w:r w:rsidRPr="00062ACB">
              <w:rPr>
                <w:sz w:val="24"/>
                <w:szCs w:val="24"/>
              </w:rPr>
              <w:t>-0.21857</w:t>
            </w:r>
          </w:p>
        </w:tc>
        <w:tc>
          <w:tcPr>
            <w:tcW w:w="2176" w:type="dxa"/>
            <w:vAlign w:val="center"/>
          </w:tcPr>
          <w:p w14:paraId="753B4F83" w14:textId="770F117D" w:rsidR="00062ACB" w:rsidRDefault="000F3C0A" w:rsidP="002E076F">
            <w:pPr>
              <w:jc w:val="center"/>
              <w:rPr>
                <w:sz w:val="24"/>
                <w:szCs w:val="24"/>
              </w:rPr>
            </w:pPr>
            <w:r w:rsidRPr="000F3C0A">
              <w:rPr>
                <w:sz w:val="24"/>
                <w:szCs w:val="24"/>
              </w:rPr>
              <w:t>0.32911</w:t>
            </w:r>
          </w:p>
        </w:tc>
        <w:tc>
          <w:tcPr>
            <w:tcW w:w="2176" w:type="dxa"/>
            <w:vAlign w:val="center"/>
          </w:tcPr>
          <w:p w14:paraId="7F6658FC" w14:textId="355881D7" w:rsidR="00062ACB" w:rsidRDefault="000F3C0A" w:rsidP="002E076F">
            <w:pPr>
              <w:jc w:val="center"/>
              <w:rPr>
                <w:sz w:val="24"/>
                <w:szCs w:val="24"/>
              </w:rPr>
            </w:pPr>
            <w:r w:rsidRPr="000F3C0A">
              <w:rPr>
                <w:sz w:val="24"/>
                <w:szCs w:val="24"/>
              </w:rPr>
              <w:t>0.34417</w:t>
            </w:r>
          </w:p>
        </w:tc>
      </w:tr>
      <w:tr w:rsidR="00062ACB" w14:paraId="4EBE62FF" w14:textId="77777777" w:rsidTr="002E076F">
        <w:trPr>
          <w:jc w:val="center"/>
        </w:trPr>
        <w:tc>
          <w:tcPr>
            <w:tcW w:w="1985" w:type="dxa"/>
            <w:vAlign w:val="center"/>
          </w:tcPr>
          <w:p w14:paraId="43A60915" w14:textId="77777777" w:rsidR="00062ACB" w:rsidRDefault="00062ACB" w:rsidP="002E076F">
            <w:pPr>
              <w:jc w:val="center"/>
              <w:rPr>
                <w:sz w:val="24"/>
                <w:szCs w:val="24"/>
              </w:rPr>
            </w:pPr>
            <w:r>
              <w:rPr>
                <w:sz w:val="24"/>
                <w:szCs w:val="24"/>
              </w:rPr>
              <w:t>Analytical</w:t>
            </w:r>
          </w:p>
        </w:tc>
        <w:tc>
          <w:tcPr>
            <w:tcW w:w="2176" w:type="dxa"/>
            <w:vAlign w:val="center"/>
          </w:tcPr>
          <w:p w14:paraId="53B750AE" w14:textId="785A53C3" w:rsidR="00062ACB" w:rsidRDefault="00062ACB" w:rsidP="002E076F">
            <w:pPr>
              <w:jc w:val="center"/>
              <w:rPr>
                <w:sz w:val="24"/>
                <w:szCs w:val="24"/>
              </w:rPr>
            </w:pPr>
            <w:r w:rsidRPr="00062ACB">
              <w:rPr>
                <w:sz w:val="24"/>
                <w:szCs w:val="24"/>
              </w:rPr>
              <w:t>-0.71428</w:t>
            </w:r>
          </w:p>
        </w:tc>
        <w:tc>
          <w:tcPr>
            <w:tcW w:w="2176" w:type="dxa"/>
            <w:vAlign w:val="center"/>
          </w:tcPr>
          <w:p w14:paraId="3A9F0C30" w14:textId="3A8B82AE" w:rsidR="00062ACB" w:rsidRDefault="000F3C0A" w:rsidP="002E076F">
            <w:pPr>
              <w:jc w:val="center"/>
              <w:rPr>
                <w:sz w:val="24"/>
                <w:szCs w:val="24"/>
              </w:rPr>
            </w:pPr>
            <w:r w:rsidRPr="000F3C0A">
              <w:rPr>
                <w:sz w:val="24"/>
                <w:szCs w:val="24"/>
              </w:rPr>
              <w:t>0.30004</w:t>
            </w:r>
          </w:p>
        </w:tc>
        <w:tc>
          <w:tcPr>
            <w:tcW w:w="2176" w:type="dxa"/>
            <w:vAlign w:val="center"/>
          </w:tcPr>
          <w:p w14:paraId="02A35346" w14:textId="49F24A66" w:rsidR="00062ACB" w:rsidRDefault="000F3C0A" w:rsidP="002E076F">
            <w:pPr>
              <w:jc w:val="center"/>
              <w:rPr>
                <w:sz w:val="24"/>
                <w:szCs w:val="24"/>
              </w:rPr>
            </w:pPr>
            <w:r w:rsidRPr="000F3C0A">
              <w:rPr>
                <w:sz w:val="24"/>
                <w:szCs w:val="24"/>
              </w:rPr>
              <w:t>0.34407</w:t>
            </w:r>
          </w:p>
        </w:tc>
      </w:tr>
      <w:tr w:rsidR="00062ACB" w14:paraId="03749331" w14:textId="77777777" w:rsidTr="002E076F">
        <w:trPr>
          <w:jc w:val="center"/>
        </w:trPr>
        <w:tc>
          <w:tcPr>
            <w:tcW w:w="1985" w:type="dxa"/>
            <w:vAlign w:val="center"/>
          </w:tcPr>
          <w:p w14:paraId="78E89DD0" w14:textId="77777777" w:rsidR="00062ACB" w:rsidRDefault="00062ACB" w:rsidP="002E076F">
            <w:pPr>
              <w:jc w:val="center"/>
              <w:rPr>
                <w:sz w:val="24"/>
                <w:szCs w:val="24"/>
              </w:rPr>
            </w:pPr>
            <w:r>
              <w:rPr>
                <w:sz w:val="24"/>
                <w:szCs w:val="24"/>
              </w:rPr>
              <w:t>Absolute Error</w:t>
            </w:r>
          </w:p>
        </w:tc>
        <w:tc>
          <w:tcPr>
            <w:tcW w:w="2176" w:type="dxa"/>
            <w:vAlign w:val="center"/>
          </w:tcPr>
          <w:p w14:paraId="0EFB28DB" w14:textId="0663F94F" w:rsidR="00062ACB" w:rsidRDefault="00062ACB" w:rsidP="002E076F">
            <w:pPr>
              <w:jc w:val="center"/>
              <w:rPr>
                <w:sz w:val="24"/>
                <w:szCs w:val="24"/>
              </w:rPr>
            </w:pPr>
            <w:r w:rsidRPr="00062ACB">
              <w:rPr>
                <w:sz w:val="24"/>
                <w:szCs w:val="24"/>
              </w:rPr>
              <w:t>0.49571</w:t>
            </w:r>
          </w:p>
        </w:tc>
        <w:tc>
          <w:tcPr>
            <w:tcW w:w="2176" w:type="dxa"/>
            <w:vAlign w:val="center"/>
          </w:tcPr>
          <w:p w14:paraId="545B0970" w14:textId="0AC3C65A" w:rsidR="00062ACB" w:rsidRDefault="000F3C0A" w:rsidP="002E076F">
            <w:pPr>
              <w:jc w:val="center"/>
              <w:rPr>
                <w:sz w:val="24"/>
                <w:szCs w:val="24"/>
              </w:rPr>
            </w:pPr>
            <w:r w:rsidRPr="000F3C0A">
              <w:rPr>
                <w:sz w:val="24"/>
                <w:szCs w:val="24"/>
              </w:rPr>
              <w:t>0.02906</w:t>
            </w:r>
          </w:p>
        </w:tc>
        <w:tc>
          <w:tcPr>
            <w:tcW w:w="2176" w:type="dxa"/>
            <w:vAlign w:val="center"/>
          </w:tcPr>
          <w:p w14:paraId="4385EA26" w14:textId="72BAC2E4" w:rsidR="00062ACB" w:rsidRDefault="000F3C0A" w:rsidP="002E076F">
            <w:pPr>
              <w:jc w:val="center"/>
              <w:rPr>
                <w:sz w:val="24"/>
                <w:szCs w:val="24"/>
              </w:rPr>
            </w:pPr>
            <w:r>
              <w:rPr>
                <w:sz w:val="24"/>
                <w:szCs w:val="24"/>
              </w:rPr>
              <w:t>0.00092</w:t>
            </w:r>
          </w:p>
        </w:tc>
      </w:tr>
    </w:tbl>
    <w:p w14:paraId="2DA6D711" w14:textId="23EB4600" w:rsidR="000F3C0A" w:rsidRDefault="000F3C0A" w:rsidP="000F3C0A">
      <w:pPr>
        <w:jc w:val="center"/>
        <w:rPr>
          <w:sz w:val="24"/>
          <w:szCs w:val="24"/>
        </w:rPr>
      </w:pPr>
      <w:r>
        <w:rPr>
          <w:sz w:val="24"/>
          <w:szCs w:val="24"/>
        </w:rPr>
        <w:t>Table 2: Numerical and Analytical Fourier Coefficients, Averaged Over k</w:t>
      </w:r>
    </w:p>
    <w:p w14:paraId="4059688F" w14:textId="77777777" w:rsidR="000F3C0A" w:rsidRDefault="000F3C0A" w:rsidP="000F3C0A">
      <w:pPr>
        <w:rPr>
          <w:rFonts w:eastAsiaTheme="minorEastAsia"/>
          <w:sz w:val="24"/>
          <w:szCs w:val="24"/>
        </w:rPr>
      </w:pPr>
      <w:r>
        <w:rPr>
          <w:sz w:val="24"/>
          <w:szCs w:val="24"/>
        </w:rPr>
        <w:t xml:space="preserve">Table 2 shows good agreement with the average numerical and analytical Fourier coefficients.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0</m:t>
            </m:r>
          </m:sub>
        </m:sSub>
      </m:oMath>
      <w:r>
        <w:rPr>
          <w:rFonts w:eastAsiaTheme="minorEastAsia"/>
          <w:sz w:val="24"/>
          <w:szCs w:val="24"/>
        </w:rPr>
        <w:t xml:space="preserve"> does show a higher error than the other coefficients, which is possibly because it cannot be averaged over different </w:t>
      </w:r>
      <w:r>
        <w:rPr>
          <w:rFonts w:eastAsiaTheme="minorEastAsia"/>
          <w:i/>
          <w:iCs/>
          <w:sz w:val="24"/>
          <w:szCs w:val="24"/>
        </w:rPr>
        <w:t>k</w:t>
      </w:r>
      <w:r>
        <w:rPr>
          <w:rFonts w:eastAsiaTheme="minorEastAsia"/>
          <w:sz w:val="24"/>
          <w:szCs w:val="24"/>
        </w:rPr>
        <w:t xml:space="preserve"> values so the numerical errors are not averaged out of the data. </w:t>
      </w:r>
    </w:p>
    <w:p w14:paraId="478D51C7" w14:textId="5FEEC8F7" w:rsidR="00116308" w:rsidRDefault="000F3C0A" w:rsidP="000F3C0A">
      <w:pPr>
        <w:rPr>
          <w:rFonts w:eastAsiaTheme="minorEastAsia"/>
          <w:sz w:val="24"/>
          <w:szCs w:val="24"/>
        </w:rPr>
      </w:pPr>
      <w:r>
        <w:rPr>
          <w:rFonts w:eastAsiaTheme="minorEastAsia"/>
          <w:sz w:val="24"/>
          <w:szCs w:val="24"/>
        </w:rPr>
        <w:lastRenderedPageBreak/>
        <w:t xml:space="preserve">Problem 2.2a: </w:t>
      </w:r>
      <w:r w:rsidR="00116308">
        <w:rPr>
          <w:rFonts w:eastAsiaTheme="minorEastAsia"/>
          <w:sz w:val="24"/>
          <w:szCs w:val="24"/>
        </w:rPr>
        <w:t xml:space="preserve">DFT of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r>
          <m:rPr>
            <m:sty m:val="p"/>
          </m:rPr>
          <w:rPr>
            <w:rFonts w:ascii="Cambria Math" w:eastAsiaTheme="minorEastAsia" w:hAnsi="Cambria Math"/>
            <w:sz w:val="24"/>
            <w:szCs w:val="24"/>
          </w:rPr>
          <m:t>sin⁡</m:t>
        </m:r>
        <m:r>
          <w:rPr>
            <w:rFonts w:ascii="Cambria Math" w:eastAsiaTheme="minorEastAsia" w:hAnsi="Cambria Math"/>
            <w:sz w:val="24"/>
            <w:szCs w:val="24"/>
          </w:rPr>
          <m:t>(0.45πt)</m:t>
        </m:r>
      </m:oMath>
    </w:p>
    <w:p w14:paraId="15BB574B" w14:textId="1E7C4BE1" w:rsidR="00116308" w:rsidRDefault="00116308" w:rsidP="000F3C0A">
      <w:pPr>
        <w:rPr>
          <w:rFonts w:eastAsiaTheme="minorEastAsia"/>
          <w:sz w:val="24"/>
          <w:szCs w:val="24"/>
        </w:rPr>
      </w:pPr>
      <w:r>
        <w:rPr>
          <w:rFonts w:eastAsiaTheme="minorEastAsia"/>
          <w:sz w:val="24"/>
          <w:szCs w:val="24"/>
        </w:rPr>
        <w:t xml:space="preserve">This problem goes through the entire process of a Discrete Fourier Transform for an already continuous function. </w:t>
      </w:r>
    </w:p>
    <w:p w14:paraId="25B07FCA" w14:textId="0665404D" w:rsidR="00116308" w:rsidRDefault="00116308" w:rsidP="00116308">
      <w:pPr>
        <w:jc w:val="center"/>
        <w:rPr>
          <w:rFonts w:eastAsiaTheme="minorEastAsia"/>
          <w:sz w:val="24"/>
          <w:szCs w:val="24"/>
        </w:rPr>
      </w:pPr>
      <w:r w:rsidRPr="00116308">
        <w:rPr>
          <w:rFonts w:eastAsiaTheme="minorEastAsia"/>
          <w:noProof/>
          <w:sz w:val="24"/>
          <w:szCs w:val="24"/>
        </w:rPr>
        <w:drawing>
          <wp:inline distT="0" distB="0" distL="0" distR="0" wp14:anchorId="756077C0" wp14:editId="0C997054">
            <wp:extent cx="3536950" cy="2204926"/>
            <wp:effectExtent l="0" t="0" r="6350" b="5080"/>
            <wp:docPr id="518179402"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79402" name="Picture 1" descr="A screen shot of a graph&#10;&#10;AI-generated content may be incorrect."/>
                    <pic:cNvPicPr/>
                  </pic:nvPicPr>
                  <pic:blipFill>
                    <a:blip r:embed="rId10"/>
                    <a:stretch>
                      <a:fillRect/>
                    </a:stretch>
                  </pic:blipFill>
                  <pic:spPr>
                    <a:xfrm>
                      <a:off x="0" y="0"/>
                      <a:ext cx="3544644" cy="2209722"/>
                    </a:xfrm>
                    <a:prstGeom prst="rect">
                      <a:avLst/>
                    </a:prstGeom>
                  </pic:spPr>
                </pic:pic>
              </a:graphicData>
            </a:graphic>
          </wp:inline>
        </w:drawing>
      </w:r>
    </w:p>
    <w:p w14:paraId="70FC8FF6" w14:textId="795B7140" w:rsidR="00116308" w:rsidRDefault="00116308" w:rsidP="00116308">
      <w:pPr>
        <w:jc w:val="center"/>
        <w:rPr>
          <w:rFonts w:eastAsiaTheme="minorEastAsia"/>
          <w:sz w:val="24"/>
          <w:szCs w:val="24"/>
        </w:rPr>
      </w:pPr>
      <w:r>
        <w:rPr>
          <w:rFonts w:eastAsiaTheme="minorEastAsia"/>
          <w:sz w:val="24"/>
          <w:szCs w:val="24"/>
        </w:rPr>
        <w:t>Figure 4: Original Function and Sample Points</w:t>
      </w:r>
    </w:p>
    <w:p w14:paraId="0A676803" w14:textId="33D5F7A7" w:rsidR="00116308" w:rsidRDefault="00116308" w:rsidP="00116308">
      <w:pPr>
        <w:rPr>
          <w:rFonts w:eastAsiaTheme="minorEastAsia"/>
          <w:sz w:val="24"/>
          <w:szCs w:val="24"/>
        </w:rPr>
      </w:pPr>
      <w:r>
        <w:rPr>
          <w:rFonts w:eastAsiaTheme="minorEastAsia"/>
          <w:sz w:val="24"/>
          <w:szCs w:val="24"/>
        </w:rPr>
        <w:t xml:space="preserve">Figure 4 shows the original function and the points along the function where it is being sampled. </w:t>
      </w:r>
      <w:r w:rsidR="00A946EC">
        <w:rPr>
          <w:rFonts w:eastAsiaTheme="minorEastAsia"/>
          <w:sz w:val="24"/>
          <w:szCs w:val="24"/>
        </w:rPr>
        <w:t xml:space="preserve">It gets sampled by </w:t>
      </w:r>
      <m:oMath>
        <m:r>
          <w:rPr>
            <w:rFonts w:ascii="Cambria Math" w:eastAsiaTheme="minorEastAsia" w:hAnsi="Cambria Math"/>
            <w:sz w:val="24"/>
            <w:szCs w:val="24"/>
          </w:rPr>
          <m:t>N=128</m:t>
        </m:r>
      </m:oMath>
      <w:r w:rsidR="00A946EC">
        <w:rPr>
          <w:rFonts w:eastAsiaTheme="minorEastAsia"/>
          <w:sz w:val="24"/>
          <w:szCs w:val="24"/>
        </w:rPr>
        <w:t xml:space="preserve"> points and a timestep of </w:t>
      </w:r>
      <m:oMath>
        <m:r>
          <w:rPr>
            <w:rFonts w:ascii="Cambria Math" w:eastAsiaTheme="minorEastAsia" w:hAnsi="Cambria Math"/>
            <w:sz w:val="24"/>
            <w:szCs w:val="24"/>
          </w:rPr>
          <m:t>h=0.1</m:t>
        </m:r>
      </m:oMath>
      <w:r w:rsidR="00A946EC">
        <w:rPr>
          <w:rFonts w:eastAsiaTheme="minorEastAsia"/>
          <w:sz w:val="24"/>
          <w:szCs w:val="24"/>
        </w:rPr>
        <w:t xml:space="preserve">, resulting in a total runtime of </w:t>
      </w:r>
      <m:oMath>
        <m:r>
          <w:rPr>
            <w:rFonts w:ascii="Cambria Math" w:eastAsiaTheme="minorEastAsia" w:hAnsi="Cambria Math"/>
            <w:sz w:val="24"/>
            <w:szCs w:val="24"/>
          </w:rPr>
          <m:t>τ=12.8s</m:t>
        </m:r>
      </m:oMath>
      <w:r w:rsidR="00A946EC">
        <w:rPr>
          <w:rFonts w:eastAsiaTheme="minorEastAsia"/>
          <w:sz w:val="24"/>
          <w:szCs w:val="24"/>
        </w:rPr>
        <w:t xml:space="preserve">. </w:t>
      </w:r>
    </w:p>
    <w:p w14:paraId="65777929" w14:textId="4FF8081D" w:rsidR="00116308" w:rsidRDefault="00116308" w:rsidP="00116308">
      <w:pPr>
        <w:jc w:val="center"/>
        <w:rPr>
          <w:rFonts w:eastAsiaTheme="minorEastAsia"/>
          <w:sz w:val="24"/>
          <w:szCs w:val="24"/>
        </w:rPr>
      </w:pPr>
      <w:r w:rsidRPr="00116308">
        <w:rPr>
          <w:rFonts w:eastAsiaTheme="minorEastAsia"/>
          <w:noProof/>
          <w:sz w:val="24"/>
          <w:szCs w:val="24"/>
        </w:rPr>
        <w:drawing>
          <wp:inline distT="0" distB="0" distL="0" distR="0" wp14:anchorId="795C11AE" wp14:editId="0A9F0008">
            <wp:extent cx="3886200" cy="2107662"/>
            <wp:effectExtent l="0" t="0" r="0" b="6985"/>
            <wp:docPr id="743933848" name="Picture 1" descr="A red and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933848" name="Picture 1" descr="A red and blue line&#10;&#10;AI-generated content may be incorrect."/>
                    <pic:cNvPicPr/>
                  </pic:nvPicPr>
                  <pic:blipFill>
                    <a:blip r:embed="rId11"/>
                    <a:stretch>
                      <a:fillRect/>
                    </a:stretch>
                  </pic:blipFill>
                  <pic:spPr>
                    <a:xfrm>
                      <a:off x="0" y="0"/>
                      <a:ext cx="3906201" cy="2118509"/>
                    </a:xfrm>
                    <a:prstGeom prst="rect">
                      <a:avLst/>
                    </a:prstGeom>
                  </pic:spPr>
                </pic:pic>
              </a:graphicData>
            </a:graphic>
          </wp:inline>
        </w:drawing>
      </w:r>
    </w:p>
    <w:p w14:paraId="3BE62F76" w14:textId="504EBFF3" w:rsidR="00116308" w:rsidRDefault="00116308" w:rsidP="00116308">
      <w:pPr>
        <w:jc w:val="center"/>
        <w:rPr>
          <w:rFonts w:eastAsiaTheme="minorEastAsia"/>
          <w:sz w:val="24"/>
          <w:szCs w:val="24"/>
        </w:rPr>
      </w:pPr>
      <w:r>
        <w:rPr>
          <w:rFonts w:eastAsiaTheme="minorEastAsia"/>
          <w:sz w:val="24"/>
          <w:szCs w:val="24"/>
        </w:rPr>
        <w:t>Figure 5: Real and Imaginary Fourier Coefficients</w:t>
      </w:r>
    </w:p>
    <w:p w14:paraId="7DD4BC58" w14:textId="13A06E90" w:rsidR="00116308" w:rsidRDefault="00116308" w:rsidP="00116308">
      <w:pPr>
        <w:jc w:val="center"/>
        <w:rPr>
          <w:rFonts w:eastAsiaTheme="minorEastAsia"/>
          <w:sz w:val="24"/>
          <w:szCs w:val="24"/>
        </w:rPr>
      </w:pPr>
      <w:r w:rsidRPr="00116308">
        <w:rPr>
          <w:rFonts w:eastAsiaTheme="minorEastAsia"/>
          <w:noProof/>
          <w:sz w:val="24"/>
          <w:szCs w:val="24"/>
        </w:rPr>
        <w:lastRenderedPageBreak/>
        <w:drawing>
          <wp:inline distT="0" distB="0" distL="0" distR="0" wp14:anchorId="0CBE3626" wp14:editId="4122F6B6">
            <wp:extent cx="3803650" cy="2069633"/>
            <wp:effectExtent l="0" t="0" r="6350" b="6985"/>
            <wp:docPr id="2099243859" name="Picture 1" descr="A white rectangular frame with green and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243859" name="Picture 1" descr="A white rectangular frame with green and red lines&#10;&#10;AI-generated content may be incorrect."/>
                    <pic:cNvPicPr/>
                  </pic:nvPicPr>
                  <pic:blipFill>
                    <a:blip r:embed="rId12"/>
                    <a:stretch>
                      <a:fillRect/>
                    </a:stretch>
                  </pic:blipFill>
                  <pic:spPr>
                    <a:xfrm>
                      <a:off x="0" y="0"/>
                      <a:ext cx="3812656" cy="2074533"/>
                    </a:xfrm>
                    <a:prstGeom prst="rect">
                      <a:avLst/>
                    </a:prstGeom>
                  </pic:spPr>
                </pic:pic>
              </a:graphicData>
            </a:graphic>
          </wp:inline>
        </w:drawing>
      </w:r>
    </w:p>
    <w:p w14:paraId="6D97D8D8" w14:textId="4B4B5434" w:rsidR="00116308" w:rsidRDefault="00116308" w:rsidP="00116308">
      <w:pPr>
        <w:jc w:val="center"/>
        <w:rPr>
          <w:rFonts w:eastAsiaTheme="minorEastAsia"/>
          <w:sz w:val="24"/>
          <w:szCs w:val="24"/>
        </w:rPr>
      </w:pPr>
      <w:r>
        <w:rPr>
          <w:rFonts w:eastAsiaTheme="minorEastAsia"/>
          <w:sz w:val="24"/>
          <w:szCs w:val="24"/>
        </w:rPr>
        <w:t>Figure 6: Power Spectrum of Fn</w:t>
      </w:r>
    </w:p>
    <w:p w14:paraId="523D09D8" w14:textId="0BCD0DCE" w:rsidR="00116308" w:rsidRPr="00116308" w:rsidRDefault="00116308" w:rsidP="00116308">
      <w:pPr>
        <w:rPr>
          <w:rFonts w:eastAsiaTheme="minorEastAsia"/>
          <w:sz w:val="24"/>
          <w:szCs w:val="24"/>
        </w:rPr>
      </w:pPr>
      <w:r>
        <w:rPr>
          <w:rFonts w:eastAsiaTheme="minorEastAsia"/>
          <w:sz w:val="24"/>
          <w:szCs w:val="24"/>
        </w:rPr>
        <w:t xml:space="preserve">In Figure 5, the real and imaginary Fourier coefficients are calculated and plotted as a function of the frequency number, </w:t>
      </w:r>
      <w:r>
        <w:rPr>
          <w:rFonts w:eastAsiaTheme="minorEastAsia"/>
          <w:i/>
          <w:iCs/>
          <w:sz w:val="24"/>
          <w:szCs w:val="24"/>
        </w:rPr>
        <w:t>n</w:t>
      </w:r>
      <w:r>
        <w:rPr>
          <w:rFonts w:eastAsiaTheme="minorEastAsia"/>
          <w:sz w:val="24"/>
          <w:szCs w:val="24"/>
        </w:rPr>
        <w:t xml:space="preserve">. Figure 6 shows the power spectrum for the same Fourier coefficients. The dominant frequency is shown to be </w:t>
      </w:r>
      <m:oMath>
        <m:r>
          <w:rPr>
            <w:rFonts w:ascii="Cambria Math" w:eastAsiaTheme="minorEastAsia" w:hAnsi="Cambria Math"/>
            <w:sz w:val="24"/>
            <w:szCs w:val="24"/>
          </w:rPr>
          <m:t>0.234375Hz</m:t>
        </m:r>
      </m:oMath>
      <w:r>
        <w:rPr>
          <w:rFonts w:eastAsiaTheme="minorEastAsia"/>
          <w:sz w:val="24"/>
          <w:szCs w:val="24"/>
        </w:rPr>
        <w:t xml:space="preserve"> at </w:t>
      </w:r>
      <m:oMath>
        <m:r>
          <w:rPr>
            <w:rFonts w:ascii="Cambria Math" w:eastAsiaTheme="minorEastAsia" w:hAnsi="Cambria Math"/>
            <w:sz w:val="24"/>
            <w:szCs w:val="24"/>
          </w:rPr>
          <m:t>n=4</m:t>
        </m:r>
      </m:oMath>
      <w:r>
        <w:rPr>
          <w:rFonts w:eastAsiaTheme="minorEastAsia"/>
          <w:sz w:val="24"/>
          <w:szCs w:val="24"/>
        </w:rPr>
        <w:t xml:space="preserve">. This is determined by the location of the highest power in the power spectrum. </w:t>
      </w:r>
    </w:p>
    <w:p w14:paraId="5BE74488" w14:textId="77777777" w:rsidR="00116308" w:rsidRDefault="00116308" w:rsidP="00116308">
      <w:pPr>
        <w:rPr>
          <w:rFonts w:eastAsiaTheme="minorEastAsia"/>
          <w:sz w:val="24"/>
          <w:szCs w:val="24"/>
        </w:rPr>
      </w:pPr>
    </w:p>
    <w:p w14:paraId="6BC72178" w14:textId="2208D6BD" w:rsidR="00116308" w:rsidRDefault="00116308" w:rsidP="00116308">
      <w:pPr>
        <w:jc w:val="center"/>
        <w:rPr>
          <w:rFonts w:eastAsiaTheme="minorEastAsia"/>
          <w:sz w:val="24"/>
          <w:szCs w:val="24"/>
        </w:rPr>
      </w:pPr>
      <w:r w:rsidRPr="00116308">
        <w:rPr>
          <w:rFonts w:eastAsiaTheme="minorEastAsia"/>
          <w:noProof/>
          <w:sz w:val="24"/>
          <w:szCs w:val="24"/>
        </w:rPr>
        <w:drawing>
          <wp:inline distT="0" distB="0" distL="0" distR="0" wp14:anchorId="4822DB10" wp14:editId="02DF7378">
            <wp:extent cx="3803650" cy="2042024"/>
            <wp:effectExtent l="0" t="0" r="6350" b="0"/>
            <wp:docPr id="1750084262"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084262" name="Picture 1" descr="A graph of a function&#10;&#10;AI-generated content may be incorrect."/>
                    <pic:cNvPicPr/>
                  </pic:nvPicPr>
                  <pic:blipFill>
                    <a:blip r:embed="rId13"/>
                    <a:stretch>
                      <a:fillRect/>
                    </a:stretch>
                  </pic:blipFill>
                  <pic:spPr>
                    <a:xfrm>
                      <a:off x="0" y="0"/>
                      <a:ext cx="3820081" cy="2050845"/>
                    </a:xfrm>
                    <a:prstGeom prst="rect">
                      <a:avLst/>
                    </a:prstGeom>
                  </pic:spPr>
                </pic:pic>
              </a:graphicData>
            </a:graphic>
          </wp:inline>
        </w:drawing>
      </w:r>
    </w:p>
    <w:p w14:paraId="0742BC57" w14:textId="59C87E20" w:rsidR="00116308" w:rsidRDefault="00116308" w:rsidP="00116308">
      <w:pPr>
        <w:jc w:val="center"/>
        <w:rPr>
          <w:rFonts w:eastAsiaTheme="minorEastAsia"/>
          <w:sz w:val="24"/>
          <w:szCs w:val="24"/>
        </w:rPr>
      </w:pPr>
      <w:r>
        <w:rPr>
          <w:rFonts w:eastAsiaTheme="minorEastAsia"/>
          <w:sz w:val="24"/>
          <w:szCs w:val="24"/>
        </w:rPr>
        <w:t>Figure 7: Reconstructed Signal</w:t>
      </w:r>
    </w:p>
    <w:p w14:paraId="17B3FD76" w14:textId="5D08FC89" w:rsidR="00A946EC" w:rsidRDefault="00A946EC" w:rsidP="000F3C0A">
      <w:pPr>
        <w:rPr>
          <w:rFonts w:eastAsiaTheme="minorEastAsia"/>
          <w:sz w:val="24"/>
          <w:szCs w:val="24"/>
        </w:rPr>
      </w:pPr>
      <w:r>
        <w:rPr>
          <w:rFonts w:eastAsiaTheme="minorEastAsia"/>
          <w:sz w:val="24"/>
          <w:szCs w:val="24"/>
        </w:rPr>
        <w:t xml:space="preserve">Lastly, the signal is reconstructed using the DFT methodology and plotted next to the original function. Given the fact that the original function was already continuous, and the sampling step size was tight, these functions line up perfectly. If the sampling step size was not adequate to capture the resolution of the oscillations, then the reconstructed signal would not line up to the original. </w:t>
      </w:r>
    </w:p>
    <w:p w14:paraId="216775EF" w14:textId="0B92BA24" w:rsidR="00A946EC" w:rsidRDefault="00A946EC" w:rsidP="00A946EC">
      <w:pPr>
        <w:jc w:val="center"/>
        <w:rPr>
          <w:rFonts w:eastAsiaTheme="minorEastAsia"/>
          <w:sz w:val="24"/>
          <w:szCs w:val="24"/>
        </w:rPr>
      </w:pPr>
      <w:r w:rsidRPr="00A946EC">
        <w:rPr>
          <w:rFonts w:eastAsiaTheme="minorEastAsia"/>
          <w:noProof/>
          <w:sz w:val="24"/>
          <w:szCs w:val="24"/>
        </w:rPr>
        <w:lastRenderedPageBreak/>
        <w:drawing>
          <wp:inline distT="0" distB="0" distL="0" distR="0" wp14:anchorId="16FBB51F" wp14:editId="43A09CA1">
            <wp:extent cx="3372062" cy="6781800"/>
            <wp:effectExtent l="0" t="0" r="0" b="0"/>
            <wp:docPr id="106917000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170008" name="Picture 1" descr="A screenshot of a graph&#10;&#10;AI-generated content may be incorrect."/>
                    <pic:cNvPicPr/>
                  </pic:nvPicPr>
                  <pic:blipFill>
                    <a:blip r:embed="rId14"/>
                    <a:stretch>
                      <a:fillRect/>
                    </a:stretch>
                  </pic:blipFill>
                  <pic:spPr>
                    <a:xfrm>
                      <a:off x="0" y="0"/>
                      <a:ext cx="3374055" cy="6785809"/>
                    </a:xfrm>
                    <a:prstGeom prst="rect">
                      <a:avLst/>
                    </a:prstGeom>
                  </pic:spPr>
                </pic:pic>
              </a:graphicData>
            </a:graphic>
          </wp:inline>
        </w:drawing>
      </w:r>
    </w:p>
    <w:p w14:paraId="0557F147" w14:textId="2F9BA55D" w:rsidR="00A946EC" w:rsidRDefault="00A946EC" w:rsidP="00A946EC">
      <w:pPr>
        <w:jc w:val="center"/>
        <w:rPr>
          <w:rFonts w:eastAsiaTheme="minorEastAsia"/>
          <w:sz w:val="24"/>
          <w:szCs w:val="24"/>
        </w:rPr>
      </w:pPr>
      <w:r>
        <w:rPr>
          <w:rFonts w:eastAsiaTheme="minorEastAsia"/>
          <w:sz w:val="24"/>
          <w:szCs w:val="24"/>
        </w:rPr>
        <w:t xml:space="preserve">Figure 8: DFT of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r>
          <m:rPr>
            <m:sty m:val="p"/>
          </m:rPr>
          <w:rPr>
            <w:rFonts w:ascii="Cambria Math" w:eastAsiaTheme="minorEastAsia" w:hAnsi="Cambria Math"/>
            <w:sz w:val="24"/>
            <w:szCs w:val="24"/>
          </w:rPr>
          <m:t>sin⁡</m:t>
        </m:r>
        <m:r>
          <w:rPr>
            <w:rFonts w:ascii="Cambria Math" w:eastAsiaTheme="minorEastAsia" w:hAnsi="Cambria Math"/>
            <w:sz w:val="24"/>
            <w:szCs w:val="24"/>
          </w:rPr>
          <m:t>(6πt)</m:t>
        </m:r>
      </m:oMath>
      <w:r>
        <w:rPr>
          <w:rFonts w:eastAsiaTheme="minorEastAsia"/>
          <w:sz w:val="24"/>
          <w:szCs w:val="24"/>
        </w:rPr>
        <w:t xml:space="preserve"> with varying step sizes</w:t>
      </w:r>
    </w:p>
    <w:p w14:paraId="4F8B0286" w14:textId="14BC801B" w:rsidR="00A946EC" w:rsidRDefault="00A946EC" w:rsidP="00A946EC">
      <w:pPr>
        <w:rPr>
          <w:rFonts w:eastAsiaTheme="minorEastAsia"/>
          <w:sz w:val="24"/>
          <w:szCs w:val="24"/>
        </w:rPr>
      </w:pPr>
      <w:r>
        <w:rPr>
          <w:rFonts w:eastAsiaTheme="minorEastAsia"/>
          <w:sz w:val="24"/>
          <w:szCs w:val="24"/>
        </w:rPr>
        <w:t xml:space="preserve">Figure 8 shows the effect of varying step sizes. The first three plots show that the reconstructed signal is missing several actual oscillations between its own datapoints due to their larger timesteps. </w:t>
      </w:r>
      <w:r w:rsidR="007B4F47">
        <w:rPr>
          <w:rFonts w:eastAsiaTheme="minorEastAsia"/>
          <w:sz w:val="24"/>
          <w:szCs w:val="24"/>
        </w:rPr>
        <w:t xml:space="preserve">The final plot shows that at </w:t>
      </w:r>
      <m:oMath>
        <m:r>
          <w:rPr>
            <w:rFonts w:ascii="Cambria Math" w:eastAsiaTheme="minorEastAsia" w:hAnsi="Cambria Math"/>
            <w:sz w:val="24"/>
            <w:szCs w:val="24"/>
          </w:rPr>
          <m:t>h=0.1s</m:t>
        </m:r>
      </m:oMath>
      <w:r w:rsidR="007B4F47">
        <w:rPr>
          <w:rFonts w:eastAsiaTheme="minorEastAsia"/>
          <w:sz w:val="24"/>
          <w:szCs w:val="24"/>
        </w:rPr>
        <w:t xml:space="preserve"> all the oscillations are being captured, but at a very low resolution. A proper DFT would require even tighter sample sizing to properly </w:t>
      </w:r>
      <w:r w:rsidR="007B4F47">
        <w:rPr>
          <w:rFonts w:eastAsiaTheme="minorEastAsia"/>
          <w:sz w:val="24"/>
          <w:szCs w:val="24"/>
        </w:rPr>
        <w:lastRenderedPageBreak/>
        <w:t xml:space="preserve">reconstruct the signal. The plots show that a smaller timestep between sample points is correlated to a more accurately reconstructed signal. </w:t>
      </w:r>
    </w:p>
    <w:p w14:paraId="3CF4B0A9" w14:textId="77777777" w:rsidR="00A946EC" w:rsidRDefault="00A946EC" w:rsidP="000F3C0A">
      <w:pPr>
        <w:rPr>
          <w:rFonts w:eastAsiaTheme="minorEastAsia"/>
          <w:sz w:val="24"/>
          <w:szCs w:val="24"/>
        </w:rPr>
      </w:pPr>
    </w:p>
    <w:p w14:paraId="1AA54B26" w14:textId="77777777" w:rsidR="00A946EC" w:rsidRDefault="00A946EC" w:rsidP="000F3C0A">
      <w:pPr>
        <w:rPr>
          <w:rFonts w:eastAsiaTheme="minorEastAsia"/>
          <w:sz w:val="24"/>
          <w:szCs w:val="24"/>
        </w:rPr>
      </w:pPr>
      <w:r>
        <w:rPr>
          <w:rFonts w:eastAsiaTheme="minorEastAsia"/>
          <w:sz w:val="24"/>
          <w:szCs w:val="24"/>
        </w:rPr>
        <w:t xml:space="preserve">Problem 2.2b: DFT of </w:t>
      </w:r>
      <w:r>
        <w:rPr>
          <w:rFonts w:eastAsiaTheme="minorEastAsia"/>
          <w:i/>
          <w:iCs/>
          <w:sz w:val="24"/>
          <w:szCs w:val="24"/>
        </w:rPr>
        <w:t>pitch.txt</w:t>
      </w:r>
      <w:r>
        <w:rPr>
          <w:rFonts w:eastAsiaTheme="minorEastAsia"/>
          <w:sz w:val="24"/>
          <w:szCs w:val="24"/>
        </w:rPr>
        <w:t xml:space="preserve"> data</w:t>
      </w:r>
    </w:p>
    <w:p w14:paraId="3ECB16D2" w14:textId="77C9A143" w:rsidR="00116308" w:rsidRDefault="007B4F47" w:rsidP="007B4F47">
      <w:pPr>
        <w:jc w:val="center"/>
        <w:rPr>
          <w:rFonts w:eastAsiaTheme="minorEastAsia"/>
          <w:sz w:val="24"/>
          <w:szCs w:val="24"/>
        </w:rPr>
      </w:pPr>
      <w:r w:rsidRPr="007B4F47">
        <w:rPr>
          <w:rFonts w:eastAsiaTheme="minorEastAsia"/>
          <w:noProof/>
          <w:sz w:val="24"/>
          <w:szCs w:val="24"/>
        </w:rPr>
        <w:drawing>
          <wp:inline distT="0" distB="0" distL="0" distR="0" wp14:anchorId="0D3C829A" wp14:editId="013A4064">
            <wp:extent cx="3841750" cy="2063392"/>
            <wp:effectExtent l="0" t="0" r="6350" b="0"/>
            <wp:docPr id="765124507" name="Picture 1" descr="A red lin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124507" name="Picture 1" descr="A red line on a white background&#10;&#10;AI-generated content may be incorrect."/>
                    <pic:cNvPicPr/>
                  </pic:nvPicPr>
                  <pic:blipFill>
                    <a:blip r:embed="rId15"/>
                    <a:stretch>
                      <a:fillRect/>
                    </a:stretch>
                  </pic:blipFill>
                  <pic:spPr>
                    <a:xfrm>
                      <a:off x="0" y="0"/>
                      <a:ext cx="3853362" cy="2069629"/>
                    </a:xfrm>
                    <a:prstGeom prst="rect">
                      <a:avLst/>
                    </a:prstGeom>
                  </pic:spPr>
                </pic:pic>
              </a:graphicData>
            </a:graphic>
          </wp:inline>
        </w:drawing>
      </w:r>
    </w:p>
    <w:p w14:paraId="4503081C" w14:textId="2EA4FDB6" w:rsidR="007B4F47" w:rsidRDefault="007B4F47" w:rsidP="007B4F47">
      <w:pPr>
        <w:jc w:val="center"/>
        <w:rPr>
          <w:rFonts w:eastAsiaTheme="minorEastAsia"/>
          <w:sz w:val="24"/>
          <w:szCs w:val="24"/>
        </w:rPr>
      </w:pPr>
      <w:r>
        <w:rPr>
          <w:rFonts w:eastAsiaTheme="minorEastAsia"/>
          <w:sz w:val="24"/>
          <w:szCs w:val="24"/>
        </w:rPr>
        <w:t xml:space="preserve">Figure 9: Real and Imaginary Fourier Coefficients, Filtered for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n</m:t>
                </m:r>
              </m:sub>
            </m:sSub>
          </m:e>
        </m:d>
        <m:r>
          <w:rPr>
            <w:rFonts w:ascii="Cambria Math" w:eastAsiaTheme="minorEastAsia" w:hAnsi="Cambria Math"/>
            <w:sz w:val="24"/>
            <w:szCs w:val="24"/>
          </w:rPr>
          <m:t>&gt;50</m:t>
        </m:r>
      </m:oMath>
    </w:p>
    <w:p w14:paraId="33835C88" w14:textId="77777777" w:rsidR="007B4F47" w:rsidRDefault="007B4F47" w:rsidP="007B4F47">
      <w:pPr>
        <w:jc w:val="center"/>
        <w:rPr>
          <w:sz w:val="24"/>
          <w:szCs w:val="24"/>
        </w:rPr>
      </w:pPr>
      <w:r w:rsidRPr="007B4F47">
        <w:rPr>
          <w:noProof/>
          <w:sz w:val="24"/>
          <w:szCs w:val="24"/>
        </w:rPr>
        <w:drawing>
          <wp:inline distT="0" distB="0" distL="0" distR="0" wp14:anchorId="631CE369" wp14:editId="3D7D307F">
            <wp:extent cx="3822700" cy="2066492"/>
            <wp:effectExtent l="0" t="0" r="6350" b="0"/>
            <wp:docPr id="2366516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51697" name="Picture 1" descr="A screenshot of a computer&#10;&#10;AI-generated content may be incorrect."/>
                    <pic:cNvPicPr/>
                  </pic:nvPicPr>
                  <pic:blipFill>
                    <a:blip r:embed="rId16"/>
                    <a:stretch>
                      <a:fillRect/>
                    </a:stretch>
                  </pic:blipFill>
                  <pic:spPr>
                    <a:xfrm>
                      <a:off x="0" y="0"/>
                      <a:ext cx="3832637" cy="2071864"/>
                    </a:xfrm>
                    <a:prstGeom prst="rect">
                      <a:avLst/>
                    </a:prstGeom>
                  </pic:spPr>
                </pic:pic>
              </a:graphicData>
            </a:graphic>
          </wp:inline>
        </w:drawing>
      </w:r>
    </w:p>
    <w:p w14:paraId="45E5EE52" w14:textId="77777777" w:rsidR="007B4F47" w:rsidRDefault="007B4F47" w:rsidP="007B4F47">
      <w:pPr>
        <w:jc w:val="center"/>
        <w:rPr>
          <w:rFonts w:eastAsiaTheme="minorEastAsia"/>
          <w:sz w:val="24"/>
          <w:szCs w:val="24"/>
        </w:rPr>
      </w:pPr>
      <w:r>
        <w:rPr>
          <w:sz w:val="24"/>
          <w:szCs w:val="24"/>
        </w:rPr>
        <w:t xml:space="preserve">Figure 10: Power Spectrum Filtered for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n</m:t>
                </m:r>
              </m:sub>
            </m:sSub>
          </m:e>
        </m:d>
        <m:r>
          <w:rPr>
            <w:rFonts w:ascii="Cambria Math" w:eastAsiaTheme="minorEastAsia" w:hAnsi="Cambria Math"/>
            <w:sz w:val="24"/>
            <w:szCs w:val="24"/>
          </w:rPr>
          <m:t>&gt;50</m:t>
        </m:r>
      </m:oMath>
    </w:p>
    <w:p w14:paraId="368257F9" w14:textId="05E283A6" w:rsidR="007B4F47" w:rsidRDefault="007B4F47" w:rsidP="007B4F47">
      <w:pPr>
        <w:rPr>
          <w:rFonts w:eastAsiaTheme="minorEastAsia"/>
          <w:sz w:val="24"/>
          <w:szCs w:val="24"/>
        </w:rPr>
      </w:pPr>
      <w:r>
        <w:rPr>
          <w:rFonts w:eastAsiaTheme="minorEastAsia"/>
          <w:sz w:val="24"/>
          <w:szCs w:val="24"/>
        </w:rPr>
        <w:t xml:space="preserve">In Figures 9 and 10, the Fourier coefficients are filtered for noise such that the power is no greater than a specified threshold. </w:t>
      </w:r>
      <w:r w:rsidR="00135C98">
        <w:rPr>
          <w:rFonts w:eastAsiaTheme="minorEastAsia"/>
          <w:sz w:val="24"/>
          <w:szCs w:val="24"/>
        </w:rPr>
        <w:t xml:space="preserve">The effect of this is shown in the final reconstructed signal. Only the dominant frequencies are kept in the function. The peak power in the spectrum occurs at </w:t>
      </w:r>
      <m:oMath>
        <m:r>
          <w:rPr>
            <w:rFonts w:ascii="Cambria Math" w:eastAsiaTheme="minorEastAsia" w:hAnsi="Cambria Math"/>
            <w:sz w:val="24"/>
            <w:szCs w:val="24"/>
          </w:rPr>
          <m:t>0.015625Hz</m:t>
        </m:r>
      </m:oMath>
      <w:r w:rsidR="00135C98">
        <w:rPr>
          <w:rFonts w:eastAsiaTheme="minorEastAsia"/>
          <w:sz w:val="24"/>
          <w:szCs w:val="24"/>
        </w:rPr>
        <w:t xml:space="preserve"> at </w:t>
      </w:r>
      <m:oMath>
        <m:r>
          <w:rPr>
            <w:rFonts w:ascii="Cambria Math" w:eastAsiaTheme="minorEastAsia" w:hAnsi="Cambria Math"/>
            <w:sz w:val="24"/>
            <w:szCs w:val="24"/>
          </w:rPr>
          <m:t>n=17</m:t>
        </m:r>
      </m:oMath>
      <w:r w:rsidR="00135C98">
        <w:rPr>
          <w:rFonts w:eastAsiaTheme="minorEastAsia"/>
          <w:sz w:val="24"/>
          <w:szCs w:val="24"/>
        </w:rPr>
        <w:t xml:space="preserve">. </w:t>
      </w:r>
    </w:p>
    <w:p w14:paraId="557FC121" w14:textId="77777777" w:rsidR="007B4F47" w:rsidRDefault="007B4F47" w:rsidP="007B4F47">
      <w:pPr>
        <w:jc w:val="center"/>
        <w:rPr>
          <w:sz w:val="24"/>
          <w:szCs w:val="24"/>
        </w:rPr>
      </w:pPr>
      <w:r w:rsidRPr="007B4F47">
        <w:rPr>
          <w:noProof/>
          <w:sz w:val="24"/>
          <w:szCs w:val="24"/>
        </w:rPr>
        <w:lastRenderedPageBreak/>
        <w:drawing>
          <wp:inline distT="0" distB="0" distL="0" distR="0" wp14:anchorId="3FECAAF6" wp14:editId="73317458">
            <wp:extent cx="3741466" cy="2019300"/>
            <wp:effectExtent l="0" t="0" r="0" b="0"/>
            <wp:docPr id="1653965254" name="Picture 1" descr="A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965254" name="Picture 1" descr="A red and blue lines&#10;&#10;AI-generated content may be incorrect."/>
                    <pic:cNvPicPr/>
                  </pic:nvPicPr>
                  <pic:blipFill>
                    <a:blip r:embed="rId17"/>
                    <a:stretch>
                      <a:fillRect/>
                    </a:stretch>
                  </pic:blipFill>
                  <pic:spPr>
                    <a:xfrm>
                      <a:off x="0" y="0"/>
                      <a:ext cx="3750446" cy="2024147"/>
                    </a:xfrm>
                    <a:prstGeom prst="rect">
                      <a:avLst/>
                    </a:prstGeom>
                  </pic:spPr>
                </pic:pic>
              </a:graphicData>
            </a:graphic>
          </wp:inline>
        </w:drawing>
      </w:r>
    </w:p>
    <w:p w14:paraId="1DA806F6" w14:textId="77777777" w:rsidR="00135C98" w:rsidRDefault="007B4F47" w:rsidP="007B4F47">
      <w:pPr>
        <w:jc w:val="center"/>
        <w:rPr>
          <w:sz w:val="24"/>
          <w:szCs w:val="24"/>
        </w:rPr>
      </w:pPr>
      <w:r>
        <w:rPr>
          <w:sz w:val="24"/>
          <w:szCs w:val="24"/>
        </w:rPr>
        <w:t xml:space="preserve">Figure 11: </w:t>
      </w:r>
      <w:r w:rsidR="00135C98">
        <w:rPr>
          <w:sz w:val="24"/>
          <w:szCs w:val="24"/>
        </w:rPr>
        <w:t>Reconstructed Signal</w:t>
      </w:r>
    </w:p>
    <w:p w14:paraId="62AC4A44" w14:textId="66C178A6" w:rsidR="000830F6" w:rsidRPr="000F3C0A" w:rsidRDefault="00135C98" w:rsidP="00135C98">
      <w:pPr>
        <w:rPr>
          <w:rFonts w:eastAsiaTheme="minorEastAsia"/>
          <w:sz w:val="24"/>
          <w:szCs w:val="24"/>
        </w:rPr>
      </w:pPr>
      <w:r>
        <w:rPr>
          <w:sz w:val="24"/>
          <w:szCs w:val="24"/>
        </w:rPr>
        <w:t xml:space="preserve">Due to the noise filtration of the Fourier coefficients, the reconstructed signal is a smooth, continuous function that can be analyzed. Discrete and noisy forms of data can be converted to smooth functions with this method. This highlights the usefulness of the DFT and its applications in audio, sensor, and electromagnetic signal processing. </w:t>
      </w:r>
      <w:r w:rsidR="000830F6">
        <w:rPr>
          <w:sz w:val="24"/>
          <w:szCs w:val="24"/>
        </w:rPr>
        <w:br w:type="page"/>
      </w:r>
    </w:p>
    <w:p w14:paraId="7F5CA676" w14:textId="3FD82911" w:rsidR="00BE7ADF" w:rsidRPr="00C407A2" w:rsidRDefault="00BE7ADF" w:rsidP="00720FFE">
      <w:pPr>
        <w:rPr>
          <w:b/>
          <w:bCs/>
          <w:sz w:val="24"/>
          <w:szCs w:val="24"/>
        </w:rPr>
      </w:pPr>
      <w:r w:rsidRPr="00C407A2">
        <w:rPr>
          <w:b/>
          <w:bCs/>
          <w:sz w:val="24"/>
          <w:szCs w:val="24"/>
        </w:rPr>
        <w:lastRenderedPageBreak/>
        <w:t>Conclusions (0.5 points):</w:t>
      </w:r>
    </w:p>
    <w:p w14:paraId="5D9AD5E8" w14:textId="5D0B6E64" w:rsidR="00BE7ADF" w:rsidRPr="00C407A2" w:rsidRDefault="003050A4" w:rsidP="00D61B75">
      <w:pPr>
        <w:rPr>
          <w:sz w:val="24"/>
          <w:szCs w:val="24"/>
        </w:rPr>
      </w:pPr>
      <w:r>
        <w:rPr>
          <w:sz w:val="24"/>
          <w:szCs w:val="24"/>
        </w:rPr>
        <w:t xml:space="preserve">This assignment provided an in-depth exploration into Fourier analysis, including Fourier series, Fourier transforms, and Discrete Fourier Transforms. By implementing these mathematical tools in Python, it was demonstrated how signals can be decomposed into their constituent frequencies, analyzed for their Fourier coefficients, and reconstructed as a series of harmonic functions with varying degrees of accuracy. </w:t>
      </w:r>
      <w:r w:rsidR="00FC0F8E">
        <w:rPr>
          <w:sz w:val="24"/>
          <w:szCs w:val="24"/>
        </w:rPr>
        <w:t>Several</w:t>
      </w:r>
      <w:r>
        <w:rPr>
          <w:sz w:val="24"/>
          <w:szCs w:val="24"/>
        </w:rPr>
        <w:t xml:space="preserve"> use cases for each of these </w:t>
      </w:r>
      <w:r w:rsidR="00FC0F8E">
        <w:rPr>
          <w:sz w:val="24"/>
          <w:szCs w:val="24"/>
        </w:rPr>
        <w:t>were</w:t>
      </w:r>
      <w:r>
        <w:rPr>
          <w:sz w:val="24"/>
          <w:szCs w:val="24"/>
        </w:rPr>
        <w:t xml:space="preserve"> examined</w:t>
      </w:r>
      <w:r w:rsidR="00FC0F8E">
        <w:rPr>
          <w:sz w:val="24"/>
          <w:szCs w:val="24"/>
        </w:rPr>
        <w:t xml:space="preserve">. The Fourier series is able to reconstruct periodic signals, while the Fourier transform can extend this to non-periodic signals, with both being originally continuous signals. The DFT is the most widely useable method since it allows the reconstruction of all signals whether they are discrete, continuous, periodic, and non-periodic. Additionally, the Fourier coefficients and power spectrum was plotted for each example case to highlight the dominant frequency components. The final example demonstrated a practical use of DFT with noise filtration by removing the non-dominant frequencies in the power spectrum. Overall, this assignment applied the methods and usefulness of Fourier analysis in computational physics and its broad applications across many fields of science and engineering. </w:t>
      </w:r>
      <w:r w:rsidR="00BE7ADF" w:rsidRPr="00C407A2">
        <w:rPr>
          <w:sz w:val="24"/>
          <w:szCs w:val="24"/>
        </w:rPr>
        <w:br w:type="page"/>
      </w:r>
    </w:p>
    <w:p w14:paraId="49C30A78" w14:textId="01A7BF8C" w:rsidR="00BE7ADF" w:rsidRPr="00C407A2" w:rsidRDefault="00BE7ADF" w:rsidP="00720FFE">
      <w:pPr>
        <w:rPr>
          <w:b/>
          <w:bCs/>
          <w:sz w:val="24"/>
          <w:szCs w:val="24"/>
        </w:rPr>
      </w:pPr>
      <w:r w:rsidRPr="00C407A2">
        <w:rPr>
          <w:b/>
          <w:bCs/>
          <w:sz w:val="24"/>
          <w:szCs w:val="24"/>
        </w:rPr>
        <w:lastRenderedPageBreak/>
        <w:t>References:</w:t>
      </w:r>
    </w:p>
    <w:p w14:paraId="5AC2476B" w14:textId="7AFCE877" w:rsidR="00BE7ADF" w:rsidRPr="003F7E16" w:rsidRDefault="003F7E16" w:rsidP="003F7E16">
      <w:pPr>
        <w:rPr>
          <w:sz w:val="24"/>
          <w:szCs w:val="24"/>
        </w:rPr>
      </w:pPr>
      <w:r>
        <w:rPr>
          <w:sz w:val="24"/>
          <w:szCs w:val="24"/>
        </w:rPr>
        <w:t xml:space="preserve">[1] </w:t>
      </w:r>
      <w:r w:rsidR="001831CC" w:rsidRPr="003F7E16">
        <w:rPr>
          <w:sz w:val="24"/>
          <w:szCs w:val="24"/>
        </w:rPr>
        <w:t xml:space="preserve">PHYS 381 Assignment </w:t>
      </w:r>
      <w:r w:rsidR="00513E00">
        <w:rPr>
          <w:sz w:val="24"/>
          <w:szCs w:val="24"/>
        </w:rPr>
        <w:t>4</w:t>
      </w:r>
      <w:r w:rsidR="001831CC" w:rsidRPr="003F7E16">
        <w:rPr>
          <w:sz w:val="24"/>
          <w:szCs w:val="24"/>
        </w:rPr>
        <w:t>:</w:t>
      </w:r>
      <w:r w:rsidR="000830F6">
        <w:rPr>
          <w:sz w:val="24"/>
          <w:szCs w:val="24"/>
        </w:rPr>
        <w:t xml:space="preserve"> </w:t>
      </w:r>
      <w:r w:rsidR="00513E00">
        <w:rPr>
          <w:sz w:val="24"/>
          <w:szCs w:val="24"/>
        </w:rPr>
        <w:t>Fourier analysis in Python</w:t>
      </w:r>
      <w:r w:rsidR="001831CC" w:rsidRPr="003F7E16">
        <w:rPr>
          <w:sz w:val="24"/>
          <w:szCs w:val="24"/>
        </w:rPr>
        <w:t xml:space="preserve">, </w:t>
      </w:r>
      <w:r w:rsidR="001831CC" w:rsidRPr="003F7E16">
        <w:rPr>
          <w:i/>
          <w:iCs/>
          <w:sz w:val="24"/>
          <w:szCs w:val="24"/>
        </w:rPr>
        <w:t>PHYS 381: Computational Physics I,</w:t>
      </w:r>
      <w:r w:rsidR="001831CC" w:rsidRPr="003F7E16">
        <w:rPr>
          <w:sz w:val="24"/>
          <w:szCs w:val="24"/>
        </w:rPr>
        <w:t xml:space="preserve"> Department of Physics and Astronomy, University of Calgary, Winter 2025</w:t>
      </w:r>
    </w:p>
    <w:p w14:paraId="59C8B4DD" w14:textId="03CF6EA3" w:rsidR="00BE7ADF" w:rsidRPr="00C407A2" w:rsidRDefault="00BE7ADF">
      <w:pPr>
        <w:rPr>
          <w:sz w:val="24"/>
          <w:szCs w:val="24"/>
        </w:rPr>
      </w:pPr>
      <w:r w:rsidRPr="00C407A2">
        <w:rPr>
          <w:sz w:val="24"/>
          <w:szCs w:val="24"/>
        </w:rPr>
        <w:br w:type="page"/>
      </w:r>
    </w:p>
    <w:p w14:paraId="47D4095A" w14:textId="0B517364" w:rsidR="00BE7ADF" w:rsidRPr="00C407A2" w:rsidRDefault="00BE7ADF" w:rsidP="00BE7ADF">
      <w:pPr>
        <w:rPr>
          <w:b/>
          <w:bCs/>
          <w:sz w:val="24"/>
          <w:szCs w:val="24"/>
        </w:rPr>
      </w:pPr>
      <w:r w:rsidRPr="00C407A2">
        <w:rPr>
          <w:b/>
          <w:bCs/>
          <w:sz w:val="24"/>
          <w:szCs w:val="24"/>
        </w:rPr>
        <w:lastRenderedPageBreak/>
        <w:t>Other (0.5 points):</w:t>
      </w:r>
    </w:p>
    <w:p w14:paraId="6F8399BA" w14:textId="6066760D" w:rsidR="00BE7ADF" w:rsidRPr="00C407A2" w:rsidRDefault="00BE7ADF" w:rsidP="00BE7ADF">
      <w:pPr>
        <w:rPr>
          <w:sz w:val="24"/>
          <w:szCs w:val="24"/>
        </w:rPr>
      </w:pPr>
      <w:r w:rsidRPr="00C407A2">
        <w:rPr>
          <w:sz w:val="24"/>
          <w:szCs w:val="24"/>
        </w:rPr>
        <w:t>This page is to be filled by the instructor or TAs ONLY.</w:t>
      </w:r>
    </w:p>
    <w:p w14:paraId="0132E9CD" w14:textId="24E1E7CA" w:rsidR="00BE7ADF" w:rsidRPr="00C407A2" w:rsidRDefault="00BE7ADF" w:rsidP="00BE7ADF">
      <w:pPr>
        <w:rPr>
          <w:sz w:val="24"/>
          <w:szCs w:val="24"/>
        </w:rPr>
      </w:pPr>
      <w:r w:rsidRPr="00C407A2">
        <w:rPr>
          <w:sz w:val="24"/>
          <w:szCs w:val="24"/>
        </w:rPr>
        <w:t xml:space="preserve">Remaining 0.5 points are granted for following the template and overall quality of the report. </w:t>
      </w:r>
    </w:p>
    <w:p w14:paraId="710D3A62" w14:textId="1D9D07C7" w:rsidR="00BE7ADF" w:rsidRPr="00C407A2" w:rsidRDefault="00BE7ADF" w:rsidP="00BE7ADF">
      <w:pPr>
        <w:rPr>
          <w:sz w:val="24"/>
          <w:szCs w:val="24"/>
        </w:rPr>
      </w:pPr>
      <w:r w:rsidRPr="00C407A2">
        <w:rPr>
          <w:sz w:val="24"/>
          <w:szCs w:val="24"/>
        </w:rPr>
        <w:t xml:space="preserve">Was the assignment submitted before the due date (mark one option)? </w:t>
      </w:r>
      <w:r w:rsidR="00ED3A45">
        <w:rPr>
          <w:sz w:val="24"/>
          <w:szCs w:val="24"/>
        </w:rPr>
        <w:t xml:space="preserve">  </w:t>
      </w:r>
      <w:r w:rsidRPr="00C407A2">
        <w:rPr>
          <w:sz w:val="24"/>
          <w:szCs w:val="24"/>
        </w:rPr>
        <w:t>YES       NO</w:t>
      </w:r>
    </w:p>
    <w:sectPr w:rsidR="00BE7ADF" w:rsidRPr="00C407A2">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D06516" w14:textId="77777777" w:rsidR="00B010AE" w:rsidRDefault="00B010AE" w:rsidP="009C7D5B">
      <w:pPr>
        <w:spacing w:after="0" w:line="240" w:lineRule="auto"/>
      </w:pPr>
      <w:r>
        <w:separator/>
      </w:r>
    </w:p>
  </w:endnote>
  <w:endnote w:type="continuationSeparator" w:id="0">
    <w:p w14:paraId="26081DE2" w14:textId="77777777" w:rsidR="00B010AE" w:rsidRDefault="00B010AE" w:rsidP="009C7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F1662" w14:textId="13EF8223" w:rsidR="009C7D5B" w:rsidRDefault="009C7D5B">
    <w:pPr>
      <w:pStyle w:val="Foo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4BDF4C" w14:textId="77777777" w:rsidR="00B010AE" w:rsidRDefault="00B010AE" w:rsidP="009C7D5B">
      <w:pPr>
        <w:spacing w:after="0" w:line="240" w:lineRule="auto"/>
      </w:pPr>
      <w:r>
        <w:separator/>
      </w:r>
    </w:p>
  </w:footnote>
  <w:footnote w:type="continuationSeparator" w:id="0">
    <w:p w14:paraId="120DFF93" w14:textId="77777777" w:rsidR="00B010AE" w:rsidRDefault="00B010AE" w:rsidP="009C7D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23993"/>
    <w:multiLevelType w:val="hybridMultilevel"/>
    <w:tmpl w:val="824AB7D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33E77B3"/>
    <w:multiLevelType w:val="hybridMultilevel"/>
    <w:tmpl w:val="7F0A0F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C2E3BF5"/>
    <w:multiLevelType w:val="hybridMultilevel"/>
    <w:tmpl w:val="7F0A0F7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8F00688"/>
    <w:multiLevelType w:val="hybridMultilevel"/>
    <w:tmpl w:val="80DC05A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2D7377A"/>
    <w:multiLevelType w:val="hybridMultilevel"/>
    <w:tmpl w:val="616A84DC"/>
    <w:lvl w:ilvl="0" w:tplc="F9C806DC">
      <w:numFmt w:val="bullet"/>
      <w:lvlText w:val=""/>
      <w:lvlJc w:val="left"/>
      <w:pPr>
        <w:ind w:left="720" w:hanging="360"/>
      </w:pPr>
      <w:rPr>
        <w:rFonts w:ascii="Symbol" w:eastAsiaTheme="minorHAns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05071110">
    <w:abstractNumId w:val="4"/>
  </w:num>
  <w:num w:numId="2" w16cid:durableId="1386295864">
    <w:abstractNumId w:val="3"/>
  </w:num>
  <w:num w:numId="3" w16cid:durableId="222907505">
    <w:abstractNumId w:val="2"/>
  </w:num>
  <w:num w:numId="4" w16cid:durableId="1924296100">
    <w:abstractNumId w:val="1"/>
  </w:num>
  <w:num w:numId="5" w16cid:durableId="641883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FFE"/>
    <w:rsid w:val="00015719"/>
    <w:rsid w:val="0004129F"/>
    <w:rsid w:val="00042360"/>
    <w:rsid w:val="00062ACB"/>
    <w:rsid w:val="00077B07"/>
    <w:rsid w:val="000806A9"/>
    <w:rsid w:val="000830F6"/>
    <w:rsid w:val="000A4E7E"/>
    <w:rsid w:val="000F0F90"/>
    <w:rsid w:val="000F22C2"/>
    <w:rsid w:val="000F3C0A"/>
    <w:rsid w:val="000F744A"/>
    <w:rsid w:val="00116308"/>
    <w:rsid w:val="00135779"/>
    <w:rsid w:val="00135BE4"/>
    <w:rsid w:val="00135C98"/>
    <w:rsid w:val="00146C35"/>
    <w:rsid w:val="00157C43"/>
    <w:rsid w:val="00175932"/>
    <w:rsid w:val="001831CC"/>
    <w:rsid w:val="001C1904"/>
    <w:rsid w:val="001E6DD6"/>
    <w:rsid w:val="001F1073"/>
    <w:rsid w:val="0024275F"/>
    <w:rsid w:val="0024620C"/>
    <w:rsid w:val="0024655E"/>
    <w:rsid w:val="00276006"/>
    <w:rsid w:val="002766B4"/>
    <w:rsid w:val="00287A62"/>
    <w:rsid w:val="002D38A2"/>
    <w:rsid w:val="002F1C7B"/>
    <w:rsid w:val="003050A4"/>
    <w:rsid w:val="003502F7"/>
    <w:rsid w:val="003A0A41"/>
    <w:rsid w:val="003D1694"/>
    <w:rsid w:val="003E491D"/>
    <w:rsid w:val="003F276E"/>
    <w:rsid w:val="003F7E16"/>
    <w:rsid w:val="003F7E31"/>
    <w:rsid w:val="004046EB"/>
    <w:rsid w:val="00407743"/>
    <w:rsid w:val="004244EA"/>
    <w:rsid w:val="00462BB8"/>
    <w:rsid w:val="004665B6"/>
    <w:rsid w:val="00480906"/>
    <w:rsid w:val="00495C81"/>
    <w:rsid w:val="004D39B9"/>
    <w:rsid w:val="004F64A0"/>
    <w:rsid w:val="00505E1A"/>
    <w:rsid w:val="00513E00"/>
    <w:rsid w:val="00517C23"/>
    <w:rsid w:val="00526C22"/>
    <w:rsid w:val="00541B61"/>
    <w:rsid w:val="00547746"/>
    <w:rsid w:val="00551192"/>
    <w:rsid w:val="00562F15"/>
    <w:rsid w:val="005912EB"/>
    <w:rsid w:val="005A3756"/>
    <w:rsid w:val="005B2121"/>
    <w:rsid w:val="005D3B3D"/>
    <w:rsid w:val="005F50D2"/>
    <w:rsid w:val="00614EA1"/>
    <w:rsid w:val="006330ED"/>
    <w:rsid w:val="006479BE"/>
    <w:rsid w:val="00657110"/>
    <w:rsid w:val="00661783"/>
    <w:rsid w:val="0067553D"/>
    <w:rsid w:val="00686F9D"/>
    <w:rsid w:val="00691823"/>
    <w:rsid w:val="006B7331"/>
    <w:rsid w:val="006C4CBB"/>
    <w:rsid w:val="006D1E78"/>
    <w:rsid w:val="006E4C34"/>
    <w:rsid w:val="00700A86"/>
    <w:rsid w:val="00720FFE"/>
    <w:rsid w:val="00732C7F"/>
    <w:rsid w:val="00796EEE"/>
    <w:rsid w:val="007A4468"/>
    <w:rsid w:val="007A7382"/>
    <w:rsid w:val="007B4F47"/>
    <w:rsid w:val="007C08AF"/>
    <w:rsid w:val="007F4002"/>
    <w:rsid w:val="0081653C"/>
    <w:rsid w:val="0082084F"/>
    <w:rsid w:val="00823D83"/>
    <w:rsid w:val="008301CD"/>
    <w:rsid w:val="0087655C"/>
    <w:rsid w:val="00884242"/>
    <w:rsid w:val="008A4B12"/>
    <w:rsid w:val="008A577F"/>
    <w:rsid w:val="008B65CE"/>
    <w:rsid w:val="008E3EFA"/>
    <w:rsid w:val="008F6778"/>
    <w:rsid w:val="009101D0"/>
    <w:rsid w:val="0092300B"/>
    <w:rsid w:val="0092531E"/>
    <w:rsid w:val="00935DDA"/>
    <w:rsid w:val="00935EC6"/>
    <w:rsid w:val="00963D60"/>
    <w:rsid w:val="00981B4E"/>
    <w:rsid w:val="009921A7"/>
    <w:rsid w:val="009B2D49"/>
    <w:rsid w:val="009B3ECC"/>
    <w:rsid w:val="009C7D5B"/>
    <w:rsid w:val="009D4C16"/>
    <w:rsid w:val="009E0AA0"/>
    <w:rsid w:val="00A12DCE"/>
    <w:rsid w:val="00A2401B"/>
    <w:rsid w:val="00A34EEE"/>
    <w:rsid w:val="00A36194"/>
    <w:rsid w:val="00A42861"/>
    <w:rsid w:val="00A946EC"/>
    <w:rsid w:val="00AA17F2"/>
    <w:rsid w:val="00AB5D3F"/>
    <w:rsid w:val="00AB7EED"/>
    <w:rsid w:val="00AD194B"/>
    <w:rsid w:val="00AD48A9"/>
    <w:rsid w:val="00AD6282"/>
    <w:rsid w:val="00AE5484"/>
    <w:rsid w:val="00AF7387"/>
    <w:rsid w:val="00AF7592"/>
    <w:rsid w:val="00B010AE"/>
    <w:rsid w:val="00B04D91"/>
    <w:rsid w:val="00B41D93"/>
    <w:rsid w:val="00B53E68"/>
    <w:rsid w:val="00B621A7"/>
    <w:rsid w:val="00BA17E5"/>
    <w:rsid w:val="00BA1A9F"/>
    <w:rsid w:val="00BE7ADF"/>
    <w:rsid w:val="00BF40D7"/>
    <w:rsid w:val="00C32ED1"/>
    <w:rsid w:val="00C407A2"/>
    <w:rsid w:val="00C95740"/>
    <w:rsid w:val="00C96FB8"/>
    <w:rsid w:val="00CA162B"/>
    <w:rsid w:val="00CC46DE"/>
    <w:rsid w:val="00CD33AB"/>
    <w:rsid w:val="00D07F66"/>
    <w:rsid w:val="00D418E4"/>
    <w:rsid w:val="00D61B13"/>
    <w:rsid w:val="00D61B75"/>
    <w:rsid w:val="00D67A2E"/>
    <w:rsid w:val="00DC25FA"/>
    <w:rsid w:val="00DC6656"/>
    <w:rsid w:val="00DD077D"/>
    <w:rsid w:val="00DE40CC"/>
    <w:rsid w:val="00E11B52"/>
    <w:rsid w:val="00E1203A"/>
    <w:rsid w:val="00E31B68"/>
    <w:rsid w:val="00E34E22"/>
    <w:rsid w:val="00E35683"/>
    <w:rsid w:val="00E5058E"/>
    <w:rsid w:val="00E71B22"/>
    <w:rsid w:val="00ED3A45"/>
    <w:rsid w:val="00EF321E"/>
    <w:rsid w:val="00EF7C11"/>
    <w:rsid w:val="00F56880"/>
    <w:rsid w:val="00FC0F8E"/>
    <w:rsid w:val="00FD7FC5"/>
    <w:rsid w:val="00FE2D00"/>
    <w:rsid w:val="00FE4C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49E46"/>
  <w15:chartTrackingRefBased/>
  <w15:docId w15:val="{F0164769-BB37-4707-821C-B33B76A5C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FFE"/>
    <w:rPr>
      <w:rFonts w:ascii="Times New Roman" w:hAnsi="Times New Roman" w:cs="Times New Roman"/>
      <w:lang w:val="en-US"/>
    </w:rPr>
  </w:style>
  <w:style w:type="paragraph" w:styleId="Heading1">
    <w:name w:val="heading 1"/>
    <w:basedOn w:val="Normal"/>
    <w:next w:val="Normal"/>
    <w:link w:val="Heading1Char"/>
    <w:uiPriority w:val="9"/>
    <w:qFormat/>
    <w:rsid w:val="00720F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0F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0F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F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F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F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F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F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F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F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0F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0F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F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F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F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F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F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FFE"/>
    <w:rPr>
      <w:rFonts w:eastAsiaTheme="majorEastAsia" w:cstheme="majorBidi"/>
      <w:color w:val="272727" w:themeColor="text1" w:themeTint="D8"/>
    </w:rPr>
  </w:style>
  <w:style w:type="paragraph" w:styleId="Title">
    <w:name w:val="Title"/>
    <w:basedOn w:val="Normal"/>
    <w:next w:val="Normal"/>
    <w:link w:val="TitleChar"/>
    <w:uiPriority w:val="10"/>
    <w:qFormat/>
    <w:rsid w:val="00720F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F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F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F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FFE"/>
    <w:pPr>
      <w:spacing w:before="160"/>
      <w:jc w:val="center"/>
    </w:pPr>
    <w:rPr>
      <w:i/>
      <w:iCs/>
      <w:color w:val="404040" w:themeColor="text1" w:themeTint="BF"/>
    </w:rPr>
  </w:style>
  <w:style w:type="character" w:customStyle="1" w:styleId="QuoteChar">
    <w:name w:val="Quote Char"/>
    <w:basedOn w:val="DefaultParagraphFont"/>
    <w:link w:val="Quote"/>
    <w:uiPriority w:val="29"/>
    <w:rsid w:val="00720FFE"/>
    <w:rPr>
      <w:i/>
      <w:iCs/>
      <w:color w:val="404040" w:themeColor="text1" w:themeTint="BF"/>
    </w:rPr>
  </w:style>
  <w:style w:type="paragraph" w:styleId="ListParagraph">
    <w:name w:val="List Paragraph"/>
    <w:basedOn w:val="Normal"/>
    <w:uiPriority w:val="34"/>
    <w:qFormat/>
    <w:rsid w:val="00720FFE"/>
    <w:pPr>
      <w:ind w:left="720"/>
      <w:contextualSpacing/>
    </w:pPr>
  </w:style>
  <w:style w:type="character" w:styleId="IntenseEmphasis">
    <w:name w:val="Intense Emphasis"/>
    <w:basedOn w:val="DefaultParagraphFont"/>
    <w:uiPriority w:val="21"/>
    <w:qFormat/>
    <w:rsid w:val="00720FFE"/>
    <w:rPr>
      <w:i/>
      <w:iCs/>
      <w:color w:val="0F4761" w:themeColor="accent1" w:themeShade="BF"/>
    </w:rPr>
  </w:style>
  <w:style w:type="paragraph" w:styleId="IntenseQuote">
    <w:name w:val="Intense Quote"/>
    <w:basedOn w:val="Normal"/>
    <w:next w:val="Normal"/>
    <w:link w:val="IntenseQuoteChar"/>
    <w:uiPriority w:val="30"/>
    <w:qFormat/>
    <w:rsid w:val="00720F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FFE"/>
    <w:rPr>
      <w:i/>
      <w:iCs/>
      <w:color w:val="0F4761" w:themeColor="accent1" w:themeShade="BF"/>
    </w:rPr>
  </w:style>
  <w:style w:type="character" w:styleId="IntenseReference">
    <w:name w:val="Intense Reference"/>
    <w:basedOn w:val="DefaultParagraphFont"/>
    <w:uiPriority w:val="32"/>
    <w:qFormat/>
    <w:rsid w:val="00720FFE"/>
    <w:rPr>
      <w:b/>
      <w:bCs/>
      <w:smallCaps/>
      <w:color w:val="0F4761" w:themeColor="accent1" w:themeShade="BF"/>
      <w:spacing w:val="5"/>
    </w:rPr>
  </w:style>
  <w:style w:type="character" w:styleId="PlaceholderText">
    <w:name w:val="Placeholder Text"/>
    <w:basedOn w:val="DefaultParagraphFont"/>
    <w:uiPriority w:val="99"/>
    <w:semiHidden/>
    <w:rsid w:val="00FE2D00"/>
    <w:rPr>
      <w:color w:val="666666"/>
    </w:rPr>
  </w:style>
  <w:style w:type="paragraph" w:styleId="Header">
    <w:name w:val="header"/>
    <w:basedOn w:val="Normal"/>
    <w:link w:val="HeaderChar"/>
    <w:uiPriority w:val="99"/>
    <w:unhideWhenUsed/>
    <w:rsid w:val="009C7D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D5B"/>
    <w:rPr>
      <w:rFonts w:ascii="Times New Roman" w:hAnsi="Times New Roman" w:cs="Times New Roman"/>
      <w:lang w:val="en-US"/>
    </w:rPr>
  </w:style>
  <w:style w:type="paragraph" w:styleId="Footer">
    <w:name w:val="footer"/>
    <w:basedOn w:val="Normal"/>
    <w:link w:val="FooterChar"/>
    <w:uiPriority w:val="99"/>
    <w:unhideWhenUsed/>
    <w:rsid w:val="009C7D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D5B"/>
    <w:rPr>
      <w:rFonts w:ascii="Times New Roman" w:hAnsi="Times New Roman" w:cs="Times New Roman"/>
      <w:lang w:val="en-US"/>
    </w:rPr>
  </w:style>
  <w:style w:type="table" w:styleId="TableGrid">
    <w:name w:val="Table Grid"/>
    <w:basedOn w:val="TableNormal"/>
    <w:uiPriority w:val="39"/>
    <w:rsid w:val="000F7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2584</TotalTime>
  <Pages>17</Pages>
  <Words>2288</Words>
  <Characters>13043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Crebo</dc:creator>
  <cp:keywords/>
  <dc:description/>
  <cp:lastModifiedBy>Jared Crebo</cp:lastModifiedBy>
  <cp:revision>39</cp:revision>
  <cp:lastPrinted>2025-03-26T21:54:00Z</cp:lastPrinted>
  <dcterms:created xsi:type="dcterms:W3CDTF">2025-01-23T00:25:00Z</dcterms:created>
  <dcterms:modified xsi:type="dcterms:W3CDTF">2025-03-26T21:58:00Z</dcterms:modified>
</cp:coreProperties>
</file>