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0E35D" w14:textId="77777777" w:rsidR="004A1180" w:rsidRDefault="00C6609F" w:rsidP="004A1180">
      <w:pPr>
        <w:tabs>
          <w:tab w:val="left" w:pos="2880"/>
        </w:tabs>
        <w:jc w:val="center"/>
        <w:rPr>
          <w:rFonts w:ascii="Benguiat Bk BT" w:hAnsi="Benguiat Bk BT"/>
          <w:b/>
          <w:bCs/>
          <w:color w:val="FF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33D6C599" wp14:editId="5167598B">
            <wp:simplePos x="0" y="0"/>
            <wp:positionH relativeFrom="column">
              <wp:posOffset>5572125</wp:posOffset>
            </wp:positionH>
            <wp:positionV relativeFrom="paragraph">
              <wp:posOffset>-604520</wp:posOffset>
            </wp:positionV>
            <wp:extent cx="1178839" cy="1360488"/>
            <wp:effectExtent l="0" t="0" r="0" b="0"/>
            <wp:wrapNone/>
            <wp:docPr id="772926466" name="Imagen 4" descr="Posgrado | Facultad de Ciencias de la Comput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sgrado | Facultad de Ciencias de la Computación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20" t="2905" r="20594" b="27050"/>
                    <a:stretch/>
                  </pic:blipFill>
                  <pic:spPr bwMode="auto">
                    <a:xfrm>
                      <a:off x="0" y="0"/>
                      <a:ext cx="1178839" cy="1360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1180">
        <w:rPr>
          <w:rFonts w:ascii="Arial Rounded MT Bold" w:hAnsi="Arial Rounded MT Bold"/>
          <w:b/>
          <w:bCs/>
          <w:noProof/>
          <w:color w:val="FF0000"/>
          <w:spacing w:val="20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4E316F8" wp14:editId="16F4EA09">
                <wp:simplePos x="0" y="0"/>
                <wp:positionH relativeFrom="column">
                  <wp:posOffset>638175</wp:posOffset>
                </wp:positionH>
                <wp:positionV relativeFrom="paragraph">
                  <wp:posOffset>0</wp:posOffset>
                </wp:positionV>
                <wp:extent cx="5293995" cy="504825"/>
                <wp:effectExtent l="0" t="0" r="0" b="952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9399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8BE007" w14:textId="77777777" w:rsidR="00F35EBC" w:rsidRPr="00F35EBC" w:rsidRDefault="00F35EBC" w:rsidP="00F35EBC">
                            <w:pPr>
                              <w:pStyle w:val="Ttulo"/>
                              <w:rPr>
                                <w:rFonts w:eastAsiaTheme="minorHAnsi"/>
                                <w:sz w:val="44"/>
                                <w:szCs w:val="44"/>
                                <w:lang w:val="es-MX" w:eastAsia="en-US"/>
                              </w:rPr>
                            </w:pPr>
                            <w:r w:rsidRPr="00F35EBC">
                              <w:rPr>
                                <w:rFonts w:eastAsiaTheme="minorHAnsi"/>
                                <w:sz w:val="44"/>
                                <w:szCs w:val="44"/>
                                <w:lang w:val="es-MX" w:eastAsia="en-US"/>
                              </w:rPr>
                              <w:t>Benemérita Universidad Autónoma De Puebla</w:t>
                            </w:r>
                          </w:p>
                          <w:p w14:paraId="0E1E32C1" w14:textId="77777777" w:rsidR="004A1180" w:rsidRDefault="004A118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E316F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50.25pt;margin-top:0;width:416.85pt;height:39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" filled="f" stroked="f">
                <v:textbox>
                  <w:txbxContent>
                    <w:p w14:paraId="218BE007" w14:textId="77777777" w:rsidR="00F35EBC" w:rsidRPr="00F35EBC" w:rsidRDefault="00F35EBC" w:rsidP="00F35EBC">
                      <w:pPr>
                        <w:pStyle w:val="Ttulo"/>
                        <w:rPr>
                          <w:rFonts w:eastAsiaTheme="minorHAnsi"/>
                          <w:sz w:val="44"/>
                          <w:szCs w:val="44"/>
                          <w:lang w:val="es-MX" w:eastAsia="en-US"/>
                        </w:rPr>
                      </w:pPr>
                      <w:r w:rsidRPr="00F35EBC">
                        <w:rPr>
                          <w:rFonts w:eastAsiaTheme="minorHAnsi"/>
                          <w:sz w:val="44"/>
                          <w:szCs w:val="44"/>
                          <w:lang w:val="es-MX" w:eastAsia="en-US"/>
                        </w:rPr>
                        <w:t>Benemérita Universidad Autónoma De Puebla</w:t>
                      </w:r>
                    </w:p>
                    <w:p w14:paraId="0E1E32C1" w14:textId="77777777" w:rsidR="004A1180" w:rsidRDefault="004A1180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CC308C0" wp14:editId="71339167">
            <wp:simplePos x="0" y="0"/>
            <wp:positionH relativeFrom="column">
              <wp:posOffset>-946785</wp:posOffset>
            </wp:positionH>
            <wp:positionV relativeFrom="paragraph">
              <wp:posOffset>-604520</wp:posOffset>
            </wp:positionV>
            <wp:extent cx="1485900" cy="1485900"/>
            <wp:effectExtent l="0" t="0" r="0" b="0"/>
            <wp:wrapNone/>
            <wp:docPr id="78068183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81836" name="Imagen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7F3E01" w14:textId="77777777" w:rsidR="004A1180" w:rsidRDefault="00C6609F" w:rsidP="004A1180">
      <w:pPr>
        <w:jc w:val="center"/>
        <w:rPr>
          <w:rFonts w:ascii="Arial Rounded MT Bold" w:hAnsi="Arial Rounded MT Bold"/>
          <w:b/>
          <w:bCs/>
          <w:sz w:val="36"/>
          <w:szCs w:val="36"/>
        </w:rPr>
      </w:pPr>
      <w:r w:rsidRPr="00F16D7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5E0C95" wp14:editId="4D15AD2F">
                <wp:simplePos x="0" y="0"/>
                <wp:positionH relativeFrom="column">
                  <wp:posOffset>843915</wp:posOffset>
                </wp:positionH>
                <wp:positionV relativeFrom="paragraph">
                  <wp:posOffset>351155</wp:posOffset>
                </wp:positionV>
                <wp:extent cx="4648200" cy="0"/>
                <wp:effectExtent l="0" t="0" r="0" b="0"/>
                <wp:wrapNone/>
                <wp:docPr id="252921857" name="7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8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line w14:anchorId="2F5A5C15" id="7 Conector recto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6.45pt,27.65pt" to="432.4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" strokecolor="black [3213]" strokeweight=".5pt">
                <v:stroke joinstyle="miter"/>
              </v:line>
            </w:pict>
          </mc:Fallback>
        </mc:AlternateContent>
      </w:r>
      <w:r w:rsidRPr="00F16D7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A1C3FB" wp14:editId="7FE86133">
                <wp:simplePos x="0" y="0"/>
                <wp:positionH relativeFrom="column">
                  <wp:posOffset>843915</wp:posOffset>
                </wp:positionH>
                <wp:positionV relativeFrom="paragraph">
                  <wp:posOffset>265430</wp:posOffset>
                </wp:positionV>
                <wp:extent cx="4648200" cy="0"/>
                <wp:effectExtent l="0" t="0" r="0" b="0"/>
                <wp:wrapNone/>
                <wp:docPr id="8" name="7 Conector recto">
                  <a:extLst xmlns:a="http://schemas.openxmlformats.org/drawingml/2006/main">
                    <a:ext uri="{FF2B5EF4-FFF2-40B4-BE49-F238E27FC236}">
                      <a16:creationId xmlns:a16="http://schemas.microsoft.com/office/drawing/2014/main" id="{FFE78D55-89A0-68D7-159E-BF03E708867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8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line w14:anchorId="1783EFA5" id="7 Conector recto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6.45pt,20.9pt" to="432.4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" strokecolor="black [3213]" strokeweight=".5pt">
                <v:stroke joinstyle="miter"/>
              </v:line>
            </w:pict>
          </mc:Fallback>
        </mc:AlternateContent>
      </w:r>
    </w:p>
    <w:p w14:paraId="1C7A7053" w14:textId="77777777" w:rsidR="004A1180" w:rsidRDefault="00C6609F" w:rsidP="004A1180">
      <w:pPr>
        <w:tabs>
          <w:tab w:val="center" w:pos="5280"/>
          <w:tab w:val="right" w:pos="10560"/>
        </w:tabs>
        <w:rPr>
          <w:rFonts w:ascii="BankGothic Md BT" w:hAnsi="BankGothic Md BT"/>
          <w:b/>
          <w:bCs/>
          <w:sz w:val="32"/>
        </w:rPr>
      </w:pPr>
      <w:r w:rsidRPr="00F16D7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E5ECBF" wp14:editId="0BEC2C27">
                <wp:simplePos x="0" y="0"/>
                <wp:positionH relativeFrom="column">
                  <wp:posOffset>405765</wp:posOffset>
                </wp:positionH>
                <wp:positionV relativeFrom="paragraph">
                  <wp:posOffset>353694</wp:posOffset>
                </wp:positionV>
                <wp:extent cx="5401340" cy="4772025"/>
                <wp:effectExtent l="0" t="0" r="0" b="9525"/>
                <wp:wrapNone/>
                <wp:docPr id="2" name="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1340" cy="4772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9DCA77" w14:textId="77777777" w:rsidR="00F35EBC" w:rsidRPr="00C6609F" w:rsidRDefault="00F35EBC" w:rsidP="00C6609F">
                            <w:pPr>
                              <w:pStyle w:val="Ttulo"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C6609F">
                              <w:rPr>
                                <w:sz w:val="44"/>
                                <w:szCs w:val="44"/>
                              </w:rPr>
                              <w:t>Facultad de Ciencias de la Computación</w:t>
                            </w:r>
                          </w:p>
                          <w:p w14:paraId="7E6D1663" w14:textId="77777777" w:rsidR="00F35EBC" w:rsidRPr="00F35EBC" w:rsidRDefault="00F35EBC" w:rsidP="00F35EBC">
                            <w:pPr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  <w:p w14:paraId="3A00C808" w14:textId="77777777" w:rsidR="00F35EBC" w:rsidRDefault="00F35EBC" w:rsidP="00F35EBC">
                            <w:pPr>
                              <w:pStyle w:val="Ttulo1"/>
                            </w:pPr>
                            <w:r>
                              <w:t>Materia:</w:t>
                            </w:r>
                          </w:p>
                          <w:p w14:paraId="4B069C51" w14:textId="28A8F80D" w:rsidR="00F35EBC" w:rsidRDefault="004332AD" w:rsidP="00F35EBC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Programación Concurrente y Paralela </w:t>
                            </w:r>
                            <w:r w:rsidR="00E731D9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(</w:t>
                            </w:r>
                            <w:r w:rsidRPr="004332AD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25581</w:t>
                            </w:r>
                            <w:r w:rsidR="00E731D9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57A7BF38" w14:textId="77777777" w:rsidR="00F35EBC" w:rsidRPr="00F35EBC" w:rsidRDefault="00F35EBC" w:rsidP="00F35EBC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s-MX"/>
                              </w:rPr>
                            </w:pPr>
                          </w:p>
                          <w:p w14:paraId="595FA17B" w14:textId="0F68D27D" w:rsidR="00F35EBC" w:rsidRDefault="00F35EBC" w:rsidP="00F35EBC">
                            <w:pPr>
                              <w:pStyle w:val="Ttulo1"/>
                            </w:pPr>
                            <w:r>
                              <w:t>T</w:t>
                            </w:r>
                            <w:r w:rsidR="00E731D9">
                              <w:t>ítulo</w:t>
                            </w:r>
                            <w:r>
                              <w:t>:</w:t>
                            </w:r>
                          </w:p>
                          <w:p w14:paraId="44C2D93B" w14:textId="74831B72" w:rsidR="009959DC" w:rsidRPr="009959DC" w:rsidRDefault="0014728B" w:rsidP="009959DC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Actividad hola mundo</w:t>
                            </w:r>
                          </w:p>
                          <w:p w14:paraId="02147558" w14:textId="77777777" w:rsidR="00295D44" w:rsidRDefault="00295D44" w:rsidP="001F3ED3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65E65A54" w14:textId="7780E224" w:rsidR="00F35EBC" w:rsidRDefault="00F35EBC" w:rsidP="00F35EBC">
                            <w:pPr>
                              <w:pStyle w:val="Ttulo1"/>
                            </w:pPr>
                            <w:r>
                              <w:t>Profesor</w:t>
                            </w:r>
                            <w:r w:rsidR="00E731D9">
                              <w:t>a</w:t>
                            </w:r>
                            <w:r>
                              <w:t>:</w:t>
                            </w:r>
                          </w:p>
                          <w:p w14:paraId="73CDD424" w14:textId="16DEFE7E" w:rsidR="00F35EBC" w:rsidRDefault="004332AD" w:rsidP="00F35EBC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332AD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Carmen Cerón Garnica</w:t>
                            </w:r>
                          </w:p>
                          <w:p w14:paraId="60332F6A" w14:textId="77777777" w:rsidR="000320DB" w:rsidRDefault="000320DB" w:rsidP="00F35EBC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3A506EC0" w14:textId="646A3B9D" w:rsidR="00F35EBC" w:rsidRDefault="0014728B" w:rsidP="00F35EBC">
                            <w:pPr>
                              <w:pStyle w:val="Ttulo1"/>
                            </w:pPr>
                            <w:r>
                              <w:t>Alumno</w:t>
                            </w:r>
                            <w:r w:rsidR="00F35EBC">
                              <w:t>:</w:t>
                            </w:r>
                          </w:p>
                          <w:p w14:paraId="6852C439" w14:textId="65F0789D" w:rsidR="00E731D9" w:rsidRPr="00E731D9" w:rsidRDefault="0014728B" w:rsidP="00E731D9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Jared Raí Serrano Navarro (202160998)</w:t>
                            </w:r>
                          </w:p>
                          <w:p w14:paraId="3F65CB7E" w14:textId="77777777" w:rsidR="00E731D9" w:rsidRDefault="00E731D9" w:rsidP="00E731D9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631A68CE" w14:textId="77777777" w:rsidR="00C6609F" w:rsidRPr="000320DB" w:rsidRDefault="00C6609F" w:rsidP="00C6609F">
                            <w:pPr>
                              <w:pStyle w:val="Ttulo1"/>
                              <w:rPr>
                                <w:u w:val="single"/>
                              </w:rPr>
                            </w:pPr>
                            <w:r>
                              <w:t>Periodo:</w:t>
                            </w:r>
                          </w:p>
                          <w:p w14:paraId="0733A46B" w14:textId="3FFFF6B1" w:rsidR="00F35EBC" w:rsidRDefault="00F26EC9" w:rsidP="00C6609F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Otoño</w:t>
                            </w:r>
                            <w:r w:rsidR="00C6609F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202</w:t>
                            </w:r>
                            <w:r w:rsidR="004332AD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5ECBF" id="4 CuadroTexto" o:spid="_x0000_s1027" type="#_x0000_t202" style="position:absolute;margin-left:31.95pt;margin-top:27.85pt;width:425.3pt;height:375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" filled="f" stroked="f">
                <v:textbox>
                  <w:txbxContent>
                    <w:p w14:paraId="569DCA77" w14:textId="77777777" w:rsidR="00F35EBC" w:rsidRPr="00C6609F" w:rsidRDefault="00F35EBC" w:rsidP="00C6609F">
                      <w:pPr>
                        <w:pStyle w:val="Ttulo"/>
                        <w:jc w:val="center"/>
                        <w:rPr>
                          <w:sz w:val="44"/>
                          <w:szCs w:val="44"/>
                        </w:rPr>
                      </w:pPr>
                      <w:r w:rsidRPr="00C6609F">
                        <w:rPr>
                          <w:sz w:val="44"/>
                          <w:szCs w:val="44"/>
                        </w:rPr>
                        <w:t>Facultad de Ciencias de la Computación</w:t>
                      </w:r>
                    </w:p>
                    <w:p w14:paraId="7E6D1663" w14:textId="77777777" w:rsidR="00F35EBC" w:rsidRPr="00F35EBC" w:rsidRDefault="00F35EBC" w:rsidP="00F35EBC">
                      <w:pPr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</w:p>
                    <w:p w14:paraId="3A00C808" w14:textId="77777777" w:rsidR="00F35EBC" w:rsidRDefault="00F35EBC" w:rsidP="00F35EBC">
                      <w:pPr>
                        <w:pStyle w:val="Ttulo1"/>
                      </w:pPr>
                      <w:r>
                        <w:t>Materia:</w:t>
                      </w:r>
                    </w:p>
                    <w:p w14:paraId="4B069C51" w14:textId="28A8F80D" w:rsidR="00F35EBC" w:rsidRDefault="004332AD" w:rsidP="00F35EBC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Programación Concurrente y Paralela </w:t>
                      </w:r>
                      <w:r w:rsidR="00E731D9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(</w:t>
                      </w:r>
                      <w:r w:rsidRPr="004332AD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25581</w:t>
                      </w:r>
                      <w:r w:rsidR="00E731D9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)</w:t>
                      </w:r>
                    </w:p>
                    <w:p w14:paraId="57A7BF38" w14:textId="77777777" w:rsidR="00F35EBC" w:rsidRPr="00F35EBC" w:rsidRDefault="00F35EBC" w:rsidP="00F35EBC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  <w:lang w:val="es-MX"/>
                        </w:rPr>
                      </w:pPr>
                    </w:p>
                    <w:p w14:paraId="595FA17B" w14:textId="0F68D27D" w:rsidR="00F35EBC" w:rsidRDefault="00F35EBC" w:rsidP="00F35EBC">
                      <w:pPr>
                        <w:pStyle w:val="Ttulo1"/>
                      </w:pPr>
                      <w:r>
                        <w:t>T</w:t>
                      </w:r>
                      <w:r w:rsidR="00E731D9">
                        <w:t>ítulo</w:t>
                      </w:r>
                      <w:r>
                        <w:t>:</w:t>
                      </w:r>
                    </w:p>
                    <w:p w14:paraId="44C2D93B" w14:textId="74831B72" w:rsidR="009959DC" w:rsidRPr="009959DC" w:rsidRDefault="0014728B" w:rsidP="009959DC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Actividad hola mundo</w:t>
                      </w:r>
                    </w:p>
                    <w:p w14:paraId="02147558" w14:textId="77777777" w:rsidR="00295D44" w:rsidRDefault="00295D44" w:rsidP="001F3ED3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14:paraId="65E65A54" w14:textId="7780E224" w:rsidR="00F35EBC" w:rsidRDefault="00F35EBC" w:rsidP="00F35EBC">
                      <w:pPr>
                        <w:pStyle w:val="Ttulo1"/>
                      </w:pPr>
                      <w:r>
                        <w:t>Profesor</w:t>
                      </w:r>
                      <w:r w:rsidR="00E731D9">
                        <w:t>a</w:t>
                      </w:r>
                      <w:r>
                        <w:t>:</w:t>
                      </w:r>
                    </w:p>
                    <w:p w14:paraId="73CDD424" w14:textId="16DEFE7E" w:rsidR="00F35EBC" w:rsidRDefault="004332AD" w:rsidP="00F35EBC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332AD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Carmen Cerón Garnica</w:t>
                      </w:r>
                    </w:p>
                    <w:p w14:paraId="60332F6A" w14:textId="77777777" w:rsidR="000320DB" w:rsidRDefault="000320DB" w:rsidP="00F35EBC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14:paraId="3A506EC0" w14:textId="646A3B9D" w:rsidR="00F35EBC" w:rsidRDefault="0014728B" w:rsidP="00F35EBC">
                      <w:pPr>
                        <w:pStyle w:val="Ttulo1"/>
                      </w:pPr>
                      <w:r>
                        <w:t>Alumno</w:t>
                      </w:r>
                      <w:r w:rsidR="00F35EBC">
                        <w:t>:</w:t>
                      </w:r>
                    </w:p>
                    <w:p w14:paraId="6852C439" w14:textId="65F0789D" w:rsidR="00E731D9" w:rsidRPr="00E731D9" w:rsidRDefault="0014728B" w:rsidP="00E731D9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Jared Raí Serrano Navarro (202160998)</w:t>
                      </w:r>
                    </w:p>
                    <w:p w14:paraId="3F65CB7E" w14:textId="77777777" w:rsidR="00E731D9" w:rsidRDefault="00E731D9" w:rsidP="00E731D9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14:paraId="631A68CE" w14:textId="77777777" w:rsidR="00C6609F" w:rsidRPr="000320DB" w:rsidRDefault="00C6609F" w:rsidP="00C6609F">
                      <w:pPr>
                        <w:pStyle w:val="Ttulo1"/>
                        <w:rPr>
                          <w:u w:val="single"/>
                        </w:rPr>
                      </w:pPr>
                      <w:r>
                        <w:t>Periodo:</w:t>
                      </w:r>
                    </w:p>
                    <w:p w14:paraId="0733A46B" w14:textId="3FFFF6B1" w:rsidR="00F35EBC" w:rsidRDefault="00F26EC9" w:rsidP="00C6609F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Otoño</w:t>
                      </w:r>
                      <w:r w:rsidR="00C6609F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202</w:t>
                      </w:r>
                      <w:r w:rsidR="004332AD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4A1180">
        <w:rPr>
          <w:rFonts w:ascii="BankGothic Md BT" w:hAnsi="BankGothic Md BT"/>
          <w:b/>
          <w:bCs/>
          <w:sz w:val="32"/>
        </w:rPr>
        <w:tab/>
      </w:r>
      <w:r w:rsidR="004A1180">
        <w:rPr>
          <w:rFonts w:ascii="BankGothic Md BT" w:hAnsi="BankGothic Md BT"/>
          <w:b/>
          <w:bCs/>
          <w:sz w:val="32"/>
        </w:rPr>
        <w:tab/>
      </w:r>
    </w:p>
    <w:p w14:paraId="2033F054" w14:textId="77777777" w:rsidR="004A1180" w:rsidRDefault="004A1180" w:rsidP="004A1180">
      <w:pPr>
        <w:jc w:val="center"/>
        <w:rPr>
          <w:rFonts w:ascii="BankGothic Md BT" w:hAnsi="BankGothic Md BT"/>
          <w:b/>
          <w:bCs/>
          <w:sz w:val="32"/>
        </w:rPr>
      </w:pPr>
    </w:p>
    <w:p w14:paraId="039787A2" w14:textId="77777777" w:rsidR="004A1180" w:rsidRDefault="004A1180" w:rsidP="004A1180">
      <w:pPr>
        <w:pStyle w:val="Ttulo1"/>
        <w:rPr>
          <w:rFonts w:ascii="BankGothic Md BT" w:hAnsi="BankGothic Md BT"/>
          <w:kern w:val="46"/>
          <w:szCs w:val="32"/>
        </w:rPr>
      </w:pPr>
    </w:p>
    <w:p w14:paraId="673AFF68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5D652367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0C0C1278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462D3639" w14:textId="77777777" w:rsidR="004A1180" w:rsidRDefault="004A1180" w:rsidP="004A1180">
      <w:pPr>
        <w:jc w:val="center"/>
        <w:rPr>
          <w:rFonts w:ascii="Verdana" w:hAnsi="Verdana"/>
          <w:b/>
          <w:color w:val="999999"/>
          <w:sz w:val="28"/>
          <w:szCs w:val="28"/>
        </w:rPr>
      </w:pPr>
    </w:p>
    <w:p w14:paraId="4F85FE20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 xml:space="preserve">  </w:t>
      </w:r>
    </w:p>
    <w:p w14:paraId="6272EE29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6E27813E" w14:textId="77777777" w:rsidR="004A1180" w:rsidRDefault="004A1180" w:rsidP="004A1180">
      <w:pPr>
        <w:rPr>
          <w:rFonts w:ascii="Verdana" w:hAnsi="Verdana"/>
          <w:b/>
          <w:sz w:val="28"/>
          <w:szCs w:val="28"/>
        </w:rPr>
      </w:pPr>
    </w:p>
    <w:p w14:paraId="7C962C5E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2831144D" w14:textId="77777777" w:rsidR="004A1180" w:rsidRDefault="004A1180" w:rsidP="004A1180">
      <w:pPr>
        <w:rPr>
          <w:rFonts w:ascii="Verdana" w:hAnsi="Verdana"/>
          <w:b/>
          <w:sz w:val="28"/>
          <w:szCs w:val="28"/>
        </w:rPr>
      </w:pPr>
    </w:p>
    <w:p w14:paraId="7DE49513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45380891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11AD7686" w14:textId="77777777" w:rsidR="004A1180" w:rsidRDefault="004A1180" w:rsidP="004A1180">
      <w:pPr>
        <w:rPr>
          <w:rFonts w:ascii="Verdana" w:hAnsi="Verdana"/>
          <w:b/>
          <w:sz w:val="28"/>
          <w:szCs w:val="28"/>
        </w:rPr>
      </w:pPr>
    </w:p>
    <w:p w14:paraId="46A8AFF9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5073AD43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00CAB9F6" w14:textId="77777777" w:rsidR="004A1180" w:rsidRDefault="004A1180" w:rsidP="004A1180">
      <w:pPr>
        <w:rPr>
          <w:rFonts w:ascii="Verdana" w:hAnsi="Verdana"/>
          <w:b/>
          <w:sz w:val="28"/>
          <w:szCs w:val="28"/>
        </w:rPr>
      </w:pPr>
    </w:p>
    <w:p w14:paraId="7C4CC4F1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282C42B2" w14:textId="77777777" w:rsidR="004A1180" w:rsidRDefault="00C6609F" w:rsidP="004A1180">
      <w:pPr>
        <w:jc w:val="center"/>
        <w:rPr>
          <w:rFonts w:ascii="Verdana" w:hAnsi="Verdana"/>
          <w:b/>
          <w:sz w:val="28"/>
          <w:szCs w:val="28"/>
        </w:rPr>
      </w:pPr>
      <w:r w:rsidRPr="00F16D7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F3655E" wp14:editId="55849DD7">
                <wp:simplePos x="0" y="0"/>
                <wp:positionH relativeFrom="column">
                  <wp:posOffset>-4528185</wp:posOffset>
                </wp:positionH>
                <wp:positionV relativeFrom="paragraph">
                  <wp:posOffset>326707</wp:posOffset>
                </wp:positionV>
                <wp:extent cx="8502650" cy="0"/>
                <wp:effectExtent l="3175" t="0" r="34925" b="34925"/>
                <wp:wrapNone/>
                <wp:docPr id="22" name="21 Conector recto">
                  <a:extLst xmlns:a="http://schemas.openxmlformats.org/drawingml/2006/main">
                    <a:ext uri="{FF2B5EF4-FFF2-40B4-BE49-F238E27FC236}">
                      <a16:creationId xmlns:a16="http://schemas.microsoft.com/office/drawing/2014/main" id="{E053AD15-8FB6-C6B3-1C1C-92807478A38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8502650" cy="0"/>
                        </a:xfrm>
                        <a:prstGeom prst="line">
                          <a:avLst/>
                        </a:prstGeom>
                        <a:ln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022B0B1B" id="21 Conector recto" o:spid="_x0000_s1026" style="position:absolute;rotation:-90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6.55pt,25.7pt" to="312.95pt,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  <w:r w:rsidRPr="00F16D7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A82103" wp14:editId="5C075D1C">
                <wp:simplePos x="0" y="0"/>
                <wp:positionH relativeFrom="column">
                  <wp:posOffset>-4422775</wp:posOffset>
                </wp:positionH>
                <wp:positionV relativeFrom="paragraph">
                  <wp:posOffset>325120</wp:posOffset>
                </wp:positionV>
                <wp:extent cx="8502650" cy="0"/>
                <wp:effectExtent l="3175" t="0" r="34925" b="34925"/>
                <wp:wrapNone/>
                <wp:docPr id="479804199" name="21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8502650" cy="0"/>
                        </a:xfrm>
                        <a:prstGeom prst="line">
                          <a:avLst/>
                        </a:prstGeom>
                        <a:ln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692C366B" id="21 Conector recto" o:spid="_x0000_s1026" style="position:absolute;rotation:-90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8.25pt,25.6pt" to="321.25pt,2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" strokecolor="black [3213]" strokeweight=".5pt">
                <v:stroke joinstyle="miter"/>
              </v:line>
            </w:pict>
          </mc:Fallback>
        </mc:AlternateContent>
      </w:r>
    </w:p>
    <w:p w14:paraId="45077052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496CC278" w14:textId="77777777" w:rsidR="004A1180" w:rsidRDefault="004A1180" w:rsidP="004A1180">
      <w:pPr>
        <w:rPr>
          <w:rFonts w:ascii="Arial Rounded MT Bold" w:hAnsi="Arial Rounded MT Bold"/>
          <w:b/>
          <w:sz w:val="28"/>
          <w:szCs w:val="28"/>
        </w:rPr>
      </w:pPr>
    </w:p>
    <w:p w14:paraId="6C6D56C6" w14:textId="77777777" w:rsidR="00AA427D" w:rsidRDefault="00AA427D"/>
    <w:p w14:paraId="39A6DA53" w14:textId="77777777" w:rsidR="0075338D" w:rsidRDefault="0075338D"/>
    <w:p w14:paraId="5112674F" w14:textId="77777777" w:rsidR="0075338D" w:rsidRDefault="0075338D"/>
    <w:p w14:paraId="4A1234A4" w14:textId="77777777" w:rsidR="0075338D" w:rsidRDefault="0075338D"/>
    <w:p w14:paraId="377A437B" w14:textId="77777777" w:rsidR="0075338D" w:rsidRDefault="0075338D"/>
    <w:p w14:paraId="687B9F98" w14:textId="77777777" w:rsidR="0075338D" w:rsidRDefault="0075338D"/>
    <w:p w14:paraId="69A68938" w14:textId="77777777" w:rsidR="0075338D" w:rsidRDefault="0075338D"/>
    <w:p w14:paraId="34EB24FA" w14:textId="77777777" w:rsidR="0075338D" w:rsidRDefault="0075338D"/>
    <w:p w14:paraId="3BF6596C" w14:textId="77777777" w:rsidR="0075338D" w:rsidRDefault="0075338D"/>
    <w:p w14:paraId="74D14C76" w14:textId="77777777" w:rsidR="0075338D" w:rsidRDefault="0075338D"/>
    <w:p w14:paraId="1C6F4EF8" w14:textId="77777777" w:rsidR="0075338D" w:rsidRDefault="0075338D"/>
    <w:p w14:paraId="75353C8F" w14:textId="77777777" w:rsidR="0075338D" w:rsidRDefault="0075338D"/>
    <w:p w14:paraId="16612A32" w14:textId="77777777" w:rsidR="0075338D" w:rsidRDefault="0075338D"/>
    <w:p w14:paraId="289C778A" w14:textId="77777777" w:rsidR="0075338D" w:rsidRDefault="0075338D"/>
    <w:p w14:paraId="15A2A587" w14:textId="77777777" w:rsidR="0075338D" w:rsidRDefault="0075338D"/>
    <w:p w14:paraId="1BB4EEF5" w14:textId="77777777" w:rsidR="0075338D" w:rsidRDefault="0075338D"/>
    <w:p w14:paraId="6A71ACEE" w14:textId="383A02C3" w:rsidR="003C274E" w:rsidRPr="006F6669" w:rsidRDefault="003C274E" w:rsidP="006F6669">
      <w:pPr>
        <w:pStyle w:val="Ttulo1"/>
        <w:rPr>
          <w:sz w:val="36"/>
          <w:szCs w:val="32"/>
        </w:rPr>
      </w:pPr>
      <w:r w:rsidRPr="006354F6">
        <w:rPr>
          <w:sz w:val="36"/>
          <w:szCs w:val="32"/>
        </w:rPr>
        <w:lastRenderedPageBreak/>
        <w:t xml:space="preserve">REPORTE DE PRÁCTICA: </w:t>
      </w:r>
      <w:r w:rsidR="0014728B">
        <w:rPr>
          <w:sz w:val="36"/>
          <w:szCs w:val="32"/>
        </w:rPr>
        <w:t>HOLA MUNDO</w:t>
      </w:r>
    </w:p>
    <w:p w14:paraId="088876B8" w14:textId="6A7DBF75" w:rsidR="003C274E" w:rsidRPr="0014728B" w:rsidRDefault="003C274E" w:rsidP="003C274E">
      <w:pPr>
        <w:pStyle w:val="Ttulo2"/>
        <w:numPr>
          <w:ilvl w:val="0"/>
          <w:numId w:val="34"/>
        </w:numPr>
        <w:rPr>
          <w:rFonts w:ascii="Arial" w:hAnsi="Arial" w:cs="Arial"/>
          <w:sz w:val="32"/>
          <w:szCs w:val="32"/>
        </w:rPr>
      </w:pPr>
      <w:r w:rsidRPr="0014728B">
        <w:rPr>
          <w:rFonts w:ascii="Arial" w:hAnsi="Arial" w:cs="Arial"/>
          <w:sz w:val="32"/>
          <w:szCs w:val="32"/>
        </w:rPr>
        <w:t xml:space="preserve">Desarrollo de la </w:t>
      </w:r>
      <w:r w:rsidR="0014728B">
        <w:rPr>
          <w:rFonts w:ascii="Arial" w:hAnsi="Arial" w:cs="Arial"/>
          <w:sz w:val="32"/>
          <w:szCs w:val="32"/>
        </w:rPr>
        <w:t>actividad</w:t>
      </w:r>
    </w:p>
    <w:p w14:paraId="3FF5B3CB" w14:textId="77777777" w:rsidR="0014728B" w:rsidRPr="0014728B" w:rsidRDefault="0014728B" w:rsidP="0014728B">
      <w:pPr>
        <w:ind w:left="360"/>
        <w:rPr>
          <w:rFonts w:ascii="Arial" w:hAnsi="Arial" w:cs="Arial"/>
          <w:lang w:val="es-MX"/>
        </w:rPr>
      </w:pPr>
      <w:r w:rsidRPr="0014728B">
        <w:rPr>
          <w:rFonts w:ascii="Arial" w:hAnsi="Arial" w:cs="Arial"/>
          <w:lang w:val="es-MX"/>
        </w:rPr>
        <w:t>Reporte de Actividad: “Hola Mundo” con Monitores y Semáforos</w:t>
      </w:r>
    </w:p>
    <w:p w14:paraId="4FFF459B" w14:textId="77777777" w:rsidR="0014728B" w:rsidRPr="0014728B" w:rsidRDefault="0014728B" w:rsidP="0014728B">
      <w:pPr>
        <w:ind w:left="360"/>
        <w:rPr>
          <w:rFonts w:ascii="Arial" w:hAnsi="Arial" w:cs="Arial"/>
          <w:lang w:val="es-MX"/>
        </w:rPr>
      </w:pPr>
      <w:r w:rsidRPr="0014728B">
        <w:rPr>
          <w:rFonts w:ascii="Arial" w:hAnsi="Arial" w:cs="Arial"/>
          <w:lang w:val="es-MX"/>
        </w:rPr>
        <w:t>Objetivo</w:t>
      </w:r>
    </w:p>
    <w:p w14:paraId="0F1E382F" w14:textId="77777777" w:rsidR="0014728B" w:rsidRPr="0014728B" w:rsidRDefault="0014728B" w:rsidP="0014728B">
      <w:pPr>
        <w:ind w:left="360"/>
        <w:rPr>
          <w:rFonts w:ascii="Arial" w:hAnsi="Arial" w:cs="Arial"/>
          <w:lang w:val="es-MX"/>
        </w:rPr>
      </w:pPr>
      <w:r w:rsidRPr="0014728B">
        <w:rPr>
          <w:rFonts w:ascii="Arial" w:hAnsi="Arial" w:cs="Arial"/>
          <w:lang w:val="es-MX"/>
        </w:rPr>
        <w:t>Implementar un programa multihilo en Java donde el Hilo 0 imprima “Hola” y el Hilo 1 imprima “Mundo”, garantizando que la salida aparezca en el orden correcto. Se desarrollan dos versiones del programa: una utilizando monitores y otra utilizando semáforos, para comparar su funcionamiento y complejidad.</w:t>
      </w:r>
    </w:p>
    <w:p w14:paraId="155E13A1" w14:textId="77777777" w:rsidR="0014728B" w:rsidRPr="0014728B" w:rsidRDefault="0014728B" w:rsidP="0014728B">
      <w:pPr>
        <w:ind w:left="360"/>
        <w:rPr>
          <w:rFonts w:ascii="Arial" w:hAnsi="Arial" w:cs="Arial"/>
        </w:rPr>
      </w:pPr>
      <w:r w:rsidRPr="0014728B">
        <w:rPr>
          <w:rFonts w:ascii="Arial" w:hAnsi="Arial" w:cs="Arial"/>
        </w:rPr>
        <w:t>Código 1: Hola Mundo con Monitores</w:t>
      </w:r>
    </w:p>
    <w:p w14:paraId="5523D5F0" w14:textId="77777777" w:rsidR="0014728B" w:rsidRPr="0014728B" w:rsidRDefault="0014728B" w:rsidP="0014728B">
      <w:pPr>
        <w:ind w:left="360"/>
        <w:rPr>
          <w:rFonts w:ascii="Arial" w:hAnsi="Arial" w:cs="Arial"/>
          <w:lang w:val="en-US"/>
        </w:rPr>
      </w:pPr>
      <w:r w:rsidRPr="0014728B">
        <w:rPr>
          <w:rFonts w:ascii="Arial" w:hAnsi="Arial" w:cs="Arial"/>
          <w:lang w:val="en-US"/>
        </w:rPr>
        <w:t xml:space="preserve">class </w:t>
      </w:r>
      <w:proofErr w:type="spellStart"/>
      <w:r w:rsidRPr="0014728B">
        <w:rPr>
          <w:rFonts w:ascii="Arial" w:hAnsi="Arial" w:cs="Arial"/>
          <w:lang w:val="en-US"/>
        </w:rPr>
        <w:t>MonitorHolaMundo</w:t>
      </w:r>
      <w:proofErr w:type="spellEnd"/>
      <w:r w:rsidRPr="0014728B">
        <w:rPr>
          <w:rFonts w:ascii="Arial" w:hAnsi="Arial" w:cs="Arial"/>
          <w:lang w:val="en-US"/>
        </w:rPr>
        <w:t xml:space="preserve"> {</w:t>
      </w:r>
      <w:r w:rsidRPr="0014728B">
        <w:rPr>
          <w:rFonts w:ascii="Arial" w:hAnsi="Arial" w:cs="Arial"/>
          <w:lang w:val="en-US"/>
        </w:rPr>
        <w:br/>
        <w:t xml:space="preserve">    private </w:t>
      </w:r>
      <w:proofErr w:type="spellStart"/>
      <w:r w:rsidRPr="0014728B">
        <w:rPr>
          <w:rFonts w:ascii="Arial" w:hAnsi="Arial" w:cs="Arial"/>
          <w:lang w:val="en-US"/>
        </w:rPr>
        <w:t>boolean</w:t>
      </w:r>
      <w:proofErr w:type="spellEnd"/>
      <w:r w:rsidRPr="0014728B">
        <w:rPr>
          <w:rFonts w:ascii="Arial" w:hAnsi="Arial" w:cs="Arial"/>
          <w:lang w:val="en-US"/>
        </w:rPr>
        <w:t xml:space="preserve"> </w:t>
      </w:r>
      <w:proofErr w:type="spellStart"/>
      <w:r w:rsidRPr="0014728B">
        <w:rPr>
          <w:rFonts w:ascii="Arial" w:hAnsi="Arial" w:cs="Arial"/>
          <w:lang w:val="en-US"/>
        </w:rPr>
        <w:t>holaImpreso</w:t>
      </w:r>
      <w:proofErr w:type="spellEnd"/>
      <w:r w:rsidRPr="0014728B">
        <w:rPr>
          <w:rFonts w:ascii="Arial" w:hAnsi="Arial" w:cs="Arial"/>
          <w:lang w:val="en-US"/>
        </w:rPr>
        <w:t xml:space="preserve"> = false;</w:t>
      </w:r>
      <w:r w:rsidRPr="0014728B">
        <w:rPr>
          <w:rFonts w:ascii="Arial" w:hAnsi="Arial" w:cs="Arial"/>
          <w:lang w:val="en-US"/>
        </w:rPr>
        <w:br/>
      </w:r>
      <w:r w:rsidRPr="0014728B">
        <w:rPr>
          <w:rFonts w:ascii="Arial" w:hAnsi="Arial" w:cs="Arial"/>
          <w:lang w:val="en-US"/>
        </w:rPr>
        <w:br/>
        <w:t xml:space="preserve">    public synchronized void </w:t>
      </w:r>
      <w:proofErr w:type="spellStart"/>
      <w:r w:rsidRPr="0014728B">
        <w:rPr>
          <w:rFonts w:ascii="Arial" w:hAnsi="Arial" w:cs="Arial"/>
          <w:lang w:val="en-US"/>
        </w:rPr>
        <w:t>imprimirHola</w:t>
      </w:r>
      <w:proofErr w:type="spellEnd"/>
      <w:r w:rsidRPr="0014728B">
        <w:rPr>
          <w:rFonts w:ascii="Arial" w:hAnsi="Arial" w:cs="Arial"/>
          <w:lang w:val="en-US"/>
        </w:rPr>
        <w:t>() {</w:t>
      </w:r>
      <w:r w:rsidRPr="0014728B">
        <w:rPr>
          <w:rFonts w:ascii="Arial" w:hAnsi="Arial" w:cs="Arial"/>
          <w:lang w:val="en-US"/>
        </w:rPr>
        <w:br/>
        <w:t xml:space="preserve">        </w:t>
      </w:r>
      <w:proofErr w:type="spellStart"/>
      <w:r w:rsidRPr="0014728B">
        <w:rPr>
          <w:rFonts w:ascii="Arial" w:hAnsi="Arial" w:cs="Arial"/>
          <w:lang w:val="en-US"/>
        </w:rPr>
        <w:t>System.out.print</w:t>
      </w:r>
      <w:proofErr w:type="spellEnd"/>
      <w:r w:rsidRPr="0014728B">
        <w:rPr>
          <w:rFonts w:ascii="Arial" w:hAnsi="Arial" w:cs="Arial"/>
          <w:lang w:val="en-US"/>
        </w:rPr>
        <w:t>("Hola ");</w:t>
      </w:r>
      <w:r w:rsidRPr="0014728B">
        <w:rPr>
          <w:rFonts w:ascii="Arial" w:hAnsi="Arial" w:cs="Arial"/>
          <w:lang w:val="en-US"/>
        </w:rPr>
        <w:br/>
        <w:t xml:space="preserve">        </w:t>
      </w:r>
      <w:proofErr w:type="spellStart"/>
      <w:r w:rsidRPr="0014728B">
        <w:rPr>
          <w:rFonts w:ascii="Arial" w:hAnsi="Arial" w:cs="Arial"/>
          <w:lang w:val="en-US"/>
        </w:rPr>
        <w:t>holaImpreso</w:t>
      </w:r>
      <w:proofErr w:type="spellEnd"/>
      <w:r w:rsidRPr="0014728B">
        <w:rPr>
          <w:rFonts w:ascii="Arial" w:hAnsi="Arial" w:cs="Arial"/>
          <w:lang w:val="en-US"/>
        </w:rPr>
        <w:t xml:space="preserve"> = true;</w:t>
      </w:r>
      <w:r w:rsidRPr="0014728B">
        <w:rPr>
          <w:rFonts w:ascii="Arial" w:hAnsi="Arial" w:cs="Arial"/>
          <w:lang w:val="en-US"/>
        </w:rPr>
        <w:br/>
        <w:t xml:space="preserve">        notify();</w:t>
      </w:r>
      <w:r w:rsidRPr="0014728B">
        <w:rPr>
          <w:rFonts w:ascii="Arial" w:hAnsi="Arial" w:cs="Arial"/>
          <w:lang w:val="en-US"/>
        </w:rPr>
        <w:br/>
        <w:t xml:space="preserve">    }</w:t>
      </w:r>
      <w:r w:rsidRPr="0014728B">
        <w:rPr>
          <w:rFonts w:ascii="Arial" w:hAnsi="Arial" w:cs="Arial"/>
          <w:lang w:val="en-US"/>
        </w:rPr>
        <w:br/>
      </w:r>
      <w:r w:rsidRPr="0014728B">
        <w:rPr>
          <w:rFonts w:ascii="Arial" w:hAnsi="Arial" w:cs="Arial"/>
          <w:lang w:val="en-US"/>
        </w:rPr>
        <w:br/>
        <w:t xml:space="preserve">    public synchronized void </w:t>
      </w:r>
      <w:proofErr w:type="spellStart"/>
      <w:r w:rsidRPr="0014728B">
        <w:rPr>
          <w:rFonts w:ascii="Arial" w:hAnsi="Arial" w:cs="Arial"/>
          <w:lang w:val="en-US"/>
        </w:rPr>
        <w:t>imprimirMundo</w:t>
      </w:r>
      <w:proofErr w:type="spellEnd"/>
      <w:r w:rsidRPr="0014728B">
        <w:rPr>
          <w:rFonts w:ascii="Arial" w:hAnsi="Arial" w:cs="Arial"/>
          <w:lang w:val="en-US"/>
        </w:rPr>
        <w:t>() {</w:t>
      </w:r>
      <w:r w:rsidRPr="0014728B">
        <w:rPr>
          <w:rFonts w:ascii="Arial" w:hAnsi="Arial" w:cs="Arial"/>
          <w:lang w:val="en-US"/>
        </w:rPr>
        <w:br/>
        <w:t xml:space="preserve">        while (!</w:t>
      </w:r>
      <w:proofErr w:type="spellStart"/>
      <w:r w:rsidRPr="0014728B">
        <w:rPr>
          <w:rFonts w:ascii="Arial" w:hAnsi="Arial" w:cs="Arial"/>
          <w:lang w:val="en-US"/>
        </w:rPr>
        <w:t>holaImpreso</w:t>
      </w:r>
      <w:proofErr w:type="spellEnd"/>
      <w:r w:rsidRPr="0014728B">
        <w:rPr>
          <w:rFonts w:ascii="Arial" w:hAnsi="Arial" w:cs="Arial"/>
          <w:lang w:val="en-US"/>
        </w:rPr>
        <w:t>) {</w:t>
      </w:r>
      <w:r w:rsidRPr="0014728B">
        <w:rPr>
          <w:rFonts w:ascii="Arial" w:hAnsi="Arial" w:cs="Arial"/>
          <w:lang w:val="en-US"/>
        </w:rPr>
        <w:br/>
        <w:t xml:space="preserve">            try {</w:t>
      </w:r>
      <w:r w:rsidRPr="0014728B">
        <w:rPr>
          <w:rFonts w:ascii="Arial" w:hAnsi="Arial" w:cs="Arial"/>
          <w:lang w:val="en-US"/>
        </w:rPr>
        <w:br/>
        <w:t xml:space="preserve">                wait();</w:t>
      </w:r>
      <w:r w:rsidRPr="0014728B">
        <w:rPr>
          <w:rFonts w:ascii="Arial" w:hAnsi="Arial" w:cs="Arial"/>
          <w:lang w:val="en-US"/>
        </w:rPr>
        <w:br/>
        <w:t xml:space="preserve">            } catch (</w:t>
      </w:r>
      <w:proofErr w:type="spellStart"/>
      <w:r w:rsidRPr="0014728B">
        <w:rPr>
          <w:rFonts w:ascii="Arial" w:hAnsi="Arial" w:cs="Arial"/>
          <w:lang w:val="en-US"/>
        </w:rPr>
        <w:t>InterruptedException</w:t>
      </w:r>
      <w:proofErr w:type="spellEnd"/>
      <w:r w:rsidRPr="0014728B">
        <w:rPr>
          <w:rFonts w:ascii="Arial" w:hAnsi="Arial" w:cs="Arial"/>
          <w:lang w:val="en-US"/>
        </w:rPr>
        <w:t xml:space="preserve"> e) {</w:t>
      </w:r>
      <w:r w:rsidRPr="0014728B">
        <w:rPr>
          <w:rFonts w:ascii="Arial" w:hAnsi="Arial" w:cs="Arial"/>
          <w:lang w:val="en-US"/>
        </w:rPr>
        <w:br/>
        <w:t xml:space="preserve">                </w:t>
      </w:r>
      <w:proofErr w:type="spellStart"/>
      <w:r w:rsidRPr="0014728B">
        <w:rPr>
          <w:rFonts w:ascii="Arial" w:hAnsi="Arial" w:cs="Arial"/>
          <w:lang w:val="en-US"/>
        </w:rPr>
        <w:t>Thread.currentThread</w:t>
      </w:r>
      <w:proofErr w:type="spellEnd"/>
      <w:r w:rsidRPr="0014728B">
        <w:rPr>
          <w:rFonts w:ascii="Arial" w:hAnsi="Arial" w:cs="Arial"/>
          <w:lang w:val="en-US"/>
        </w:rPr>
        <w:t>().interrupt();</w:t>
      </w:r>
      <w:r w:rsidRPr="0014728B">
        <w:rPr>
          <w:rFonts w:ascii="Arial" w:hAnsi="Arial" w:cs="Arial"/>
          <w:lang w:val="en-US"/>
        </w:rPr>
        <w:br/>
        <w:t xml:space="preserve">            }</w:t>
      </w:r>
      <w:r w:rsidRPr="0014728B">
        <w:rPr>
          <w:rFonts w:ascii="Arial" w:hAnsi="Arial" w:cs="Arial"/>
          <w:lang w:val="en-US"/>
        </w:rPr>
        <w:br/>
        <w:t xml:space="preserve">        }</w:t>
      </w:r>
      <w:r w:rsidRPr="0014728B">
        <w:rPr>
          <w:rFonts w:ascii="Arial" w:hAnsi="Arial" w:cs="Arial"/>
          <w:lang w:val="en-US"/>
        </w:rPr>
        <w:br/>
        <w:t xml:space="preserve">        </w:t>
      </w:r>
      <w:proofErr w:type="spellStart"/>
      <w:r w:rsidRPr="0014728B">
        <w:rPr>
          <w:rFonts w:ascii="Arial" w:hAnsi="Arial" w:cs="Arial"/>
          <w:lang w:val="en-US"/>
        </w:rPr>
        <w:t>System.out.println</w:t>
      </w:r>
      <w:proofErr w:type="spellEnd"/>
      <w:r w:rsidRPr="0014728B">
        <w:rPr>
          <w:rFonts w:ascii="Arial" w:hAnsi="Arial" w:cs="Arial"/>
          <w:lang w:val="en-US"/>
        </w:rPr>
        <w:t>("Mundo");</w:t>
      </w:r>
      <w:r w:rsidRPr="0014728B">
        <w:rPr>
          <w:rFonts w:ascii="Arial" w:hAnsi="Arial" w:cs="Arial"/>
          <w:lang w:val="en-US"/>
        </w:rPr>
        <w:br/>
        <w:t xml:space="preserve">    }</w:t>
      </w:r>
      <w:r w:rsidRPr="0014728B">
        <w:rPr>
          <w:rFonts w:ascii="Arial" w:hAnsi="Arial" w:cs="Arial"/>
          <w:lang w:val="en-US"/>
        </w:rPr>
        <w:br/>
        <w:t>}</w:t>
      </w:r>
      <w:r w:rsidRPr="0014728B">
        <w:rPr>
          <w:rFonts w:ascii="Arial" w:hAnsi="Arial" w:cs="Arial"/>
          <w:lang w:val="en-US"/>
        </w:rPr>
        <w:br/>
      </w:r>
      <w:r w:rsidRPr="0014728B">
        <w:rPr>
          <w:rFonts w:ascii="Arial" w:hAnsi="Arial" w:cs="Arial"/>
          <w:lang w:val="en-US"/>
        </w:rPr>
        <w:br/>
        <w:t xml:space="preserve">public class </w:t>
      </w:r>
      <w:proofErr w:type="spellStart"/>
      <w:r w:rsidRPr="0014728B">
        <w:rPr>
          <w:rFonts w:ascii="Arial" w:hAnsi="Arial" w:cs="Arial"/>
          <w:lang w:val="en-US"/>
        </w:rPr>
        <w:t>HolaMundoMonitores</w:t>
      </w:r>
      <w:proofErr w:type="spellEnd"/>
      <w:r w:rsidRPr="0014728B">
        <w:rPr>
          <w:rFonts w:ascii="Arial" w:hAnsi="Arial" w:cs="Arial"/>
          <w:lang w:val="en-US"/>
        </w:rPr>
        <w:t xml:space="preserve"> {</w:t>
      </w:r>
      <w:r w:rsidRPr="0014728B">
        <w:rPr>
          <w:rFonts w:ascii="Arial" w:hAnsi="Arial" w:cs="Arial"/>
          <w:lang w:val="en-US"/>
        </w:rPr>
        <w:br/>
        <w:t xml:space="preserve">    public static void main(String[] </w:t>
      </w:r>
      <w:proofErr w:type="spellStart"/>
      <w:r w:rsidRPr="0014728B">
        <w:rPr>
          <w:rFonts w:ascii="Arial" w:hAnsi="Arial" w:cs="Arial"/>
          <w:lang w:val="en-US"/>
        </w:rPr>
        <w:t>args</w:t>
      </w:r>
      <w:proofErr w:type="spellEnd"/>
      <w:r w:rsidRPr="0014728B">
        <w:rPr>
          <w:rFonts w:ascii="Arial" w:hAnsi="Arial" w:cs="Arial"/>
          <w:lang w:val="en-US"/>
        </w:rPr>
        <w:t>) {</w:t>
      </w:r>
      <w:r w:rsidRPr="0014728B">
        <w:rPr>
          <w:rFonts w:ascii="Arial" w:hAnsi="Arial" w:cs="Arial"/>
          <w:lang w:val="en-US"/>
        </w:rPr>
        <w:br/>
        <w:t xml:space="preserve">        </w:t>
      </w:r>
      <w:proofErr w:type="spellStart"/>
      <w:r w:rsidRPr="0014728B">
        <w:rPr>
          <w:rFonts w:ascii="Arial" w:hAnsi="Arial" w:cs="Arial"/>
          <w:lang w:val="en-US"/>
        </w:rPr>
        <w:t>MonitorHolaMundo</w:t>
      </w:r>
      <w:proofErr w:type="spellEnd"/>
      <w:r w:rsidRPr="0014728B">
        <w:rPr>
          <w:rFonts w:ascii="Arial" w:hAnsi="Arial" w:cs="Arial"/>
          <w:lang w:val="en-US"/>
        </w:rPr>
        <w:t xml:space="preserve"> monitor = new </w:t>
      </w:r>
      <w:proofErr w:type="spellStart"/>
      <w:r w:rsidRPr="0014728B">
        <w:rPr>
          <w:rFonts w:ascii="Arial" w:hAnsi="Arial" w:cs="Arial"/>
          <w:lang w:val="en-US"/>
        </w:rPr>
        <w:t>MonitorHolaMundo</w:t>
      </w:r>
      <w:proofErr w:type="spellEnd"/>
      <w:r w:rsidRPr="0014728B">
        <w:rPr>
          <w:rFonts w:ascii="Arial" w:hAnsi="Arial" w:cs="Arial"/>
          <w:lang w:val="en-US"/>
        </w:rPr>
        <w:t>();</w:t>
      </w:r>
      <w:r w:rsidRPr="0014728B">
        <w:rPr>
          <w:rFonts w:ascii="Arial" w:hAnsi="Arial" w:cs="Arial"/>
          <w:lang w:val="en-US"/>
        </w:rPr>
        <w:br/>
      </w:r>
      <w:r w:rsidRPr="0014728B">
        <w:rPr>
          <w:rFonts w:ascii="Arial" w:hAnsi="Arial" w:cs="Arial"/>
          <w:lang w:val="en-US"/>
        </w:rPr>
        <w:br/>
        <w:t xml:space="preserve">        Thread hilo0 = new Thread(() -&gt; </w:t>
      </w:r>
      <w:proofErr w:type="spellStart"/>
      <w:r w:rsidRPr="0014728B">
        <w:rPr>
          <w:rFonts w:ascii="Arial" w:hAnsi="Arial" w:cs="Arial"/>
          <w:lang w:val="en-US"/>
        </w:rPr>
        <w:t>monitor.imprimirHola</w:t>
      </w:r>
      <w:proofErr w:type="spellEnd"/>
      <w:r w:rsidRPr="0014728B">
        <w:rPr>
          <w:rFonts w:ascii="Arial" w:hAnsi="Arial" w:cs="Arial"/>
          <w:lang w:val="en-US"/>
        </w:rPr>
        <w:t>());</w:t>
      </w:r>
      <w:r w:rsidRPr="0014728B">
        <w:rPr>
          <w:rFonts w:ascii="Arial" w:hAnsi="Arial" w:cs="Arial"/>
          <w:lang w:val="en-US"/>
        </w:rPr>
        <w:br/>
        <w:t xml:space="preserve">        Thread hilo1 = new Thread(() -&gt; </w:t>
      </w:r>
      <w:proofErr w:type="spellStart"/>
      <w:r w:rsidRPr="0014728B">
        <w:rPr>
          <w:rFonts w:ascii="Arial" w:hAnsi="Arial" w:cs="Arial"/>
          <w:lang w:val="en-US"/>
        </w:rPr>
        <w:t>monitor.imprimirMundo</w:t>
      </w:r>
      <w:proofErr w:type="spellEnd"/>
      <w:r w:rsidRPr="0014728B">
        <w:rPr>
          <w:rFonts w:ascii="Arial" w:hAnsi="Arial" w:cs="Arial"/>
          <w:lang w:val="en-US"/>
        </w:rPr>
        <w:t>());</w:t>
      </w:r>
      <w:r w:rsidRPr="0014728B">
        <w:rPr>
          <w:rFonts w:ascii="Arial" w:hAnsi="Arial" w:cs="Arial"/>
          <w:lang w:val="en-US"/>
        </w:rPr>
        <w:br/>
      </w:r>
      <w:r w:rsidRPr="0014728B">
        <w:rPr>
          <w:rFonts w:ascii="Arial" w:hAnsi="Arial" w:cs="Arial"/>
          <w:lang w:val="en-US"/>
        </w:rPr>
        <w:br/>
        <w:t xml:space="preserve">        hilo1.start();</w:t>
      </w:r>
      <w:r w:rsidRPr="0014728B">
        <w:rPr>
          <w:rFonts w:ascii="Arial" w:hAnsi="Arial" w:cs="Arial"/>
          <w:lang w:val="en-US"/>
        </w:rPr>
        <w:br/>
        <w:t xml:space="preserve">        hilo0.start();</w:t>
      </w:r>
      <w:r w:rsidRPr="0014728B">
        <w:rPr>
          <w:rFonts w:ascii="Arial" w:hAnsi="Arial" w:cs="Arial"/>
          <w:lang w:val="en-US"/>
        </w:rPr>
        <w:br/>
        <w:t xml:space="preserve">  </w:t>
      </w:r>
      <w:proofErr w:type="gramStart"/>
      <w:r w:rsidRPr="0014728B">
        <w:rPr>
          <w:rFonts w:ascii="Arial" w:hAnsi="Arial" w:cs="Arial"/>
          <w:lang w:val="en-US"/>
        </w:rPr>
        <w:t xml:space="preserve">  }</w:t>
      </w:r>
      <w:proofErr w:type="gramEnd"/>
      <w:r w:rsidRPr="0014728B">
        <w:rPr>
          <w:rFonts w:ascii="Arial" w:hAnsi="Arial" w:cs="Arial"/>
          <w:lang w:val="en-US"/>
        </w:rPr>
        <w:br/>
        <w:t>}</w:t>
      </w:r>
    </w:p>
    <w:p w14:paraId="5AD338D8" w14:textId="77777777" w:rsidR="0014728B" w:rsidRPr="0014728B" w:rsidRDefault="0014728B" w:rsidP="0014728B">
      <w:pPr>
        <w:pStyle w:val="Prrafodelista"/>
        <w:numPr>
          <w:ilvl w:val="0"/>
          <w:numId w:val="34"/>
        </w:numPr>
        <w:rPr>
          <w:rFonts w:ascii="Arial" w:hAnsi="Arial" w:cs="Arial"/>
          <w:lang w:val="es-MX"/>
        </w:rPr>
      </w:pPr>
      <w:r w:rsidRPr="0014728B">
        <w:rPr>
          <w:rFonts w:ascii="Arial" w:hAnsi="Arial" w:cs="Arial"/>
          <w:lang w:val="es-MX"/>
        </w:rPr>
        <w:t>Salida esperada:</w:t>
      </w:r>
      <w:r w:rsidRPr="0014728B">
        <w:rPr>
          <w:rFonts w:ascii="Arial" w:hAnsi="Arial" w:cs="Arial"/>
          <w:lang w:val="es-MX"/>
        </w:rPr>
        <w:br/>
        <w:t>Hola Mundo</w:t>
      </w:r>
    </w:p>
    <w:p w14:paraId="74389C71" w14:textId="77777777" w:rsidR="0014728B" w:rsidRPr="0014728B" w:rsidRDefault="0014728B" w:rsidP="0014728B">
      <w:pPr>
        <w:pStyle w:val="Prrafodelista"/>
        <w:numPr>
          <w:ilvl w:val="0"/>
          <w:numId w:val="34"/>
        </w:numPr>
        <w:rPr>
          <w:rFonts w:ascii="Arial" w:hAnsi="Arial" w:cs="Arial"/>
          <w:lang w:val="es-MX"/>
        </w:rPr>
      </w:pPr>
      <w:r w:rsidRPr="0014728B">
        <w:rPr>
          <w:rFonts w:ascii="Arial" w:hAnsi="Arial" w:cs="Arial"/>
          <w:lang w:val="es-MX"/>
        </w:rPr>
        <w:t xml:space="preserve">Se usa un monitor para coordinar los hilos. La función </w:t>
      </w:r>
      <w:proofErr w:type="spellStart"/>
      <w:proofErr w:type="gramStart"/>
      <w:r w:rsidRPr="0014728B">
        <w:rPr>
          <w:rFonts w:ascii="Arial" w:hAnsi="Arial" w:cs="Arial"/>
          <w:lang w:val="es-MX"/>
        </w:rPr>
        <w:t>imprimirMundo</w:t>
      </w:r>
      <w:proofErr w:type="spellEnd"/>
      <w:r w:rsidRPr="0014728B">
        <w:rPr>
          <w:rFonts w:ascii="Arial" w:hAnsi="Arial" w:cs="Arial"/>
          <w:lang w:val="es-MX"/>
        </w:rPr>
        <w:t>(</w:t>
      </w:r>
      <w:proofErr w:type="gramEnd"/>
      <w:r w:rsidRPr="0014728B">
        <w:rPr>
          <w:rFonts w:ascii="Arial" w:hAnsi="Arial" w:cs="Arial"/>
          <w:lang w:val="es-MX"/>
        </w:rPr>
        <w:t xml:space="preserve">) espera hasta que </w:t>
      </w:r>
      <w:proofErr w:type="spellStart"/>
      <w:r w:rsidRPr="0014728B">
        <w:rPr>
          <w:rFonts w:ascii="Arial" w:hAnsi="Arial" w:cs="Arial"/>
          <w:lang w:val="es-MX"/>
        </w:rPr>
        <w:t>holaImpreso</w:t>
      </w:r>
      <w:proofErr w:type="spellEnd"/>
      <w:r w:rsidRPr="0014728B">
        <w:rPr>
          <w:rFonts w:ascii="Arial" w:hAnsi="Arial" w:cs="Arial"/>
          <w:lang w:val="es-MX"/>
        </w:rPr>
        <w:t xml:space="preserve"> sea verdadero. Cuando el hilo 0 imprime “Hola”, llama a </w:t>
      </w:r>
      <w:proofErr w:type="spellStart"/>
      <w:proofErr w:type="gramStart"/>
      <w:r w:rsidRPr="0014728B">
        <w:rPr>
          <w:rFonts w:ascii="Arial" w:hAnsi="Arial" w:cs="Arial"/>
          <w:lang w:val="es-MX"/>
        </w:rPr>
        <w:t>notify</w:t>
      </w:r>
      <w:proofErr w:type="spellEnd"/>
      <w:r w:rsidRPr="0014728B">
        <w:rPr>
          <w:rFonts w:ascii="Arial" w:hAnsi="Arial" w:cs="Arial"/>
          <w:lang w:val="es-MX"/>
        </w:rPr>
        <w:t>(</w:t>
      </w:r>
      <w:proofErr w:type="gramEnd"/>
      <w:r w:rsidRPr="0014728B">
        <w:rPr>
          <w:rFonts w:ascii="Arial" w:hAnsi="Arial" w:cs="Arial"/>
          <w:lang w:val="es-MX"/>
        </w:rPr>
        <w:t>) para despertar al hilo 1.</w:t>
      </w:r>
    </w:p>
    <w:p w14:paraId="3AD6A36C" w14:textId="77777777" w:rsidR="0014728B" w:rsidRPr="0014728B" w:rsidRDefault="0014728B" w:rsidP="0014728B">
      <w:pPr>
        <w:pStyle w:val="Prrafodelista"/>
        <w:numPr>
          <w:ilvl w:val="0"/>
          <w:numId w:val="34"/>
        </w:numPr>
        <w:rPr>
          <w:rFonts w:ascii="Arial" w:hAnsi="Arial" w:cs="Arial"/>
          <w:lang w:val="es-MX"/>
        </w:rPr>
      </w:pPr>
      <w:r w:rsidRPr="0014728B">
        <w:rPr>
          <w:rFonts w:ascii="Arial" w:hAnsi="Arial" w:cs="Arial"/>
          <w:lang w:val="es-MX"/>
        </w:rPr>
        <w:lastRenderedPageBreak/>
        <w:t>Código 2: Hola Mundo con Semáforos</w:t>
      </w:r>
    </w:p>
    <w:p w14:paraId="57483030" w14:textId="77777777" w:rsidR="0014728B" w:rsidRPr="0014728B" w:rsidRDefault="0014728B" w:rsidP="0014728B">
      <w:pPr>
        <w:pStyle w:val="Prrafodelista"/>
        <w:numPr>
          <w:ilvl w:val="0"/>
          <w:numId w:val="34"/>
        </w:numPr>
        <w:rPr>
          <w:rFonts w:ascii="Arial" w:hAnsi="Arial" w:cs="Arial"/>
          <w:lang w:val="en-US"/>
        </w:rPr>
      </w:pPr>
      <w:r w:rsidRPr="0014728B">
        <w:rPr>
          <w:rFonts w:ascii="Arial" w:hAnsi="Arial" w:cs="Arial"/>
          <w:lang w:val="en-US"/>
        </w:rPr>
        <w:t xml:space="preserve">import </w:t>
      </w:r>
      <w:proofErr w:type="spellStart"/>
      <w:r w:rsidRPr="0014728B">
        <w:rPr>
          <w:rFonts w:ascii="Arial" w:hAnsi="Arial" w:cs="Arial"/>
          <w:lang w:val="en-US"/>
        </w:rPr>
        <w:t>java.util.concurrent.Semaphore</w:t>
      </w:r>
      <w:proofErr w:type="spellEnd"/>
      <w:r w:rsidRPr="0014728B">
        <w:rPr>
          <w:rFonts w:ascii="Arial" w:hAnsi="Arial" w:cs="Arial"/>
          <w:lang w:val="en-US"/>
        </w:rPr>
        <w:t>;</w:t>
      </w:r>
      <w:r w:rsidRPr="0014728B">
        <w:rPr>
          <w:rFonts w:ascii="Arial" w:hAnsi="Arial" w:cs="Arial"/>
          <w:lang w:val="en-US"/>
        </w:rPr>
        <w:br/>
      </w:r>
      <w:r w:rsidRPr="0014728B">
        <w:rPr>
          <w:rFonts w:ascii="Arial" w:hAnsi="Arial" w:cs="Arial"/>
          <w:lang w:val="en-US"/>
        </w:rPr>
        <w:br/>
        <w:t xml:space="preserve">public class </w:t>
      </w:r>
      <w:proofErr w:type="spellStart"/>
      <w:r w:rsidRPr="0014728B">
        <w:rPr>
          <w:rFonts w:ascii="Arial" w:hAnsi="Arial" w:cs="Arial"/>
          <w:lang w:val="en-US"/>
        </w:rPr>
        <w:t>HolaMundoSemaforos</w:t>
      </w:r>
      <w:proofErr w:type="spellEnd"/>
      <w:r w:rsidRPr="0014728B">
        <w:rPr>
          <w:rFonts w:ascii="Arial" w:hAnsi="Arial" w:cs="Arial"/>
          <w:lang w:val="en-US"/>
        </w:rPr>
        <w:t xml:space="preserve"> {</w:t>
      </w:r>
      <w:r w:rsidRPr="0014728B">
        <w:rPr>
          <w:rFonts w:ascii="Arial" w:hAnsi="Arial" w:cs="Arial"/>
          <w:lang w:val="en-US"/>
        </w:rPr>
        <w:br/>
        <w:t xml:space="preserve">    private static Semaphore </w:t>
      </w:r>
      <w:proofErr w:type="spellStart"/>
      <w:r w:rsidRPr="0014728B">
        <w:rPr>
          <w:rFonts w:ascii="Arial" w:hAnsi="Arial" w:cs="Arial"/>
          <w:lang w:val="en-US"/>
        </w:rPr>
        <w:t>semHola</w:t>
      </w:r>
      <w:proofErr w:type="spellEnd"/>
      <w:r w:rsidRPr="0014728B">
        <w:rPr>
          <w:rFonts w:ascii="Arial" w:hAnsi="Arial" w:cs="Arial"/>
          <w:lang w:val="en-US"/>
        </w:rPr>
        <w:t xml:space="preserve"> = new Semaphore(1);</w:t>
      </w:r>
      <w:r w:rsidRPr="0014728B">
        <w:rPr>
          <w:rFonts w:ascii="Arial" w:hAnsi="Arial" w:cs="Arial"/>
          <w:lang w:val="en-US"/>
        </w:rPr>
        <w:br/>
        <w:t xml:space="preserve">    private static Semaphore </w:t>
      </w:r>
      <w:proofErr w:type="spellStart"/>
      <w:r w:rsidRPr="0014728B">
        <w:rPr>
          <w:rFonts w:ascii="Arial" w:hAnsi="Arial" w:cs="Arial"/>
          <w:lang w:val="en-US"/>
        </w:rPr>
        <w:t>semMundo</w:t>
      </w:r>
      <w:proofErr w:type="spellEnd"/>
      <w:r w:rsidRPr="0014728B">
        <w:rPr>
          <w:rFonts w:ascii="Arial" w:hAnsi="Arial" w:cs="Arial"/>
          <w:lang w:val="en-US"/>
        </w:rPr>
        <w:t xml:space="preserve"> = new Semaphore(0);</w:t>
      </w:r>
      <w:r w:rsidRPr="0014728B">
        <w:rPr>
          <w:rFonts w:ascii="Arial" w:hAnsi="Arial" w:cs="Arial"/>
          <w:lang w:val="en-US"/>
        </w:rPr>
        <w:br/>
      </w:r>
      <w:r w:rsidRPr="0014728B">
        <w:rPr>
          <w:rFonts w:ascii="Arial" w:hAnsi="Arial" w:cs="Arial"/>
          <w:lang w:val="en-US"/>
        </w:rPr>
        <w:br/>
        <w:t xml:space="preserve">    public static void main(String[] </w:t>
      </w:r>
      <w:proofErr w:type="spellStart"/>
      <w:r w:rsidRPr="0014728B">
        <w:rPr>
          <w:rFonts w:ascii="Arial" w:hAnsi="Arial" w:cs="Arial"/>
          <w:lang w:val="en-US"/>
        </w:rPr>
        <w:t>args</w:t>
      </w:r>
      <w:proofErr w:type="spellEnd"/>
      <w:r w:rsidRPr="0014728B">
        <w:rPr>
          <w:rFonts w:ascii="Arial" w:hAnsi="Arial" w:cs="Arial"/>
          <w:lang w:val="en-US"/>
        </w:rPr>
        <w:t>) {</w:t>
      </w:r>
      <w:r w:rsidRPr="0014728B">
        <w:rPr>
          <w:rFonts w:ascii="Arial" w:hAnsi="Arial" w:cs="Arial"/>
          <w:lang w:val="en-US"/>
        </w:rPr>
        <w:br/>
        <w:t xml:space="preserve">        Thread hilo0 = new Thread(() -&gt; {</w:t>
      </w:r>
      <w:r w:rsidRPr="0014728B">
        <w:rPr>
          <w:rFonts w:ascii="Arial" w:hAnsi="Arial" w:cs="Arial"/>
          <w:lang w:val="en-US"/>
        </w:rPr>
        <w:br/>
        <w:t xml:space="preserve">            try {</w:t>
      </w:r>
      <w:r w:rsidRPr="0014728B">
        <w:rPr>
          <w:rFonts w:ascii="Arial" w:hAnsi="Arial" w:cs="Arial"/>
          <w:lang w:val="en-US"/>
        </w:rPr>
        <w:br/>
        <w:t xml:space="preserve">                </w:t>
      </w:r>
      <w:proofErr w:type="spellStart"/>
      <w:r w:rsidRPr="0014728B">
        <w:rPr>
          <w:rFonts w:ascii="Arial" w:hAnsi="Arial" w:cs="Arial"/>
          <w:lang w:val="en-US"/>
        </w:rPr>
        <w:t>semHola.acquire</w:t>
      </w:r>
      <w:proofErr w:type="spellEnd"/>
      <w:r w:rsidRPr="0014728B">
        <w:rPr>
          <w:rFonts w:ascii="Arial" w:hAnsi="Arial" w:cs="Arial"/>
          <w:lang w:val="en-US"/>
        </w:rPr>
        <w:t>();</w:t>
      </w:r>
      <w:r w:rsidRPr="0014728B">
        <w:rPr>
          <w:rFonts w:ascii="Arial" w:hAnsi="Arial" w:cs="Arial"/>
          <w:lang w:val="en-US"/>
        </w:rPr>
        <w:br/>
        <w:t xml:space="preserve">                </w:t>
      </w:r>
      <w:proofErr w:type="spellStart"/>
      <w:r w:rsidRPr="0014728B">
        <w:rPr>
          <w:rFonts w:ascii="Arial" w:hAnsi="Arial" w:cs="Arial"/>
          <w:lang w:val="en-US"/>
        </w:rPr>
        <w:t>System.out.print</w:t>
      </w:r>
      <w:proofErr w:type="spellEnd"/>
      <w:r w:rsidRPr="0014728B">
        <w:rPr>
          <w:rFonts w:ascii="Arial" w:hAnsi="Arial" w:cs="Arial"/>
          <w:lang w:val="en-US"/>
        </w:rPr>
        <w:t>("Hola ");</w:t>
      </w:r>
      <w:r w:rsidRPr="0014728B">
        <w:rPr>
          <w:rFonts w:ascii="Arial" w:hAnsi="Arial" w:cs="Arial"/>
          <w:lang w:val="en-US"/>
        </w:rPr>
        <w:br/>
        <w:t xml:space="preserve">                </w:t>
      </w:r>
      <w:proofErr w:type="spellStart"/>
      <w:r w:rsidRPr="0014728B">
        <w:rPr>
          <w:rFonts w:ascii="Arial" w:hAnsi="Arial" w:cs="Arial"/>
          <w:lang w:val="en-US"/>
        </w:rPr>
        <w:t>semMundo.release</w:t>
      </w:r>
      <w:proofErr w:type="spellEnd"/>
      <w:r w:rsidRPr="0014728B">
        <w:rPr>
          <w:rFonts w:ascii="Arial" w:hAnsi="Arial" w:cs="Arial"/>
          <w:lang w:val="en-US"/>
        </w:rPr>
        <w:t>();</w:t>
      </w:r>
      <w:r w:rsidRPr="0014728B">
        <w:rPr>
          <w:rFonts w:ascii="Arial" w:hAnsi="Arial" w:cs="Arial"/>
          <w:lang w:val="en-US"/>
        </w:rPr>
        <w:br/>
        <w:t xml:space="preserve">            } catch (</w:t>
      </w:r>
      <w:proofErr w:type="spellStart"/>
      <w:r w:rsidRPr="0014728B">
        <w:rPr>
          <w:rFonts w:ascii="Arial" w:hAnsi="Arial" w:cs="Arial"/>
          <w:lang w:val="en-US"/>
        </w:rPr>
        <w:t>InterruptedException</w:t>
      </w:r>
      <w:proofErr w:type="spellEnd"/>
      <w:r w:rsidRPr="0014728B">
        <w:rPr>
          <w:rFonts w:ascii="Arial" w:hAnsi="Arial" w:cs="Arial"/>
          <w:lang w:val="en-US"/>
        </w:rPr>
        <w:t xml:space="preserve"> e) {</w:t>
      </w:r>
      <w:r w:rsidRPr="0014728B">
        <w:rPr>
          <w:rFonts w:ascii="Arial" w:hAnsi="Arial" w:cs="Arial"/>
          <w:lang w:val="en-US"/>
        </w:rPr>
        <w:br/>
        <w:t xml:space="preserve">                </w:t>
      </w:r>
      <w:proofErr w:type="spellStart"/>
      <w:r w:rsidRPr="0014728B">
        <w:rPr>
          <w:rFonts w:ascii="Arial" w:hAnsi="Arial" w:cs="Arial"/>
          <w:lang w:val="en-US"/>
        </w:rPr>
        <w:t>e.printStackTrace</w:t>
      </w:r>
      <w:proofErr w:type="spellEnd"/>
      <w:r w:rsidRPr="0014728B">
        <w:rPr>
          <w:rFonts w:ascii="Arial" w:hAnsi="Arial" w:cs="Arial"/>
          <w:lang w:val="en-US"/>
        </w:rPr>
        <w:t>();</w:t>
      </w:r>
      <w:r w:rsidRPr="0014728B">
        <w:rPr>
          <w:rFonts w:ascii="Arial" w:hAnsi="Arial" w:cs="Arial"/>
          <w:lang w:val="en-US"/>
        </w:rPr>
        <w:br/>
        <w:t xml:space="preserve">            }</w:t>
      </w:r>
      <w:r w:rsidRPr="0014728B">
        <w:rPr>
          <w:rFonts w:ascii="Arial" w:hAnsi="Arial" w:cs="Arial"/>
          <w:lang w:val="en-US"/>
        </w:rPr>
        <w:br/>
        <w:t xml:space="preserve">        });</w:t>
      </w:r>
      <w:r w:rsidRPr="0014728B">
        <w:rPr>
          <w:rFonts w:ascii="Arial" w:hAnsi="Arial" w:cs="Arial"/>
          <w:lang w:val="en-US"/>
        </w:rPr>
        <w:br/>
      </w:r>
      <w:r w:rsidRPr="0014728B">
        <w:rPr>
          <w:rFonts w:ascii="Arial" w:hAnsi="Arial" w:cs="Arial"/>
          <w:lang w:val="en-US"/>
        </w:rPr>
        <w:br/>
        <w:t xml:space="preserve">        Thread hilo1 = new Thread(() -&gt; {</w:t>
      </w:r>
      <w:r w:rsidRPr="0014728B">
        <w:rPr>
          <w:rFonts w:ascii="Arial" w:hAnsi="Arial" w:cs="Arial"/>
          <w:lang w:val="en-US"/>
        </w:rPr>
        <w:br/>
        <w:t xml:space="preserve">            try {</w:t>
      </w:r>
      <w:r w:rsidRPr="0014728B">
        <w:rPr>
          <w:rFonts w:ascii="Arial" w:hAnsi="Arial" w:cs="Arial"/>
          <w:lang w:val="en-US"/>
        </w:rPr>
        <w:br/>
        <w:t xml:space="preserve">                </w:t>
      </w:r>
      <w:proofErr w:type="spellStart"/>
      <w:r w:rsidRPr="0014728B">
        <w:rPr>
          <w:rFonts w:ascii="Arial" w:hAnsi="Arial" w:cs="Arial"/>
          <w:lang w:val="en-US"/>
        </w:rPr>
        <w:t>semMundo.acquire</w:t>
      </w:r>
      <w:proofErr w:type="spellEnd"/>
      <w:r w:rsidRPr="0014728B">
        <w:rPr>
          <w:rFonts w:ascii="Arial" w:hAnsi="Arial" w:cs="Arial"/>
          <w:lang w:val="en-US"/>
        </w:rPr>
        <w:t>();</w:t>
      </w:r>
      <w:r w:rsidRPr="0014728B">
        <w:rPr>
          <w:rFonts w:ascii="Arial" w:hAnsi="Arial" w:cs="Arial"/>
          <w:lang w:val="en-US"/>
        </w:rPr>
        <w:br/>
        <w:t xml:space="preserve">                </w:t>
      </w:r>
      <w:proofErr w:type="spellStart"/>
      <w:r w:rsidRPr="0014728B">
        <w:rPr>
          <w:rFonts w:ascii="Arial" w:hAnsi="Arial" w:cs="Arial"/>
          <w:lang w:val="en-US"/>
        </w:rPr>
        <w:t>System.out.println</w:t>
      </w:r>
      <w:proofErr w:type="spellEnd"/>
      <w:r w:rsidRPr="0014728B">
        <w:rPr>
          <w:rFonts w:ascii="Arial" w:hAnsi="Arial" w:cs="Arial"/>
          <w:lang w:val="en-US"/>
        </w:rPr>
        <w:t>("Mundo");</w:t>
      </w:r>
      <w:r w:rsidRPr="0014728B">
        <w:rPr>
          <w:rFonts w:ascii="Arial" w:hAnsi="Arial" w:cs="Arial"/>
          <w:lang w:val="en-US"/>
        </w:rPr>
        <w:br/>
        <w:t xml:space="preserve">            } catch (</w:t>
      </w:r>
      <w:proofErr w:type="spellStart"/>
      <w:r w:rsidRPr="0014728B">
        <w:rPr>
          <w:rFonts w:ascii="Arial" w:hAnsi="Arial" w:cs="Arial"/>
          <w:lang w:val="en-US"/>
        </w:rPr>
        <w:t>InterruptedException</w:t>
      </w:r>
      <w:proofErr w:type="spellEnd"/>
      <w:r w:rsidRPr="0014728B">
        <w:rPr>
          <w:rFonts w:ascii="Arial" w:hAnsi="Arial" w:cs="Arial"/>
          <w:lang w:val="en-US"/>
        </w:rPr>
        <w:t xml:space="preserve"> e) {</w:t>
      </w:r>
      <w:r w:rsidRPr="0014728B">
        <w:rPr>
          <w:rFonts w:ascii="Arial" w:hAnsi="Arial" w:cs="Arial"/>
          <w:lang w:val="en-US"/>
        </w:rPr>
        <w:br/>
        <w:t xml:space="preserve">                </w:t>
      </w:r>
      <w:proofErr w:type="spellStart"/>
      <w:r w:rsidRPr="0014728B">
        <w:rPr>
          <w:rFonts w:ascii="Arial" w:hAnsi="Arial" w:cs="Arial"/>
          <w:lang w:val="en-US"/>
        </w:rPr>
        <w:t>e.printStackTrace</w:t>
      </w:r>
      <w:proofErr w:type="spellEnd"/>
      <w:r w:rsidRPr="0014728B">
        <w:rPr>
          <w:rFonts w:ascii="Arial" w:hAnsi="Arial" w:cs="Arial"/>
          <w:lang w:val="en-US"/>
        </w:rPr>
        <w:t>();</w:t>
      </w:r>
      <w:r w:rsidRPr="0014728B">
        <w:rPr>
          <w:rFonts w:ascii="Arial" w:hAnsi="Arial" w:cs="Arial"/>
          <w:lang w:val="en-US"/>
        </w:rPr>
        <w:br/>
        <w:t xml:space="preserve">            }</w:t>
      </w:r>
      <w:r w:rsidRPr="0014728B">
        <w:rPr>
          <w:rFonts w:ascii="Arial" w:hAnsi="Arial" w:cs="Arial"/>
          <w:lang w:val="en-US"/>
        </w:rPr>
        <w:br/>
        <w:t xml:space="preserve">        });</w:t>
      </w:r>
      <w:r w:rsidRPr="0014728B">
        <w:rPr>
          <w:rFonts w:ascii="Arial" w:hAnsi="Arial" w:cs="Arial"/>
          <w:lang w:val="en-US"/>
        </w:rPr>
        <w:br/>
      </w:r>
      <w:r w:rsidRPr="0014728B">
        <w:rPr>
          <w:rFonts w:ascii="Arial" w:hAnsi="Arial" w:cs="Arial"/>
          <w:lang w:val="en-US"/>
        </w:rPr>
        <w:br/>
        <w:t xml:space="preserve">        hilo1.start();</w:t>
      </w:r>
      <w:r w:rsidRPr="0014728B">
        <w:rPr>
          <w:rFonts w:ascii="Arial" w:hAnsi="Arial" w:cs="Arial"/>
          <w:lang w:val="en-US"/>
        </w:rPr>
        <w:br/>
        <w:t xml:space="preserve">        hilo0.start();</w:t>
      </w:r>
      <w:r w:rsidRPr="0014728B">
        <w:rPr>
          <w:rFonts w:ascii="Arial" w:hAnsi="Arial" w:cs="Arial"/>
          <w:lang w:val="en-US"/>
        </w:rPr>
        <w:br/>
        <w:t xml:space="preserve">    }</w:t>
      </w:r>
      <w:r w:rsidRPr="0014728B">
        <w:rPr>
          <w:rFonts w:ascii="Arial" w:hAnsi="Arial" w:cs="Arial"/>
          <w:lang w:val="en-US"/>
        </w:rPr>
        <w:br/>
        <w:t>}</w:t>
      </w:r>
    </w:p>
    <w:p w14:paraId="076D85FF" w14:textId="77777777" w:rsidR="0014728B" w:rsidRPr="0014728B" w:rsidRDefault="0014728B" w:rsidP="0014728B">
      <w:pPr>
        <w:pStyle w:val="Prrafodelista"/>
        <w:numPr>
          <w:ilvl w:val="0"/>
          <w:numId w:val="34"/>
        </w:numPr>
        <w:rPr>
          <w:rFonts w:ascii="Arial" w:hAnsi="Arial" w:cs="Arial"/>
          <w:lang w:val="es-MX"/>
        </w:rPr>
      </w:pPr>
      <w:r w:rsidRPr="0014728B">
        <w:rPr>
          <w:rFonts w:ascii="Arial" w:hAnsi="Arial" w:cs="Arial"/>
          <w:lang w:val="es-MX"/>
        </w:rPr>
        <w:t>Salida esperada:</w:t>
      </w:r>
      <w:r w:rsidRPr="0014728B">
        <w:rPr>
          <w:rFonts w:ascii="Arial" w:hAnsi="Arial" w:cs="Arial"/>
          <w:lang w:val="es-MX"/>
        </w:rPr>
        <w:br/>
        <w:t>Hola Mundo</w:t>
      </w:r>
    </w:p>
    <w:p w14:paraId="0FBA31F9" w14:textId="77777777" w:rsidR="0014728B" w:rsidRPr="0014728B" w:rsidRDefault="0014728B" w:rsidP="0014728B">
      <w:pPr>
        <w:pStyle w:val="Prrafodelista"/>
        <w:numPr>
          <w:ilvl w:val="0"/>
          <w:numId w:val="34"/>
        </w:numPr>
        <w:rPr>
          <w:rFonts w:ascii="Arial" w:hAnsi="Arial" w:cs="Arial"/>
          <w:lang w:val="es-MX"/>
        </w:rPr>
      </w:pPr>
      <w:proofErr w:type="spellStart"/>
      <w:r w:rsidRPr="0014728B">
        <w:rPr>
          <w:rFonts w:ascii="Arial" w:hAnsi="Arial" w:cs="Arial"/>
          <w:lang w:val="es-MX"/>
        </w:rPr>
        <w:t>semHola</w:t>
      </w:r>
      <w:proofErr w:type="spellEnd"/>
      <w:r w:rsidRPr="0014728B">
        <w:rPr>
          <w:rFonts w:ascii="Arial" w:hAnsi="Arial" w:cs="Arial"/>
          <w:lang w:val="es-MX"/>
        </w:rPr>
        <w:t xml:space="preserve"> inicia en 1, permitiendo que el primer hilo imprima “Hola”. </w:t>
      </w:r>
      <w:proofErr w:type="spellStart"/>
      <w:r w:rsidRPr="0014728B">
        <w:rPr>
          <w:rFonts w:ascii="Arial" w:hAnsi="Arial" w:cs="Arial"/>
          <w:lang w:val="es-MX"/>
        </w:rPr>
        <w:t>semMundo</w:t>
      </w:r>
      <w:proofErr w:type="spellEnd"/>
      <w:r w:rsidRPr="0014728B">
        <w:rPr>
          <w:rFonts w:ascii="Arial" w:hAnsi="Arial" w:cs="Arial"/>
          <w:lang w:val="es-MX"/>
        </w:rPr>
        <w:t xml:space="preserve"> inicia en 0, por lo </w:t>
      </w:r>
      <w:proofErr w:type="gramStart"/>
      <w:r w:rsidRPr="0014728B">
        <w:rPr>
          <w:rFonts w:ascii="Arial" w:hAnsi="Arial" w:cs="Arial"/>
          <w:lang w:val="es-MX"/>
        </w:rPr>
        <w:t>tanto</w:t>
      </w:r>
      <w:proofErr w:type="gramEnd"/>
      <w:r w:rsidRPr="0014728B">
        <w:rPr>
          <w:rFonts w:ascii="Arial" w:hAnsi="Arial" w:cs="Arial"/>
          <w:lang w:val="es-MX"/>
        </w:rPr>
        <w:t xml:space="preserve"> el segundo hilo espera hasta que se libere. Después de imprimir “Hola”, el hilo 0 libera el semáforo </w:t>
      </w:r>
      <w:proofErr w:type="spellStart"/>
      <w:r w:rsidRPr="0014728B">
        <w:rPr>
          <w:rFonts w:ascii="Arial" w:hAnsi="Arial" w:cs="Arial"/>
          <w:lang w:val="es-MX"/>
        </w:rPr>
        <w:t>semMundo</w:t>
      </w:r>
      <w:proofErr w:type="spellEnd"/>
      <w:r w:rsidRPr="0014728B">
        <w:rPr>
          <w:rFonts w:ascii="Arial" w:hAnsi="Arial" w:cs="Arial"/>
          <w:lang w:val="es-MX"/>
        </w:rPr>
        <w:t>, permitiendo al hilo 1 continuar.</w:t>
      </w:r>
    </w:p>
    <w:p w14:paraId="751BE8FB" w14:textId="77777777" w:rsidR="0014728B" w:rsidRPr="0014728B" w:rsidRDefault="0014728B" w:rsidP="0014728B">
      <w:pPr>
        <w:pStyle w:val="Prrafodelista"/>
        <w:numPr>
          <w:ilvl w:val="0"/>
          <w:numId w:val="34"/>
        </w:numPr>
        <w:rPr>
          <w:rFonts w:ascii="Arial" w:hAnsi="Arial" w:cs="Arial"/>
        </w:rPr>
      </w:pPr>
      <w:r w:rsidRPr="0014728B">
        <w:rPr>
          <w:rFonts w:ascii="Arial" w:hAnsi="Arial" w:cs="Arial"/>
        </w:rPr>
        <w:t>Diferencias entre Semáforos y Monitores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4728B" w:rsidRPr="0014728B" w14:paraId="286E8229" w14:textId="77777777" w:rsidTr="00225BBA">
        <w:tc>
          <w:tcPr>
            <w:tcW w:w="2880" w:type="dxa"/>
          </w:tcPr>
          <w:p w14:paraId="4AC5E8FB" w14:textId="77777777" w:rsidR="0014728B" w:rsidRPr="0014728B" w:rsidRDefault="0014728B" w:rsidP="00225BBA">
            <w:pPr>
              <w:rPr>
                <w:rFonts w:ascii="Arial" w:hAnsi="Arial" w:cs="Arial"/>
              </w:rPr>
            </w:pPr>
            <w:r w:rsidRPr="0014728B">
              <w:rPr>
                <w:rFonts w:ascii="Arial" w:hAnsi="Arial" w:cs="Arial"/>
              </w:rPr>
              <w:t>Aspecto</w:t>
            </w:r>
          </w:p>
        </w:tc>
        <w:tc>
          <w:tcPr>
            <w:tcW w:w="2880" w:type="dxa"/>
          </w:tcPr>
          <w:p w14:paraId="2587D282" w14:textId="77777777" w:rsidR="0014728B" w:rsidRPr="0014728B" w:rsidRDefault="0014728B" w:rsidP="00225BBA">
            <w:pPr>
              <w:rPr>
                <w:rFonts w:ascii="Arial" w:hAnsi="Arial" w:cs="Arial"/>
              </w:rPr>
            </w:pPr>
            <w:r w:rsidRPr="0014728B">
              <w:rPr>
                <w:rFonts w:ascii="Arial" w:hAnsi="Arial" w:cs="Arial"/>
              </w:rPr>
              <w:t>Monitores</w:t>
            </w:r>
          </w:p>
        </w:tc>
        <w:tc>
          <w:tcPr>
            <w:tcW w:w="2880" w:type="dxa"/>
          </w:tcPr>
          <w:p w14:paraId="66A3793A" w14:textId="77777777" w:rsidR="0014728B" w:rsidRPr="0014728B" w:rsidRDefault="0014728B" w:rsidP="00225BBA">
            <w:pPr>
              <w:rPr>
                <w:rFonts w:ascii="Arial" w:hAnsi="Arial" w:cs="Arial"/>
              </w:rPr>
            </w:pPr>
            <w:r w:rsidRPr="0014728B">
              <w:rPr>
                <w:rFonts w:ascii="Arial" w:hAnsi="Arial" w:cs="Arial"/>
              </w:rPr>
              <w:t>Semáforos</w:t>
            </w:r>
          </w:p>
        </w:tc>
      </w:tr>
      <w:tr w:rsidR="0014728B" w:rsidRPr="0014728B" w14:paraId="287AB7FE" w14:textId="77777777" w:rsidTr="00225BBA">
        <w:tc>
          <w:tcPr>
            <w:tcW w:w="2880" w:type="dxa"/>
          </w:tcPr>
          <w:p w14:paraId="32841B70" w14:textId="77777777" w:rsidR="0014728B" w:rsidRPr="0014728B" w:rsidRDefault="0014728B" w:rsidP="00225BBA">
            <w:pPr>
              <w:rPr>
                <w:rFonts w:ascii="Arial" w:hAnsi="Arial" w:cs="Arial"/>
              </w:rPr>
            </w:pPr>
            <w:r w:rsidRPr="0014728B">
              <w:rPr>
                <w:rFonts w:ascii="Arial" w:hAnsi="Arial" w:cs="Arial"/>
              </w:rPr>
              <w:t>Concepto</w:t>
            </w:r>
          </w:p>
        </w:tc>
        <w:tc>
          <w:tcPr>
            <w:tcW w:w="2880" w:type="dxa"/>
          </w:tcPr>
          <w:p w14:paraId="111D688A" w14:textId="77777777" w:rsidR="0014728B" w:rsidRPr="0014728B" w:rsidRDefault="0014728B" w:rsidP="00225BBA">
            <w:pPr>
              <w:rPr>
                <w:rFonts w:ascii="Arial" w:hAnsi="Arial" w:cs="Arial"/>
                <w:lang w:val="es-MX"/>
              </w:rPr>
            </w:pPr>
            <w:r w:rsidRPr="0014728B">
              <w:rPr>
                <w:rFonts w:ascii="Arial" w:hAnsi="Arial" w:cs="Arial"/>
                <w:lang w:val="es-MX"/>
              </w:rPr>
              <w:t>Sincronización basada en exclusión mutua y condiciones (más estructurada).</w:t>
            </w:r>
          </w:p>
        </w:tc>
        <w:tc>
          <w:tcPr>
            <w:tcW w:w="2880" w:type="dxa"/>
          </w:tcPr>
          <w:p w14:paraId="3040293C" w14:textId="77777777" w:rsidR="0014728B" w:rsidRPr="0014728B" w:rsidRDefault="0014728B" w:rsidP="00225BBA">
            <w:pPr>
              <w:rPr>
                <w:rFonts w:ascii="Arial" w:hAnsi="Arial" w:cs="Arial"/>
                <w:lang w:val="es-MX"/>
              </w:rPr>
            </w:pPr>
            <w:r w:rsidRPr="0014728B">
              <w:rPr>
                <w:rFonts w:ascii="Arial" w:hAnsi="Arial" w:cs="Arial"/>
                <w:lang w:val="es-MX"/>
              </w:rPr>
              <w:t>Sincronización mediante contadores que controlan el acceso a recursos.</w:t>
            </w:r>
          </w:p>
        </w:tc>
      </w:tr>
      <w:tr w:rsidR="0014728B" w:rsidRPr="0014728B" w14:paraId="2159BC0C" w14:textId="77777777" w:rsidTr="00225BBA">
        <w:tc>
          <w:tcPr>
            <w:tcW w:w="2880" w:type="dxa"/>
          </w:tcPr>
          <w:p w14:paraId="06F152E9" w14:textId="77777777" w:rsidR="0014728B" w:rsidRPr="0014728B" w:rsidRDefault="0014728B" w:rsidP="00225BBA">
            <w:pPr>
              <w:rPr>
                <w:rFonts w:ascii="Arial" w:hAnsi="Arial" w:cs="Arial"/>
              </w:rPr>
            </w:pPr>
            <w:r w:rsidRPr="0014728B">
              <w:rPr>
                <w:rFonts w:ascii="Arial" w:hAnsi="Arial" w:cs="Arial"/>
              </w:rPr>
              <w:t>Nivel de abstracción</w:t>
            </w:r>
          </w:p>
        </w:tc>
        <w:tc>
          <w:tcPr>
            <w:tcW w:w="2880" w:type="dxa"/>
          </w:tcPr>
          <w:p w14:paraId="73065AA1" w14:textId="77777777" w:rsidR="0014728B" w:rsidRPr="0014728B" w:rsidRDefault="0014728B" w:rsidP="00225BBA">
            <w:pPr>
              <w:rPr>
                <w:rFonts w:ascii="Arial" w:hAnsi="Arial" w:cs="Arial"/>
                <w:lang w:val="es-MX"/>
              </w:rPr>
            </w:pPr>
            <w:r w:rsidRPr="0014728B">
              <w:rPr>
                <w:rFonts w:ascii="Arial" w:hAnsi="Arial" w:cs="Arial"/>
                <w:lang w:val="es-MX"/>
              </w:rPr>
              <w:t>Alto (más fácil de leer y mantener).</w:t>
            </w:r>
          </w:p>
        </w:tc>
        <w:tc>
          <w:tcPr>
            <w:tcW w:w="2880" w:type="dxa"/>
          </w:tcPr>
          <w:p w14:paraId="55CFD636" w14:textId="77777777" w:rsidR="0014728B" w:rsidRPr="0014728B" w:rsidRDefault="0014728B" w:rsidP="00225BBA">
            <w:pPr>
              <w:rPr>
                <w:rFonts w:ascii="Arial" w:hAnsi="Arial" w:cs="Arial"/>
                <w:lang w:val="es-MX"/>
              </w:rPr>
            </w:pPr>
            <w:r w:rsidRPr="0014728B">
              <w:rPr>
                <w:rFonts w:ascii="Arial" w:hAnsi="Arial" w:cs="Arial"/>
                <w:lang w:val="es-MX"/>
              </w:rPr>
              <w:t>Bajo (requiere mayor control manual).</w:t>
            </w:r>
          </w:p>
        </w:tc>
      </w:tr>
      <w:tr w:rsidR="0014728B" w:rsidRPr="0014728B" w14:paraId="6AD1F635" w14:textId="77777777" w:rsidTr="00225BBA">
        <w:tc>
          <w:tcPr>
            <w:tcW w:w="2880" w:type="dxa"/>
          </w:tcPr>
          <w:p w14:paraId="0A8FD774" w14:textId="77777777" w:rsidR="0014728B" w:rsidRPr="0014728B" w:rsidRDefault="0014728B" w:rsidP="00225BBA">
            <w:pPr>
              <w:rPr>
                <w:rFonts w:ascii="Arial" w:hAnsi="Arial" w:cs="Arial"/>
              </w:rPr>
            </w:pPr>
            <w:r w:rsidRPr="0014728B">
              <w:rPr>
                <w:rFonts w:ascii="Arial" w:hAnsi="Arial" w:cs="Arial"/>
              </w:rPr>
              <w:t>Manejo de errores</w:t>
            </w:r>
          </w:p>
        </w:tc>
        <w:tc>
          <w:tcPr>
            <w:tcW w:w="2880" w:type="dxa"/>
          </w:tcPr>
          <w:p w14:paraId="4B492E5E" w14:textId="77777777" w:rsidR="0014728B" w:rsidRPr="0014728B" w:rsidRDefault="0014728B" w:rsidP="00225BBA">
            <w:pPr>
              <w:rPr>
                <w:rFonts w:ascii="Arial" w:hAnsi="Arial" w:cs="Arial"/>
                <w:lang w:val="es-MX"/>
              </w:rPr>
            </w:pPr>
            <w:r w:rsidRPr="0014728B">
              <w:rPr>
                <w:rFonts w:ascii="Arial" w:hAnsi="Arial" w:cs="Arial"/>
                <w:lang w:val="es-MX"/>
              </w:rPr>
              <w:t>Menos propenso a errores de lógica.</w:t>
            </w:r>
          </w:p>
        </w:tc>
        <w:tc>
          <w:tcPr>
            <w:tcW w:w="2880" w:type="dxa"/>
          </w:tcPr>
          <w:p w14:paraId="5184B2F3" w14:textId="77777777" w:rsidR="0014728B" w:rsidRPr="0014728B" w:rsidRDefault="0014728B" w:rsidP="00225BBA">
            <w:pPr>
              <w:rPr>
                <w:rFonts w:ascii="Arial" w:hAnsi="Arial" w:cs="Arial"/>
                <w:lang w:val="es-MX"/>
              </w:rPr>
            </w:pPr>
            <w:r w:rsidRPr="0014728B">
              <w:rPr>
                <w:rFonts w:ascii="Arial" w:hAnsi="Arial" w:cs="Arial"/>
                <w:lang w:val="es-MX"/>
              </w:rPr>
              <w:t xml:space="preserve">Más propenso a </w:t>
            </w:r>
            <w:proofErr w:type="spellStart"/>
            <w:r w:rsidRPr="0014728B">
              <w:rPr>
                <w:rFonts w:ascii="Arial" w:hAnsi="Arial" w:cs="Arial"/>
                <w:lang w:val="es-MX"/>
              </w:rPr>
              <w:t>deadlocks</w:t>
            </w:r>
            <w:proofErr w:type="spellEnd"/>
            <w:r w:rsidRPr="0014728B">
              <w:rPr>
                <w:rFonts w:ascii="Arial" w:hAnsi="Arial" w:cs="Arial"/>
                <w:lang w:val="es-MX"/>
              </w:rPr>
              <w:t xml:space="preserve"> o errores si </w:t>
            </w:r>
            <w:r w:rsidRPr="0014728B">
              <w:rPr>
                <w:rFonts w:ascii="Arial" w:hAnsi="Arial" w:cs="Arial"/>
                <w:lang w:val="es-MX"/>
              </w:rPr>
              <w:lastRenderedPageBreak/>
              <w:t>no se libera correctamente.</w:t>
            </w:r>
          </w:p>
        </w:tc>
      </w:tr>
      <w:tr w:rsidR="0014728B" w:rsidRPr="0014728B" w14:paraId="17AD76FA" w14:textId="77777777" w:rsidTr="00225BBA">
        <w:tc>
          <w:tcPr>
            <w:tcW w:w="2880" w:type="dxa"/>
          </w:tcPr>
          <w:p w14:paraId="13DF389B" w14:textId="77777777" w:rsidR="0014728B" w:rsidRPr="0014728B" w:rsidRDefault="0014728B" w:rsidP="00225BBA">
            <w:pPr>
              <w:rPr>
                <w:rFonts w:ascii="Arial" w:hAnsi="Arial" w:cs="Arial"/>
                <w:lang w:val="es-MX"/>
              </w:rPr>
            </w:pPr>
            <w:r w:rsidRPr="0014728B">
              <w:rPr>
                <w:rFonts w:ascii="Arial" w:hAnsi="Arial" w:cs="Arial"/>
                <w:lang w:val="es-MX"/>
              </w:rPr>
              <w:lastRenderedPageBreak/>
              <w:t>Facilidad de uso en Java</w:t>
            </w:r>
          </w:p>
        </w:tc>
        <w:tc>
          <w:tcPr>
            <w:tcW w:w="2880" w:type="dxa"/>
          </w:tcPr>
          <w:p w14:paraId="758B54C4" w14:textId="77777777" w:rsidR="0014728B" w:rsidRPr="0014728B" w:rsidRDefault="0014728B" w:rsidP="00225BBA">
            <w:pPr>
              <w:rPr>
                <w:rFonts w:ascii="Arial" w:hAnsi="Arial" w:cs="Arial"/>
                <w:lang w:val="en-US"/>
              </w:rPr>
            </w:pPr>
            <w:r w:rsidRPr="0014728B">
              <w:rPr>
                <w:rFonts w:ascii="Arial" w:hAnsi="Arial" w:cs="Arial"/>
                <w:lang w:val="en-US"/>
              </w:rPr>
              <w:t xml:space="preserve">Muy </w:t>
            </w:r>
            <w:proofErr w:type="spellStart"/>
            <w:r w:rsidRPr="0014728B">
              <w:rPr>
                <w:rFonts w:ascii="Arial" w:hAnsi="Arial" w:cs="Arial"/>
                <w:lang w:val="en-US"/>
              </w:rPr>
              <w:t>integrado</w:t>
            </w:r>
            <w:proofErr w:type="spellEnd"/>
            <w:r w:rsidRPr="0014728B">
              <w:rPr>
                <w:rFonts w:ascii="Arial" w:hAnsi="Arial" w:cs="Arial"/>
                <w:lang w:val="en-US"/>
              </w:rPr>
              <w:t xml:space="preserve"> con synchronized, </w:t>
            </w:r>
            <w:proofErr w:type="gramStart"/>
            <w:r w:rsidRPr="0014728B">
              <w:rPr>
                <w:rFonts w:ascii="Arial" w:hAnsi="Arial" w:cs="Arial"/>
                <w:lang w:val="en-US"/>
              </w:rPr>
              <w:t>wait(</w:t>
            </w:r>
            <w:proofErr w:type="gramEnd"/>
            <w:r w:rsidRPr="0014728B">
              <w:rPr>
                <w:rFonts w:ascii="Arial" w:hAnsi="Arial" w:cs="Arial"/>
                <w:lang w:val="en-US"/>
              </w:rPr>
              <w:t>), notify().</w:t>
            </w:r>
          </w:p>
        </w:tc>
        <w:tc>
          <w:tcPr>
            <w:tcW w:w="2880" w:type="dxa"/>
          </w:tcPr>
          <w:p w14:paraId="7D3FE7D3" w14:textId="77777777" w:rsidR="0014728B" w:rsidRPr="0014728B" w:rsidRDefault="0014728B" w:rsidP="00225BBA">
            <w:pPr>
              <w:rPr>
                <w:rFonts w:ascii="Arial" w:hAnsi="Arial" w:cs="Arial"/>
                <w:lang w:val="es-MX"/>
              </w:rPr>
            </w:pPr>
            <w:r w:rsidRPr="0014728B">
              <w:rPr>
                <w:rFonts w:ascii="Arial" w:hAnsi="Arial" w:cs="Arial"/>
                <w:lang w:val="es-MX"/>
              </w:rPr>
              <w:t xml:space="preserve">Requiere trabajar con la clase </w:t>
            </w:r>
            <w:proofErr w:type="spellStart"/>
            <w:r w:rsidRPr="0014728B">
              <w:rPr>
                <w:rFonts w:ascii="Arial" w:hAnsi="Arial" w:cs="Arial"/>
                <w:lang w:val="es-MX"/>
              </w:rPr>
              <w:t>Semaphore</w:t>
            </w:r>
            <w:proofErr w:type="spellEnd"/>
            <w:r w:rsidRPr="0014728B">
              <w:rPr>
                <w:rFonts w:ascii="Arial" w:hAnsi="Arial" w:cs="Arial"/>
                <w:lang w:val="es-MX"/>
              </w:rPr>
              <w:t>.</w:t>
            </w:r>
          </w:p>
        </w:tc>
      </w:tr>
    </w:tbl>
    <w:p w14:paraId="74BA08E5" w14:textId="77777777" w:rsidR="0014728B" w:rsidRPr="0014728B" w:rsidRDefault="0014728B" w:rsidP="0014728B">
      <w:pPr>
        <w:pStyle w:val="Prrafodelista"/>
        <w:numPr>
          <w:ilvl w:val="0"/>
          <w:numId w:val="34"/>
        </w:numPr>
        <w:rPr>
          <w:rFonts w:ascii="Arial" w:hAnsi="Arial" w:cs="Arial"/>
          <w:lang w:val="es-MX"/>
        </w:rPr>
      </w:pPr>
      <w:r w:rsidRPr="0014728B">
        <w:rPr>
          <w:rFonts w:ascii="Arial" w:hAnsi="Arial" w:cs="Arial"/>
          <w:lang w:val="es-MX"/>
        </w:rPr>
        <w:t>Conclusión</w:t>
      </w:r>
    </w:p>
    <w:p w14:paraId="20194F78" w14:textId="1FF41C40" w:rsidR="00682D87" w:rsidRPr="0014728B" w:rsidRDefault="0014728B" w:rsidP="0014728B">
      <w:pPr>
        <w:pStyle w:val="Prrafodelista"/>
        <w:numPr>
          <w:ilvl w:val="0"/>
          <w:numId w:val="34"/>
        </w:numPr>
        <w:rPr>
          <w:rFonts w:ascii="Arial" w:hAnsi="Arial" w:cs="Arial"/>
          <w:sz w:val="22"/>
          <w:szCs w:val="22"/>
          <w:u w:val="single"/>
          <w:lang w:val="en-US"/>
        </w:rPr>
      </w:pPr>
      <w:r w:rsidRPr="0014728B">
        <w:rPr>
          <w:rFonts w:ascii="Arial" w:hAnsi="Arial" w:cs="Arial"/>
          <w:lang w:val="es-MX"/>
        </w:rPr>
        <w:t xml:space="preserve">Ambos mecanismos permiten sincronizar correctamente los hilos y mantener el orden de ejecución. Sin embargo, los monitores resultaron más fáciles de implementar, ya que Java proporciona soporte nativo mediante </w:t>
      </w:r>
      <w:proofErr w:type="spellStart"/>
      <w:r w:rsidRPr="0014728B">
        <w:rPr>
          <w:rFonts w:ascii="Arial" w:hAnsi="Arial" w:cs="Arial"/>
          <w:lang w:val="es-MX"/>
        </w:rPr>
        <w:t>synchronized</w:t>
      </w:r>
      <w:proofErr w:type="spellEnd"/>
      <w:r w:rsidRPr="0014728B">
        <w:rPr>
          <w:rFonts w:ascii="Arial" w:hAnsi="Arial" w:cs="Arial"/>
          <w:lang w:val="es-MX"/>
        </w:rPr>
        <w:t xml:space="preserve">, </w:t>
      </w:r>
      <w:proofErr w:type="spellStart"/>
      <w:proofErr w:type="gramStart"/>
      <w:r w:rsidRPr="0014728B">
        <w:rPr>
          <w:rFonts w:ascii="Arial" w:hAnsi="Arial" w:cs="Arial"/>
          <w:lang w:val="es-MX"/>
        </w:rPr>
        <w:t>wait</w:t>
      </w:r>
      <w:proofErr w:type="spellEnd"/>
      <w:r w:rsidRPr="0014728B">
        <w:rPr>
          <w:rFonts w:ascii="Arial" w:hAnsi="Arial" w:cs="Arial"/>
          <w:lang w:val="es-MX"/>
        </w:rPr>
        <w:t>(</w:t>
      </w:r>
      <w:proofErr w:type="gramEnd"/>
      <w:r w:rsidRPr="0014728B">
        <w:rPr>
          <w:rFonts w:ascii="Arial" w:hAnsi="Arial" w:cs="Arial"/>
          <w:lang w:val="es-MX"/>
        </w:rPr>
        <w:t xml:space="preserve">) y </w:t>
      </w:r>
      <w:proofErr w:type="spellStart"/>
      <w:r w:rsidRPr="0014728B">
        <w:rPr>
          <w:rFonts w:ascii="Arial" w:hAnsi="Arial" w:cs="Arial"/>
          <w:lang w:val="es-MX"/>
        </w:rPr>
        <w:t>notify</w:t>
      </w:r>
      <w:proofErr w:type="spellEnd"/>
      <w:r w:rsidRPr="0014728B">
        <w:rPr>
          <w:rFonts w:ascii="Arial" w:hAnsi="Arial" w:cs="Arial"/>
          <w:lang w:val="es-MX"/>
        </w:rPr>
        <w:t>(). Los semáforos ofrecen mayor control, pero requieren</w:t>
      </w:r>
    </w:p>
    <w:sectPr w:rsidR="00682D87" w:rsidRPr="001472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6C77BE" w14:textId="77777777" w:rsidR="004676DB" w:rsidRDefault="004676DB" w:rsidP="006354F6">
      <w:r>
        <w:separator/>
      </w:r>
    </w:p>
  </w:endnote>
  <w:endnote w:type="continuationSeparator" w:id="0">
    <w:p w14:paraId="77CB01B7" w14:textId="77777777" w:rsidR="004676DB" w:rsidRDefault="004676DB" w:rsidP="00635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thograph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nguiat Bk BT">
    <w:altName w:val="Bookman Old Style"/>
    <w:charset w:val="00"/>
    <w:family w:val="roman"/>
    <w:pitch w:val="variable"/>
    <w:sig w:usb0="00000087" w:usb1="00000000" w:usb2="00000000" w:usb3="00000000" w:csb0="0000001B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nkGothic Md BT">
    <w:altName w:val="MS PGothic"/>
    <w:charset w:val="00"/>
    <w:family w:val="swiss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50127" w14:textId="77777777" w:rsidR="004676DB" w:rsidRDefault="004676DB" w:rsidP="006354F6">
      <w:r>
        <w:separator/>
      </w:r>
    </w:p>
  </w:footnote>
  <w:footnote w:type="continuationSeparator" w:id="0">
    <w:p w14:paraId="4C5D4DEC" w14:textId="77777777" w:rsidR="004676DB" w:rsidRDefault="004676DB" w:rsidP="006354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2927"/>
    <w:multiLevelType w:val="hybridMultilevel"/>
    <w:tmpl w:val="EF2ADE5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7E2EFC"/>
    <w:multiLevelType w:val="hybridMultilevel"/>
    <w:tmpl w:val="6310FC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35AE8"/>
    <w:multiLevelType w:val="hybridMultilevel"/>
    <w:tmpl w:val="65BC4A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86D1D"/>
    <w:multiLevelType w:val="hybridMultilevel"/>
    <w:tmpl w:val="776840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B3D2C"/>
    <w:multiLevelType w:val="hybridMultilevel"/>
    <w:tmpl w:val="F4DAD7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86D84"/>
    <w:multiLevelType w:val="hybridMultilevel"/>
    <w:tmpl w:val="85C44C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C96D69"/>
    <w:multiLevelType w:val="hybridMultilevel"/>
    <w:tmpl w:val="367217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FE3F51"/>
    <w:multiLevelType w:val="hybridMultilevel"/>
    <w:tmpl w:val="7BEC68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604303"/>
    <w:multiLevelType w:val="hybridMultilevel"/>
    <w:tmpl w:val="FC063E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765615"/>
    <w:multiLevelType w:val="hybridMultilevel"/>
    <w:tmpl w:val="B57E19B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871613"/>
    <w:multiLevelType w:val="hybridMultilevel"/>
    <w:tmpl w:val="375E7E82"/>
    <w:lvl w:ilvl="0" w:tplc="32BCBF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16E35"/>
    <w:multiLevelType w:val="hybridMultilevel"/>
    <w:tmpl w:val="715684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9C2B5C"/>
    <w:multiLevelType w:val="hybridMultilevel"/>
    <w:tmpl w:val="4642B0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7E17B9"/>
    <w:multiLevelType w:val="hybridMultilevel"/>
    <w:tmpl w:val="6EB6D0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810C57"/>
    <w:multiLevelType w:val="hybridMultilevel"/>
    <w:tmpl w:val="41BE68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B0416"/>
    <w:multiLevelType w:val="hybridMultilevel"/>
    <w:tmpl w:val="F372E8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885F35"/>
    <w:multiLevelType w:val="hybridMultilevel"/>
    <w:tmpl w:val="742C30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B21B58"/>
    <w:multiLevelType w:val="hybridMultilevel"/>
    <w:tmpl w:val="6436DE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B356EC"/>
    <w:multiLevelType w:val="hybridMultilevel"/>
    <w:tmpl w:val="B4BC22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DA18D5"/>
    <w:multiLevelType w:val="hybridMultilevel"/>
    <w:tmpl w:val="B47C88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79304B"/>
    <w:multiLevelType w:val="hybridMultilevel"/>
    <w:tmpl w:val="F91093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2167E6"/>
    <w:multiLevelType w:val="hybridMultilevel"/>
    <w:tmpl w:val="60F866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DF43F0"/>
    <w:multiLevelType w:val="hybridMultilevel"/>
    <w:tmpl w:val="0C34A6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8234B0"/>
    <w:multiLevelType w:val="hybridMultilevel"/>
    <w:tmpl w:val="218AF3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AA3469"/>
    <w:multiLevelType w:val="hybridMultilevel"/>
    <w:tmpl w:val="2E04DD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1D0FD0"/>
    <w:multiLevelType w:val="hybridMultilevel"/>
    <w:tmpl w:val="8482F4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F94B41"/>
    <w:multiLevelType w:val="hybridMultilevel"/>
    <w:tmpl w:val="B4BC22C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5C1DDC"/>
    <w:multiLevelType w:val="hybridMultilevel"/>
    <w:tmpl w:val="740EBD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612718"/>
    <w:multiLevelType w:val="hybridMultilevel"/>
    <w:tmpl w:val="55341BA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44792D"/>
    <w:multiLevelType w:val="hybridMultilevel"/>
    <w:tmpl w:val="249838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9D3637"/>
    <w:multiLevelType w:val="hybridMultilevel"/>
    <w:tmpl w:val="32C2B8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0272A6"/>
    <w:multiLevelType w:val="hybridMultilevel"/>
    <w:tmpl w:val="36BACE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CB4970"/>
    <w:multiLevelType w:val="hybridMultilevel"/>
    <w:tmpl w:val="8CB2186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545C60"/>
    <w:multiLevelType w:val="hybridMultilevel"/>
    <w:tmpl w:val="1890CA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DD0B2F"/>
    <w:multiLevelType w:val="hybridMultilevel"/>
    <w:tmpl w:val="75800B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8F5FCD"/>
    <w:multiLevelType w:val="hybridMultilevel"/>
    <w:tmpl w:val="815AF0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5962B5"/>
    <w:multiLevelType w:val="hybridMultilevel"/>
    <w:tmpl w:val="1AB2960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670F17"/>
    <w:multiLevelType w:val="hybridMultilevel"/>
    <w:tmpl w:val="16180A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C10F6D"/>
    <w:multiLevelType w:val="hybridMultilevel"/>
    <w:tmpl w:val="FC2CC2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0337061">
    <w:abstractNumId w:val="30"/>
  </w:num>
  <w:num w:numId="2" w16cid:durableId="1511524378">
    <w:abstractNumId w:val="37"/>
  </w:num>
  <w:num w:numId="3" w16cid:durableId="2006585876">
    <w:abstractNumId w:val="23"/>
  </w:num>
  <w:num w:numId="4" w16cid:durableId="1548491713">
    <w:abstractNumId w:val="38"/>
  </w:num>
  <w:num w:numId="5" w16cid:durableId="1790784930">
    <w:abstractNumId w:val="19"/>
  </w:num>
  <w:num w:numId="6" w16cid:durableId="963467881">
    <w:abstractNumId w:val="24"/>
  </w:num>
  <w:num w:numId="7" w16cid:durableId="895898376">
    <w:abstractNumId w:val="5"/>
  </w:num>
  <w:num w:numId="8" w16cid:durableId="2080665526">
    <w:abstractNumId w:val="34"/>
  </w:num>
  <w:num w:numId="9" w16cid:durableId="2020229592">
    <w:abstractNumId w:val="16"/>
  </w:num>
  <w:num w:numId="10" w16cid:durableId="1232960527">
    <w:abstractNumId w:val="3"/>
  </w:num>
  <w:num w:numId="11" w16cid:durableId="1941570991">
    <w:abstractNumId w:val="22"/>
  </w:num>
  <w:num w:numId="12" w16cid:durableId="1681393981">
    <w:abstractNumId w:val="11"/>
  </w:num>
  <w:num w:numId="13" w16cid:durableId="2104689217">
    <w:abstractNumId w:val="8"/>
  </w:num>
  <w:num w:numId="14" w16cid:durableId="1588146492">
    <w:abstractNumId w:val="2"/>
  </w:num>
  <w:num w:numId="15" w16cid:durableId="1894729337">
    <w:abstractNumId w:val="27"/>
  </w:num>
  <w:num w:numId="16" w16cid:durableId="314921049">
    <w:abstractNumId w:val="13"/>
  </w:num>
  <w:num w:numId="17" w16cid:durableId="401025312">
    <w:abstractNumId w:val="31"/>
  </w:num>
  <w:num w:numId="18" w16cid:durableId="353923989">
    <w:abstractNumId w:val="29"/>
  </w:num>
  <w:num w:numId="19" w16cid:durableId="341012918">
    <w:abstractNumId w:val="4"/>
  </w:num>
  <w:num w:numId="20" w16cid:durableId="1494252827">
    <w:abstractNumId w:val="25"/>
  </w:num>
  <w:num w:numId="21" w16cid:durableId="2086951483">
    <w:abstractNumId w:val="21"/>
  </w:num>
  <w:num w:numId="22" w16cid:durableId="630668432">
    <w:abstractNumId w:val="7"/>
  </w:num>
  <w:num w:numId="23" w16cid:durableId="259334300">
    <w:abstractNumId w:val="20"/>
  </w:num>
  <w:num w:numId="24" w16cid:durableId="1683816632">
    <w:abstractNumId w:val="17"/>
  </w:num>
  <w:num w:numId="25" w16cid:durableId="191921653">
    <w:abstractNumId w:val="1"/>
  </w:num>
  <w:num w:numId="26" w16cid:durableId="1253391233">
    <w:abstractNumId w:val="36"/>
  </w:num>
  <w:num w:numId="27" w16cid:durableId="1823236546">
    <w:abstractNumId w:val="15"/>
  </w:num>
  <w:num w:numId="28" w16cid:durableId="652104248">
    <w:abstractNumId w:val="0"/>
  </w:num>
  <w:num w:numId="29" w16cid:durableId="1327243164">
    <w:abstractNumId w:val="33"/>
  </w:num>
  <w:num w:numId="30" w16cid:durableId="844826123">
    <w:abstractNumId w:val="6"/>
  </w:num>
  <w:num w:numId="31" w16cid:durableId="1164853906">
    <w:abstractNumId w:val="12"/>
  </w:num>
  <w:num w:numId="32" w16cid:durableId="243271865">
    <w:abstractNumId w:val="32"/>
  </w:num>
  <w:num w:numId="33" w16cid:durableId="1260486124">
    <w:abstractNumId w:val="28"/>
  </w:num>
  <w:num w:numId="34" w16cid:durableId="388461784">
    <w:abstractNumId w:val="26"/>
  </w:num>
  <w:num w:numId="35" w16cid:durableId="412555317">
    <w:abstractNumId w:val="35"/>
  </w:num>
  <w:num w:numId="36" w16cid:durableId="1279067097">
    <w:abstractNumId w:val="9"/>
  </w:num>
  <w:num w:numId="37" w16cid:durableId="205877906">
    <w:abstractNumId w:val="14"/>
  </w:num>
  <w:num w:numId="38" w16cid:durableId="1667829560">
    <w:abstractNumId w:val="18"/>
  </w:num>
  <w:num w:numId="39" w16cid:durableId="16002856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180"/>
    <w:rsid w:val="00011524"/>
    <w:rsid w:val="000320DB"/>
    <w:rsid w:val="0006264B"/>
    <w:rsid w:val="000A4E06"/>
    <w:rsid w:val="000D3FBF"/>
    <w:rsid w:val="000F3B9C"/>
    <w:rsid w:val="0014728B"/>
    <w:rsid w:val="00180341"/>
    <w:rsid w:val="001F3ED3"/>
    <w:rsid w:val="00255F35"/>
    <w:rsid w:val="00257474"/>
    <w:rsid w:val="00295D44"/>
    <w:rsid w:val="00296374"/>
    <w:rsid w:val="002D67D0"/>
    <w:rsid w:val="002F4735"/>
    <w:rsid w:val="00311E5A"/>
    <w:rsid w:val="0034295D"/>
    <w:rsid w:val="00393F19"/>
    <w:rsid w:val="003C274E"/>
    <w:rsid w:val="004332AD"/>
    <w:rsid w:val="00436A79"/>
    <w:rsid w:val="004676DB"/>
    <w:rsid w:val="004A1180"/>
    <w:rsid w:val="004D0A03"/>
    <w:rsid w:val="004D372B"/>
    <w:rsid w:val="004D7A91"/>
    <w:rsid w:val="004D7CD9"/>
    <w:rsid w:val="004E2C61"/>
    <w:rsid w:val="00551D81"/>
    <w:rsid w:val="00592262"/>
    <w:rsid w:val="005944E0"/>
    <w:rsid w:val="005C5114"/>
    <w:rsid w:val="005D05FE"/>
    <w:rsid w:val="005D16D7"/>
    <w:rsid w:val="005D5C5E"/>
    <w:rsid w:val="006059A2"/>
    <w:rsid w:val="00610C6A"/>
    <w:rsid w:val="00620514"/>
    <w:rsid w:val="0063527D"/>
    <w:rsid w:val="006354F6"/>
    <w:rsid w:val="00677EB3"/>
    <w:rsid w:val="00682D87"/>
    <w:rsid w:val="006A58C5"/>
    <w:rsid w:val="006D491C"/>
    <w:rsid w:val="006E2CD1"/>
    <w:rsid w:val="006F6669"/>
    <w:rsid w:val="0075338D"/>
    <w:rsid w:val="007B65F8"/>
    <w:rsid w:val="008008BC"/>
    <w:rsid w:val="00890C0F"/>
    <w:rsid w:val="008A74A6"/>
    <w:rsid w:val="008B4CA5"/>
    <w:rsid w:val="008C0EE0"/>
    <w:rsid w:val="008D2572"/>
    <w:rsid w:val="009211F7"/>
    <w:rsid w:val="0092664E"/>
    <w:rsid w:val="00982FFF"/>
    <w:rsid w:val="009959DC"/>
    <w:rsid w:val="009C6A32"/>
    <w:rsid w:val="00A759DA"/>
    <w:rsid w:val="00A87B78"/>
    <w:rsid w:val="00AA427D"/>
    <w:rsid w:val="00AF4A5A"/>
    <w:rsid w:val="00B25F3C"/>
    <w:rsid w:val="00B66F31"/>
    <w:rsid w:val="00B729CA"/>
    <w:rsid w:val="00BB3819"/>
    <w:rsid w:val="00BE0268"/>
    <w:rsid w:val="00BE732A"/>
    <w:rsid w:val="00C44731"/>
    <w:rsid w:val="00C57252"/>
    <w:rsid w:val="00C6609F"/>
    <w:rsid w:val="00C66509"/>
    <w:rsid w:val="00CC2C73"/>
    <w:rsid w:val="00D9287A"/>
    <w:rsid w:val="00DE7D03"/>
    <w:rsid w:val="00DF4628"/>
    <w:rsid w:val="00E47E91"/>
    <w:rsid w:val="00E50D4D"/>
    <w:rsid w:val="00E731D9"/>
    <w:rsid w:val="00F26EC9"/>
    <w:rsid w:val="00F35EBC"/>
    <w:rsid w:val="00FB729E"/>
    <w:rsid w:val="00FC20AA"/>
    <w:rsid w:val="00FD2D9F"/>
    <w:rsid w:val="00FD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741F3"/>
  <w15:chartTrackingRefBased/>
  <w15:docId w15:val="{81D40BC1-56C2-4767-840E-CEA28C0A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34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4A1180"/>
    <w:pPr>
      <w:keepNext/>
      <w:jc w:val="center"/>
      <w:outlineLvl w:val="0"/>
    </w:pPr>
    <w:rPr>
      <w:rFonts w:ascii="Lithograph" w:hAnsi="Lithograph"/>
      <w:b/>
      <w:bCs/>
      <w:sz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35EB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C274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A1180"/>
    <w:rPr>
      <w:rFonts w:ascii="Lithograph" w:eastAsia="Times New Roman" w:hAnsi="Lithograph" w:cs="Times New Roman"/>
      <w:b/>
      <w:bCs/>
      <w:kern w:val="0"/>
      <w:sz w:val="32"/>
      <w:szCs w:val="24"/>
      <w:lang w:val="es-ES"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F35EBC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s-ES" w:eastAsia="es-E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F35EB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5EBC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63527D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3C274E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s-ES" w:eastAsia="es-ES"/>
      <w14:ligatures w14:val="none"/>
    </w:rPr>
  </w:style>
  <w:style w:type="table" w:styleId="Tablaconcuadrcula">
    <w:name w:val="Table Grid"/>
    <w:basedOn w:val="Tablanormal"/>
    <w:uiPriority w:val="39"/>
    <w:rsid w:val="003C27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354F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354F6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354F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354F6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42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0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4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2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2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8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547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SN</dc:creator>
  <cp:keywords/>
  <dc:description/>
  <cp:lastModifiedBy>JARED SERRANO NAVARRO</cp:lastModifiedBy>
  <cp:revision>8</cp:revision>
  <cp:lastPrinted>2025-08-18T05:21:00Z</cp:lastPrinted>
  <dcterms:created xsi:type="dcterms:W3CDTF">2025-08-18T05:19:00Z</dcterms:created>
  <dcterms:modified xsi:type="dcterms:W3CDTF">2025-11-12T05:02:00Z</dcterms:modified>
</cp:coreProperties>
</file>