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3567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Aquarium Communication Style Test: Comprehensive Definitions Framework</w:t>
      </w:r>
    </w:p>
    <w:p w14:paraId="180E9952" w14:textId="77777777" w:rsidR="00C80773" w:rsidRPr="00C80773" w:rsidRDefault="00C80773" w:rsidP="00C80773">
      <w:r w:rsidRPr="00C80773">
        <w:t xml:space="preserve">This framework combines the </w:t>
      </w:r>
      <w:r w:rsidRPr="00C80773">
        <w:rPr>
          <w:b/>
          <w:bCs/>
        </w:rPr>
        <w:t>Full Definitions Framework</w:t>
      </w:r>
      <w:r w:rsidRPr="00C80773">
        <w:t xml:space="preserve"> with </w:t>
      </w:r>
      <w:r w:rsidRPr="00C80773">
        <w:rPr>
          <w:b/>
          <w:bCs/>
        </w:rPr>
        <w:t>Expanded Definitions for Combined Styles</w:t>
      </w:r>
      <w:r w:rsidRPr="00C80773">
        <w:t xml:space="preserve"> to provide a robust foundation for interpreting user results. It integrates core definitions, nuanced scoring, and combined style archetypes, along with diagnostic guidance and comparative insights to guide GPT dynamically and effectively.</w:t>
      </w:r>
    </w:p>
    <w:p w14:paraId="031C9DA8" w14:textId="77777777" w:rsidR="00C80773" w:rsidRPr="00C80773" w:rsidRDefault="00C80773" w:rsidP="00C80773">
      <w:r w:rsidRPr="00C80773">
        <w:pict w14:anchorId="5CFA1561">
          <v:rect id="_x0000_i1073" style="width:0;height:1.5pt" o:hralign="center" o:hrstd="t" o:hr="t" fillcolor="#a0a0a0" stroked="f"/>
        </w:pict>
      </w:r>
    </w:p>
    <w:p w14:paraId="7BD8F8B7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1. Core Definitions and Attributes</w:t>
      </w:r>
    </w:p>
    <w:p w14:paraId="4DCA77A6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Doing Style (What?)</w:t>
      </w:r>
    </w:p>
    <w:p w14:paraId="6B5CECC0" w14:textId="77777777" w:rsidR="00C80773" w:rsidRPr="00C80773" w:rsidRDefault="00C80773" w:rsidP="00C80773">
      <w:pPr>
        <w:numPr>
          <w:ilvl w:val="0"/>
          <w:numId w:val="1"/>
        </w:numPr>
      </w:pPr>
      <w:r w:rsidRPr="00C80773">
        <w:rPr>
          <w:b/>
          <w:bCs/>
        </w:rPr>
        <w:t>Core Attribute</w:t>
      </w:r>
      <w:r w:rsidRPr="00C80773">
        <w:t>: Action-oriented and results-driven. Focused on achieving tangible outcomes efficiently.</w:t>
      </w:r>
    </w:p>
    <w:p w14:paraId="66F36C99" w14:textId="77777777" w:rsidR="00C80773" w:rsidRPr="00C80773" w:rsidRDefault="00C80773" w:rsidP="00C80773">
      <w:pPr>
        <w:numPr>
          <w:ilvl w:val="0"/>
          <w:numId w:val="1"/>
        </w:numPr>
      </w:pPr>
      <w:r w:rsidRPr="00C80773">
        <w:rPr>
          <w:b/>
          <w:bCs/>
        </w:rPr>
        <w:t>Relational Dynamics</w:t>
      </w:r>
      <w:r w:rsidRPr="00C80773">
        <w:t>:</w:t>
      </w:r>
    </w:p>
    <w:p w14:paraId="239A0452" w14:textId="77777777" w:rsidR="00C80773" w:rsidRPr="00C80773" w:rsidRDefault="00C80773" w:rsidP="00C80773">
      <w:pPr>
        <w:numPr>
          <w:ilvl w:val="1"/>
          <w:numId w:val="1"/>
        </w:numPr>
      </w:pPr>
      <w:r w:rsidRPr="00C80773">
        <w:rPr>
          <w:b/>
          <w:bCs/>
        </w:rPr>
        <w:t>Strengths</w:t>
      </w:r>
      <w:r w:rsidRPr="00C80773">
        <w:t>: Productivity, decisiveness, and ability to deliver results.</w:t>
      </w:r>
    </w:p>
    <w:p w14:paraId="66A4965A" w14:textId="77777777" w:rsidR="00C80773" w:rsidRPr="00C80773" w:rsidRDefault="00C80773" w:rsidP="00C80773">
      <w:pPr>
        <w:numPr>
          <w:ilvl w:val="1"/>
          <w:numId w:val="1"/>
        </w:numPr>
      </w:pPr>
      <w:r w:rsidRPr="00C80773">
        <w:rPr>
          <w:b/>
          <w:bCs/>
        </w:rPr>
        <w:t>Challenges</w:t>
      </w:r>
      <w:r w:rsidRPr="00C80773">
        <w:t>: Can overlook relational nuances or long-term strategies.</w:t>
      </w:r>
    </w:p>
    <w:p w14:paraId="5328EF5C" w14:textId="77777777" w:rsidR="00C80773" w:rsidRPr="00C80773" w:rsidRDefault="00C80773" w:rsidP="00C80773">
      <w:pPr>
        <w:numPr>
          <w:ilvl w:val="0"/>
          <w:numId w:val="1"/>
        </w:numPr>
      </w:pPr>
      <w:r w:rsidRPr="00C80773">
        <w:rPr>
          <w:b/>
          <w:bCs/>
        </w:rPr>
        <w:t>Feedback Guidance</w:t>
      </w:r>
      <w:r w:rsidRPr="00C80773">
        <w:t>:</w:t>
      </w:r>
    </w:p>
    <w:p w14:paraId="64736F24" w14:textId="77777777" w:rsidR="00C80773" w:rsidRPr="00C80773" w:rsidRDefault="00C80773" w:rsidP="00C80773">
      <w:pPr>
        <w:numPr>
          <w:ilvl w:val="1"/>
          <w:numId w:val="1"/>
        </w:numPr>
      </w:pPr>
      <w:r w:rsidRPr="00C80773">
        <w:t>Highlight task-driven strengths and encourage balancing emotional or strategic considerations.</w:t>
      </w:r>
    </w:p>
    <w:p w14:paraId="3B7BA64C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Planning Style (How?)</w:t>
      </w:r>
    </w:p>
    <w:p w14:paraId="11A792DF" w14:textId="77777777" w:rsidR="00C80773" w:rsidRPr="00C80773" w:rsidRDefault="00C80773" w:rsidP="00C80773">
      <w:pPr>
        <w:numPr>
          <w:ilvl w:val="0"/>
          <w:numId w:val="2"/>
        </w:numPr>
      </w:pPr>
      <w:r w:rsidRPr="00C80773">
        <w:rPr>
          <w:b/>
          <w:bCs/>
        </w:rPr>
        <w:t>Core Attribute</w:t>
      </w:r>
      <w:r w:rsidRPr="00C80773">
        <w:t>: Detail-oriented and methodical. Focused on structure, organization, and long-term foresight.</w:t>
      </w:r>
    </w:p>
    <w:p w14:paraId="64BA1FA5" w14:textId="77777777" w:rsidR="00C80773" w:rsidRPr="00C80773" w:rsidRDefault="00C80773" w:rsidP="00C80773">
      <w:pPr>
        <w:numPr>
          <w:ilvl w:val="0"/>
          <w:numId w:val="2"/>
        </w:numPr>
      </w:pPr>
      <w:r w:rsidRPr="00C80773">
        <w:rPr>
          <w:b/>
          <w:bCs/>
        </w:rPr>
        <w:t>Relational Dynamics</w:t>
      </w:r>
      <w:r w:rsidRPr="00C80773">
        <w:t>:</w:t>
      </w:r>
    </w:p>
    <w:p w14:paraId="535CE457" w14:textId="77777777" w:rsidR="00C80773" w:rsidRPr="00C80773" w:rsidRDefault="00C80773" w:rsidP="00C80773">
      <w:pPr>
        <w:numPr>
          <w:ilvl w:val="1"/>
          <w:numId w:val="2"/>
        </w:numPr>
      </w:pPr>
      <w:r w:rsidRPr="00C80773">
        <w:rPr>
          <w:b/>
          <w:bCs/>
        </w:rPr>
        <w:t>Strengths</w:t>
      </w:r>
      <w:r w:rsidRPr="00C80773">
        <w:t>: Provides stability, prevents chaos, and ensures thorough planning.</w:t>
      </w:r>
    </w:p>
    <w:p w14:paraId="2DB0D0EC" w14:textId="77777777" w:rsidR="00C80773" w:rsidRPr="00C80773" w:rsidRDefault="00C80773" w:rsidP="00C80773">
      <w:pPr>
        <w:numPr>
          <w:ilvl w:val="1"/>
          <w:numId w:val="2"/>
        </w:numPr>
      </w:pPr>
      <w:r w:rsidRPr="00C80773">
        <w:rPr>
          <w:b/>
          <w:bCs/>
        </w:rPr>
        <w:t>Challenges</w:t>
      </w:r>
      <w:r w:rsidRPr="00C80773">
        <w:t>: Can become rigid or overly focused on details, struggling with flexibility.</w:t>
      </w:r>
    </w:p>
    <w:p w14:paraId="734BB61D" w14:textId="77777777" w:rsidR="00C80773" w:rsidRPr="00C80773" w:rsidRDefault="00C80773" w:rsidP="00C80773">
      <w:pPr>
        <w:numPr>
          <w:ilvl w:val="0"/>
          <w:numId w:val="2"/>
        </w:numPr>
      </w:pPr>
      <w:r w:rsidRPr="00C80773">
        <w:rPr>
          <w:b/>
          <w:bCs/>
        </w:rPr>
        <w:t>Feedback Guidance</w:t>
      </w:r>
      <w:r w:rsidRPr="00C80773">
        <w:t>:</w:t>
      </w:r>
    </w:p>
    <w:p w14:paraId="3A966235" w14:textId="77777777" w:rsidR="00C80773" w:rsidRPr="00C80773" w:rsidRDefault="00C80773" w:rsidP="00C80773">
      <w:pPr>
        <w:numPr>
          <w:ilvl w:val="1"/>
          <w:numId w:val="2"/>
        </w:numPr>
      </w:pPr>
      <w:r w:rsidRPr="00C80773">
        <w:t>Celebrate organizational strengths while encouraging adaptability.</w:t>
      </w:r>
    </w:p>
    <w:p w14:paraId="364265D8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People-Oriented Style (Who?)</w:t>
      </w:r>
    </w:p>
    <w:p w14:paraId="2C49DA19" w14:textId="77777777" w:rsidR="00C80773" w:rsidRPr="00C80773" w:rsidRDefault="00C80773" w:rsidP="00C80773">
      <w:pPr>
        <w:numPr>
          <w:ilvl w:val="0"/>
          <w:numId w:val="3"/>
        </w:numPr>
      </w:pPr>
      <w:r w:rsidRPr="00C80773">
        <w:rPr>
          <w:b/>
          <w:bCs/>
        </w:rPr>
        <w:t>Core Attribute</w:t>
      </w:r>
      <w:r w:rsidRPr="00C80773">
        <w:t>: Empathetic and relational. Focused on collaboration, understanding, and emotional harmony.</w:t>
      </w:r>
    </w:p>
    <w:p w14:paraId="2840C7A0" w14:textId="77777777" w:rsidR="00C80773" w:rsidRPr="00C80773" w:rsidRDefault="00C80773" w:rsidP="00C80773">
      <w:pPr>
        <w:numPr>
          <w:ilvl w:val="0"/>
          <w:numId w:val="3"/>
        </w:numPr>
      </w:pPr>
      <w:r w:rsidRPr="00C80773">
        <w:rPr>
          <w:b/>
          <w:bCs/>
        </w:rPr>
        <w:t>Relational Dynamics</w:t>
      </w:r>
      <w:r w:rsidRPr="00C80773">
        <w:t>:</w:t>
      </w:r>
    </w:p>
    <w:p w14:paraId="58371718" w14:textId="77777777" w:rsidR="00C80773" w:rsidRPr="00C80773" w:rsidRDefault="00C80773" w:rsidP="00C80773">
      <w:pPr>
        <w:numPr>
          <w:ilvl w:val="1"/>
          <w:numId w:val="3"/>
        </w:numPr>
      </w:pPr>
      <w:r w:rsidRPr="00C80773">
        <w:rPr>
          <w:b/>
          <w:bCs/>
        </w:rPr>
        <w:t>Strengths</w:t>
      </w:r>
      <w:r w:rsidRPr="00C80773">
        <w:t>: Builds trust, fosters collaboration, and diffuses conflict with empathy.</w:t>
      </w:r>
    </w:p>
    <w:p w14:paraId="547DE8FB" w14:textId="77777777" w:rsidR="00C80773" w:rsidRPr="00C80773" w:rsidRDefault="00C80773" w:rsidP="00C80773">
      <w:pPr>
        <w:numPr>
          <w:ilvl w:val="1"/>
          <w:numId w:val="3"/>
        </w:numPr>
      </w:pPr>
      <w:r w:rsidRPr="00C80773">
        <w:rPr>
          <w:b/>
          <w:bCs/>
        </w:rPr>
        <w:t>Challenges</w:t>
      </w:r>
      <w:r w:rsidRPr="00C80773">
        <w:t>: May avoid confrontation or prioritize relationships over efficiency.</w:t>
      </w:r>
    </w:p>
    <w:p w14:paraId="7D5FC949" w14:textId="77777777" w:rsidR="00C80773" w:rsidRPr="00C80773" w:rsidRDefault="00C80773" w:rsidP="00C80773">
      <w:pPr>
        <w:numPr>
          <w:ilvl w:val="0"/>
          <w:numId w:val="3"/>
        </w:numPr>
      </w:pPr>
      <w:r w:rsidRPr="00C80773">
        <w:rPr>
          <w:b/>
          <w:bCs/>
        </w:rPr>
        <w:t>Feedback Guidance</w:t>
      </w:r>
      <w:r w:rsidRPr="00C80773">
        <w:t>:</w:t>
      </w:r>
    </w:p>
    <w:p w14:paraId="5EB9E922" w14:textId="77777777" w:rsidR="00C80773" w:rsidRPr="00C80773" w:rsidRDefault="00C80773" w:rsidP="00C80773">
      <w:pPr>
        <w:numPr>
          <w:ilvl w:val="1"/>
          <w:numId w:val="3"/>
        </w:numPr>
      </w:pPr>
      <w:r w:rsidRPr="00C80773">
        <w:lastRenderedPageBreak/>
        <w:t>Emphasize relational strengths and encourage balancing emotions with task efficiency.</w:t>
      </w:r>
    </w:p>
    <w:p w14:paraId="1D31A1AF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Visionary Style (Why?)</w:t>
      </w:r>
    </w:p>
    <w:p w14:paraId="1414725F" w14:textId="77777777" w:rsidR="00C80773" w:rsidRPr="00C80773" w:rsidRDefault="00C80773" w:rsidP="00C80773">
      <w:pPr>
        <w:numPr>
          <w:ilvl w:val="0"/>
          <w:numId w:val="4"/>
        </w:numPr>
      </w:pPr>
      <w:r w:rsidRPr="00C80773">
        <w:rPr>
          <w:b/>
          <w:bCs/>
        </w:rPr>
        <w:t>Core Attribute</w:t>
      </w:r>
      <w:r w:rsidRPr="00C80773">
        <w:t>: Creative and forward-thinking. Focused on innovation, big-picture ideas, and future possibilities.</w:t>
      </w:r>
    </w:p>
    <w:p w14:paraId="6F745809" w14:textId="77777777" w:rsidR="00C80773" w:rsidRPr="00C80773" w:rsidRDefault="00C80773" w:rsidP="00C80773">
      <w:pPr>
        <w:numPr>
          <w:ilvl w:val="0"/>
          <w:numId w:val="4"/>
        </w:numPr>
      </w:pPr>
      <w:r w:rsidRPr="00C80773">
        <w:rPr>
          <w:b/>
          <w:bCs/>
        </w:rPr>
        <w:t>Relational Dynamics</w:t>
      </w:r>
      <w:r w:rsidRPr="00C80773">
        <w:t>:</w:t>
      </w:r>
    </w:p>
    <w:p w14:paraId="5D6253F1" w14:textId="77777777" w:rsidR="00C80773" w:rsidRPr="00C80773" w:rsidRDefault="00C80773" w:rsidP="00C80773">
      <w:pPr>
        <w:numPr>
          <w:ilvl w:val="1"/>
          <w:numId w:val="4"/>
        </w:numPr>
      </w:pPr>
      <w:r w:rsidRPr="00C80773">
        <w:rPr>
          <w:b/>
          <w:bCs/>
        </w:rPr>
        <w:t>Strengths</w:t>
      </w:r>
      <w:r w:rsidRPr="00C80773">
        <w:t>: Inspires others, fosters creativity, and drives innovation.</w:t>
      </w:r>
    </w:p>
    <w:p w14:paraId="203B3C5D" w14:textId="77777777" w:rsidR="00C80773" w:rsidRPr="00C80773" w:rsidRDefault="00C80773" w:rsidP="00C80773">
      <w:pPr>
        <w:numPr>
          <w:ilvl w:val="1"/>
          <w:numId w:val="4"/>
        </w:numPr>
      </w:pPr>
      <w:r w:rsidRPr="00C80773">
        <w:rPr>
          <w:b/>
          <w:bCs/>
        </w:rPr>
        <w:t>Challenges</w:t>
      </w:r>
      <w:r w:rsidRPr="00C80773">
        <w:t>: Can lose focus on practical details or struggle with execution.</w:t>
      </w:r>
    </w:p>
    <w:p w14:paraId="1B878046" w14:textId="77777777" w:rsidR="00C80773" w:rsidRPr="00C80773" w:rsidRDefault="00C80773" w:rsidP="00C80773">
      <w:pPr>
        <w:numPr>
          <w:ilvl w:val="0"/>
          <w:numId w:val="4"/>
        </w:numPr>
      </w:pPr>
      <w:r w:rsidRPr="00C80773">
        <w:rPr>
          <w:b/>
          <w:bCs/>
        </w:rPr>
        <w:t>Feedback Guidance</w:t>
      </w:r>
      <w:r w:rsidRPr="00C80773">
        <w:t>:</w:t>
      </w:r>
    </w:p>
    <w:p w14:paraId="3850B1A8" w14:textId="77777777" w:rsidR="00C80773" w:rsidRPr="00C80773" w:rsidRDefault="00C80773" w:rsidP="00C80773">
      <w:pPr>
        <w:numPr>
          <w:ilvl w:val="1"/>
          <w:numId w:val="4"/>
        </w:numPr>
      </w:pPr>
      <w:r w:rsidRPr="00C80773">
        <w:t>Praise visionary thinking and encourage partnering with detail-oriented individuals for execution.</w:t>
      </w:r>
    </w:p>
    <w:p w14:paraId="0ABC44AA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Blended Style (Balanced)</w:t>
      </w:r>
    </w:p>
    <w:p w14:paraId="73A2DDEF" w14:textId="77777777" w:rsidR="00C80773" w:rsidRPr="00C80773" w:rsidRDefault="00C80773" w:rsidP="00C80773">
      <w:pPr>
        <w:numPr>
          <w:ilvl w:val="0"/>
          <w:numId w:val="5"/>
        </w:numPr>
      </w:pPr>
      <w:r w:rsidRPr="00C80773">
        <w:rPr>
          <w:b/>
          <w:bCs/>
        </w:rPr>
        <w:t>Core Attribute</w:t>
      </w:r>
      <w:r w:rsidRPr="00C80773">
        <w:t>: Adaptive and versatile. Balances the strengths of all four styles depending on the context.</w:t>
      </w:r>
    </w:p>
    <w:p w14:paraId="4A291229" w14:textId="77777777" w:rsidR="00C80773" w:rsidRPr="00C80773" w:rsidRDefault="00C80773" w:rsidP="00C80773">
      <w:pPr>
        <w:numPr>
          <w:ilvl w:val="0"/>
          <w:numId w:val="5"/>
        </w:numPr>
      </w:pPr>
      <w:r w:rsidRPr="00C80773">
        <w:rPr>
          <w:b/>
          <w:bCs/>
        </w:rPr>
        <w:t>Relational Dynamics</w:t>
      </w:r>
      <w:r w:rsidRPr="00C80773">
        <w:t>:</w:t>
      </w:r>
    </w:p>
    <w:p w14:paraId="24AA7DF2" w14:textId="77777777" w:rsidR="00C80773" w:rsidRPr="00C80773" w:rsidRDefault="00C80773" w:rsidP="00C80773">
      <w:pPr>
        <w:numPr>
          <w:ilvl w:val="1"/>
          <w:numId w:val="5"/>
        </w:numPr>
      </w:pPr>
      <w:r w:rsidRPr="00C80773">
        <w:rPr>
          <w:b/>
          <w:bCs/>
        </w:rPr>
        <w:t>Strengths</w:t>
      </w:r>
      <w:r w:rsidRPr="00C80773">
        <w:t>: Highly adaptable and capable of navigating diverse situations.</w:t>
      </w:r>
    </w:p>
    <w:p w14:paraId="3BAE7898" w14:textId="77777777" w:rsidR="00C80773" w:rsidRPr="00C80773" w:rsidRDefault="00C80773" w:rsidP="00C80773">
      <w:pPr>
        <w:numPr>
          <w:ilvl w:val="1"/>
          <w:numId w:val="5"/>
        </w:numPr>
      </w:pPr>
      <w:r w:rsidRPr="00C80773">
        <w:rPr>
          <w:b/>
          <w:bCs/>
        </w:rPr>
        <w:t>Challenges</w:t>
      </w:r>
      <w:r w:rsidRPr="00C80773">
        <w:t>: May struggle with decisiveness or feel pulled in multiple directions.</w:t>
      </w:r>
    </w:p>
    <w:p w14:paraId="2F55243B" w14:textId="77777777" w:rsidR="00C80773" w:rsidRPr="00C80773" w:rsidRDefault="00C80773" w:rsidP="00C80773">
      <w:pPr>
        <w:numPr>
          <w:ilvl w:val="0"/>
          <w:numId w:val="5"/>
        </w:numPr>
      </w:pPr>
      <w:r w:rsidRPr="00C80773">
        <w:rPr>
          <w:b/>
          <w:bCs/>
        </w:rPr>
        <w:t>Feedback Guidance</w:t>
      </w:r>
      <w:r w:rsidRPr="00C80773">
        <w:t>:</w:t>
      </w:r>
    </w:p>
    <w:p w14:paraId="705BAA12" w14:textId="77777777" w:rsidR="00C80773" w:rsidRPr="00C80773" w:rsidRDefault="00C80773" w:rsidP="00C80773">
      <w:pPr>
        <w:numPr>
          <w:ilvl w:val="1"/>
          <w:numId w:val="5"/>
        </w:numPr>
      </w:pPr>
      <w:r w:rsidRPr="00C80773">
        <w:t>Highlight versatility while encouraging clarity in decision-making.</w:t>
      </w:r>
    </w:p>
    <w:p w14:paraId="07986F0D" w14:textId="77777777" w:rsidR="00C80773" w:rsidRPr="00C80773" w:rsidRDefault="00C80773" w:rsidP="00C80773">
      <w:r w:rsidRPr="00C80773">
        <w:pict w14:anchorId="01131025">
          <v:rect id="_x0000_i1074" style="width:0;height:1.5pt" o:hralign="center" o:hrstd="t" o:hr="t" fillcolor="#a0a0a0" stroked="f"/>
        </w:pict>
      </w:r>
    </w:p>
    <w:p w14:paraId="7DE8F898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2. Nuanced Scoring Framework</w:t>
      </w:r>
    </w:p>
    <w:p w14:paraId="6D95EC3B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Scoring Categories</w:t>
      </w:r>
    </w:p>
    <w:p w14:paraId="2B948DF1" w14:textId="77777777" w:rsidR="00C80773" w:rsidRPr="00C80773" w:rsidRDefault="00C80773" w:rsidP="00C80773">
      <w:pPr>
        <w:numPr>
          <w:ilvl w:val="0"/>
          <w:numId w:val="6"/>
        </w:numPr>
      </w:pPr>
      <w:r w:rsidRPr="00C80773">
        <w:rPr>
          <w:b/>
          <w:bCs/>
        </w:rPr>
        <w:t>Primary</w:t>
      </w:r>
      <w:r w:rsidRPr="00C80773">
        <w:t>: The dominant style with the highest score.</w:t>
      </w:r>
    </w:p>
    <w:p w14:paraId="7D162FC9" w14:textId="77777777" w:rsidR="00C80773" w:rsidRPr="00C80773" w:rsidRDefault="00C80773" w:rsidP="00C80773">
      <w:pPr>
        <w:numPr>
          <w:ilvl w:val="0"/>
          <w:numId w:val="6"/>
        </w:numPr>
      </w:pPr>
      <w:r w:rsidRPr="00C80773">
        <w:rPr>
          <w:b/>
          <w:bCs/>
        </w:rPr>
        <w:t>Secondary</w:t>
      </w:r>
      <w:r w:rsidRPr="00C80773">
        <w:t>: A supporting style with significant influence.</w:t>
      </w:r>
    </w:p>
    <w:p w14:paraId="57343F09" w14:textId="77777777" w:rsidR="00C80773" w:rsidRPr="00C80773" w:rsidRDefault="00C80773" w:rsidP="00C80773">
      <w:pPr>
        <w:numPr>
          <w:ilvl w:val="0"/>
          <w:numId w:val="6"/>
        </w:numPr>
      </w:pPr>
      <w:r w:rsidRPr="00C80773">
        <w:rPr>
          <w:b/>
          <w:bCs/>
        </w:rPr>
        <w:t>Tertiary</w:t>
      </w:r>
      <w:r w:rsidRPr="00C80773">
        <w:t>: A less prominent but still relevant style.</w:t>
      </w:r>
    </w:p>
    <w:p w14:paraId="0A63106B" w14:textId="77777777" w:rsidR="00C80773" w:rsidRPr="00C80773" w:rsidRDefault="00C80773" w:rsidP="00C80773">
      <w:pPr>
        <w:numPr>
          <w:ilvl w:val="0"/>
          <w:numId w:val="6"/>
        </w:numPr>
      </w:pPr>
      <w:r w:rsidRPr="00C80773">
        <w:rPr>
          <w:b/>
          <w:bCs/>
        </w:rPr>
        <w:t>Recessive</w:t>
      </w:r>
      <w:r w:rsidRPr="00C80773">
        <w:t>: The least influential style.</w:t>
      </w:r>
    </w:p>
    <w:p w14:paraId="15798BAD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Handling Ties</w:t>
      </w:r>
    </w:p>
    <w:p w14:paraId="72F0252A" w14:textId="77777777" w:rsidR="00C80773" w:rsidRPr="00C80773" w:rsidRDefault="00C80773" w:rsidP="00C80773">
      <w:pPr>
        <w:numPr>
          <w:ilvl w:val="0"/>
          <w:numId w:val="7"/>
        </w:numPr>
      </w:pPr>
      <w:r w:rsidRPr="00C80773">
        <w:rPr>
          <w:b/>
          <w:bCs/>
        </w:rPr>
        <w:t>Arbitrary Order for Tiebreakers</w:t>
      </w:r>
      <w:r w:rsidRPr="00C80773">
        <w:t>:</w:t>
      </w:r>
    </w:p>
    <w:p w14:paraId="01CEBABE" w14:textId="77777777" w:rsidR="00C80773" w:rsidRPr="00C80773" w:rsidRDefault="00C80773" w:rsidP="00C80773">
      <w:pPr>
        <w:numPr>
          <w:ilvl w:val="1"/>
          <w:numId w:val="7"/>
        </w:numPr>
      </w:pPr>
      <w:r w:rsidRPr="00C80773">
        <w:t>Doing (What?) &gt; Planning (How?) &gt; People-Oriented (Who?) &gt; Visionary (Why?).</w:t>
      </w:r>
    </w:p>
    <w:p w14:paraId="72DEAF83" w14:textId="77777777" w:rsidR="00C80773" w:rsidRPr="00C80773" w:rsidRDefault="00C80773" w:rsidP="00C80773">
      <w:pPr>
        <w:numPr>
          <w:ilvl w:val="0"/>
          <w:numId w:val="7"/>
        </w:numPr>
      </w:pPr>
      <w:r w:rsidRPr="00C80773">
        <w:rPr>
          <w:b/>
          <w:bCs/>
        </w:rPr>
        <w:t>Types of Ties</w:t>
      </w:r>
      <w:r w:rsidRPr="00C80773">
        <w:t>:</w:t>
      </w:r>
    </w:p>
    <w:p w14:paraId="6400200A" w14:textId="77777777" w:rsidR="00C80773" w:rsidRPr="00C80773" w:rsidRDefault="00C80773" w:rsidP="00C80773">
      <w:pPr>
        <w:numPr>
          <w:ilvl w:val="1"/>
          <w:numId w:val="7"/>
        </w:numPr>
      </w:pPr>
      <w:r w:rsidRPr="00C80773">
        <w:rPr>
          <w:b/>
          <w:bCs/>
        </w:rPr>
        <w:lastRenderedPageBreak/>
        <w:t>Primary Tie</w:t>
      </w:r>
      <w:r w:rsidRPr="00C80773">
        <w:t xml:space="preserve">: User exhibits </w:t>
      </w:r>
      <w:proofErr w:type="gramStart"/>
      <w:r w:rsidRPr="00C80773">
        <w:t>dual-dominance</w:t>
      </w:r>
      <w:proofErr w:type="gramEnd"/>
      <w:r w:rsidRPr="00C80773">
        <w:t>, demonstrating situational adaptability between two styles.</w:t>
      </w:r>
    </w:p>
    <w:p w14:paraId="73D9FC51" w14:textId="77777777" w:rsidR="00C80773" w:rsidRPr="00C80773" w:rsidRDefault="00C80773" w:rsidP="00C80773">
      <w:pPr>
        <w:numPr>
          <w:ilvl w:val="1"/>
          <w:numId w:val="7"/>
        </w:numPr>
      </w:pPr>
      <w:r w:rsidRPr="00C80773">
        <w:rPr>
          <w:b/>
          <w:bCs/>
        </w:rPr>
        <w:t>Secondary Tie</w:t>
      </w:r>
      <w:r w:rsidRPr="00C80773">
        <w:t>: Reflects flexibility between two supporting styles.</w:t>
      </w:r>
    </w:p>
    <w:p w14:paraId="0CB1A3B8" w14:textId="77777777" w:rsidR="00C80773" w:rsidRPr="00C80773" w:rsidRDefault="00C80773" w:rsidP="00C80773">
      <w:pPr>
        <w:numPr>
          <w:ilvl w:val="1"/>
          <w:numId w:val="7"/>
        </w:numPr>
      </w:pPr>
      <w:r w:rsidRPr="00C80773">
        <w:rPr>
          <w:b/>
          <w:bCs/>
        </w:rPr>
        <w:t>Tertiary Tie</w:t>
      </w:r>
      <w:r w:rsidRPr="00C80773">
        <w:t>: Indicates minor influence from two less prominent styles.</w:t>
      </w:r>
    </w:p>
    <w:p w14:paraId="15E279BA" w14:textId="77777777" w:rsidR="00C80773" w:rsidRPr="00C80773" w:rsidRDefault="00C80773" w:rsidP="00C80773">
      <w:pPr>
        <w:numPr>
          <w:ilvl w:val="1"/>
          <w:numId w:val="7"/>
        </w:numPr>
      </w:pPr>
      <w:r w:rsidRPr="00C80773">
        <w:rPr>
          <w:b/>
          <w:bCs/>
        </w:rPr>
        <w:t>All Styles Tied</w:t>
      </w:r>
      <w:r w:rsidRPr="00C80773">
        <w:t>: User is Blended, embodying balance and adaptability.</w:t>
      </w:r>
    </w:p>
    <w:p w14:paraId="2C648AAC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Dynamic Adjustments:</w:t>
      </w:r>
    </w:p>
    <w:p w14:paraId="2828A182" w14:textId="77777777" w:rsidR="00C80773" w:rsidRPr="00C80773" w:rsidRDefault="00C80773" w:rsidP="00C80773">
      <w:pPr>
        <w:numPr>
          <w:ilvl w:val="0"/>
          <w:numId w:val="8"/>
        </w:numPr>
      </w:pPr>
      <w:r w:rsidRPr="00C80773">
        <w:t>GPT should minimize ties by introducing additional comparisons when scores are close but unresolved. Ties are used only when scores are genuinely within a defined margin.</w:t>
      </w:r>
    </w:p>
    <w:p w14:paraId="39C8B478" w14:textId="77777777" w:rsidR="00C80773" w:rsidRPr="00C80773" w:rsidRDefault="00C80773" w:rsidP="00C80773">
      <w:r w:rsidRPr="00C80773">
        <w:pict w14:anchorId="535F101D">
          <v:rect id="_x0000_i1075" style="width:0;height:1.5pt" o:hralign="center" o:hrstd="t" o:hr="t" fillcolor="#a0a0a0" stroked="f"/>
        </w:pict>
      </w:r>
    </w:p>
    <w:p w14:paraId="63C03AEE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3. Combined Styles: Definitions and Interpretations</w:t>
      </w:r>
    </w:p>
    <w:p w14:paraId="60A1A668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Primary Style Combinations</w:t>
      </w:r>
    </w:p>
    <w:p w14:paraId="3479DDD7" w14:textId="77777777" w:rsidR="00C80773" w:rsidRPr="00C80773" w:rsidRDefault="00C80773" w:rsidP="00C80773">
      <w:r w:rsidRPr="00C80773">
        <w:t xml:space="preserve">When users exhibit a tie for primary style, they demonstrate </w:t>
      </w:r>
      <w:proofErr w:type="gramStart"/>
      <w:r w:rsidRPr="00C80773">
        <w:rPr>
          <w:b/>
          <w:bCs/>
        </w:rPr>
        <w:t>dual-dominance</w:t>
      </w:r>
      <w:proofErr w:type="gramEnd"/>
      <w:r w:rsidRPr="00C80773">
        <w:t>, leveraging traits from both styles dynamically.</w:t>
      </w:r>
    </w:p>
    <w:p w14:paraId="424056D3" w14:textId="77777777" w:rsidR="00C80773" w:rsidRPr="00C80773" w:rsidRDefault="00C80773" w:rsidP="00C80773">
      <w:pPr>
        <w:numPr>
          <w:ilvl w:val="0"/>
          <w:numId w:val="9"/>
        </w:numPr>
      </w:pPr>
      <w:r w:rsidRPr="00C80773">
        <w:rPr>
          <w:b/>
          <w:bCs/>
        </w:rPr>
        <w:t>Doing and Planning (What? + How?)</w:t>
      </w:r>
      <w:r w:rsidRPr="00C80773">
        <w:t>: A structured executor who balances immediate action with strategic foresight.</w:t>
      </w:r>
    </w:p>
    <w:p w14:paraId="394FAEB3" w14:textId="77777777" w:rsidR="00C80773" w:rsidRPr="00C80773" w:rsidRDefault="00C80773" w:rsidP="00C80773">
      <w:pPr>
        <w:numPr>
          <w:ilvl w:val="0"/>
          <w:numId w:val="9"/>
        </w:numPr>
      </w:pPr>
      <w:r w:rsidRPr="00C80773">
        <w:rPr>
          <w:b/>
          <w:bCs/>
        </w:rPr>
        <w:t>Doing and People-Oriented (What? + Who?)</w:t>
      </w:r>
      <w:r w:rsidRPr="00C80773">
        <w:t>: A task-oriented collaborator who values relationships while driving productivity.</w:t>
      </w:r>
    </w:p>
    <w:p w14:paraId="40EDDEE5" w14:textId="77777777" w:rsidR="00C80773" w:rsidRPr="00C80773" w:rsidRDefault="00C80773" w:rsidP="00C80773">
      <w:pPr>
        <w:numPr>
          <w:ilvl w:val="0"/>
          <w:numId w:val="9"/>
        </w:numPr>
      </w:pPr>
      <w:r w:rsidRPr="00C80773">
        <w:rPr>
          <w:b/>
          <w:bCs/>
        </w:rPr>
        <w:t>Doing and Visionary (What? + Why?)</w:t>
      </w:r>
      <w:r w:rsidRPr="00C80773">
        <w:t>: A goal-driven innovator focused on achieving tangible results with long-term impact.</w:t>
      </w:r>
    </w:p>
    <w:p w14:paraId="008CD72E" w14:textId="77777777" w:rsidR="00C80773" w:rsidRPr="00C80773" w:rsidRDefault="00C80773" w:rsidP="00C80773">
      <w:pPr>
        <w:numPr>
          <w:ilvl w:val="0"/>
          <w:numId w:val="9"/>
        </w:numPr>
      </w:pPr>
      <w:r w:rsidRPr="00C80773">
        <w:rPr>
          <w:b/>
          <w:bCs/>
        </w:rPr>
        <w:t>Planning and People-Oriented (How? + Who?)</w:t>
      </w:r>
      <w:r w:rsidRPr="00C80773">
        <w:t>: A meticulous collaborator who combines empathy with structure.</w:t>
      </w:r>
    </w:p>
    <w:p w14:paraId="3627A6F9" w14:textId="77777777" w:rsidR="00C80773" w:rsidRPr="00C80773" w:rsidRDefault="00C80773" w:rsidP="00C80773">
      <w:pPr>
        <w:numPr>
          <w:ilvl w:val="0"/>
          <w:numId w:val="9"/>
        </w:numPr>
      </w:pPr>
      <w:r w:rsidRPr="00C80773">
        <w:rPr>
          <w:b/>
          <w:bCs/>
        </w:rPr>
        <w:t>Planning and Visionary (How? + Why?)</w:t>
      </w:r>
      <w:r w:rsidRPr="00C80773">
        <w:t>: A methodical visionary who merges creative thinking with practicality.</w:t>
      </w:r>
    </w:p>
    <w:p w14:paraId="2A3D7F31" w14:textId="77777777" w:rsidR="00C80773" w:rsidRPr="00C80773" w:rsidRDefault="00C80773" w:rsidP="00C80773">
      <w:pPr>
        <w:numPr>
          <w:ilvl w:val="0"/>
          <w:numId w:val="9"/>
        </w:numPr>
      </w:pPr>
      <w:r w:rsidRPr="00C80773">
        <w:rPr>
          <w:b/>
          <w:bCs/>
        </w:rPr>
        <w:t>People-Oriented and Visionary (Who? + Why?)</w:t>
      </w:r>
      <w:r w:rsidRPr="00C80773">
        <w:t>: A relational leader who inspires and connects others through shared purpose.</w:t>
      </w:r>
    </w:p>
    <w:p w14:paraId="14454CDA" w14:textId="77777777" w:rsidR="00C80773" w:rsidRPr="00C80773" w:rsidRDefault="00C80773" w:rsidP="00C80773">
      <w:r w:rsidRPr="00C80773">
        <w:pict w14:anchorId="00FA1CFB">
          <v:rect id="_x0000_i1076" style="width:0;height:1.5pt" o:hralign="center" o:hrstd="t" o:hr="t" fillcolor="#a0a0a0" stroked="f"/>
        </w:pict>
      </w:r>
    </w:p>
    <w:p w14:paraId="41A1F6B3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Secondary Style Combinations</w:t>
      </w:r>
    </w:p>
    <w:p w14:paraId="7D821102" w14:textId="77777777" w:rsidR="00C80773" w:rsidRPr="00C80773" w:rsidRDefault="00C80773" w:rsidP="00C80773">
      <w:r w:rsidRPr="00C80773">
        <w:t xml:space="preserve">Secondary combinations provide </w:t>
      </w:r>
      <w:r w:rsidRPr="00C80773">
        <w:rPr>
          <w:b/>
          <w:bCs/>
        </w:rPr>
        <w:t>additional depth</w:t>
      </w:r>
      <w:r w:rsidRPr="00C80773">
        <w:t>, reflecting complementary traits that enhance the primary style.</w:t>
      </w:r>
    </w:p>
    <w:p w14:paraId="01D36DB8" w14:textId="77777777" w:rsidR="00C80773" w:rsidRPr="00C80773" w:rsidRDefault="00C80773" w:rsidP="00C80773">
      <w:pPr>
        <w:numPr>
          <w:ilvl w:val="0"/>
          <w:numId w:val="10"/>
        </w:numPr>
      </w:pPr>
      <w:r w:rsidRPr="00C80773">
        <w:rPr>
          <w:b/>
          <w:bCs/>
        </w:rPr>
        <w:t>Visionary Primary with People-Oriented and Planning Secondary Tie</w:t>
      </w:r>
      <w:r w:rsidRPr="00C80773">
        <w:t>: A creative leader who inspires through relational and structured approaches.</w:t>
      </w:r>
    </w:p>
    <w:p w14:paraId="2724E637" w14:textId="77777777" w:rsidR="00C80773" w:rsidRPr="00C80773" w:rsidRDefault="00C80773" w:rsidP="00C80773">
      <w:pPr>
        <w:numPr>
          <w:ilvl w:val="0"/>
          <w:numId w:val="10"/>
        </w:numPr>
      </w:pPr>
      <w:r w:rsidRPr="00C80773">
        <w:rPr>
          <w:b/>
          <w:bCs/>
        </w:rPr>
        <w:t>Doing Primary with Planning and Visionary Secondary Tie</w:t>
      </w:r>
      <w:r w:rsidRPr="00C80773">
        <w:t>: A pragmatic innovator balancing strategic execution with forward-thinking ideas.</w:t>
      </w:r>
    </w:p>
    <w:p w14:paraId="4DA09291" w14:textId="77777777" w:rsidR="00C80773" w:rsidRPr="00C80773" w:rsidRDefault="00C80773" w:rsidP="00C80773">
      <w:pPr>
        <w:numPr>
          <w:ilvl w:val="0"/>
          <w:numId w:val="10"/>
        </w:numPr>
      </w:pPr>
      <w:r w:rsidRPr="00C80773">
        <w:rPr>
          <w:b/>
          <w:bCs/>
        </w:rPr>
        <w:lastRenderedPageBreak/>
        <w:t>People-Oriented Primary with Planning and Doing Secondary Tie</w:t>
      </w:r>
      <w:r w:rsidRPr="00C80773">
        <w:t>: A relationally focused executor who blends empathy with task-oriented action.</w:t>
      </w:r>
    </w:p>
    <w:p w14:paraId="24239334" w14:textId="77777777" w:rsidR="00C80773" w:rsidRPr="00C80773" w:rsidRDefault="00C80773" w:rsidP="00C80773">
      <w:r w:rsidRPr="00C80773">
        <w:pict w14:anchorId="16366C1A">
          <v:rect id="_x0000_i1077" style="width:0;height:1.5pt" o:hralign="center" o:hrstd="t" o:hr="t" fillcolor="#a0a0a0" stroked="f"/>
        </w:pict>
      </w:r>
    </w:p>
    <w:p w14:paraId="03D2F328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Tertiary Style Influence</w:t>
      </w:r>
    </w:p>
    <w:p w14:paraId="4EC70106" w14:textId="77777777" w:rsidR="00C80773" w:rsidRPr="00C80773" w:rsidRDefault="00C80773" w:rsidP="00C80773">
      <w:r w:rsidRPr="00C80773">
        <w:t xml:space="preserve">Tertiary styles reflect </w:t>
      </w:r>
      <w:r w:rsidRPr="00C80773">
        <w:rPr>
          <w:b/>
          <w:bCs/>
        </w:rPr>
        <w:t>situational traits</w:t>
      </w:r>
      <w:r w:rsidRPr="00C80773">
        <w:t>, providing subtle but valuable insights into occasional tendencies.</w:t>
      </w:r>
    </w:p>
    <w:p w14:paraId="437F2590" w14:textId="77777777" w:rsidR="00C80773" w:rsidRPr="00C80773" w:rsidRDefault="00C80773" w:rsidP="00C80773">
      <w:pPr>
        <w:numPr>
          <w:ilvl w:val="0"/>
          <w:numId w:val="11"/>
        </w:numPr>
      </w:pPr>
      <w:r w:rsidRPr="00C80773">
        <w:rPr>
          <w:b/>
          <w:bCs/>
        </w:rPr>
        <w:t>People-Oriented Primary with Visionary Tertiary</w:t>
      </w:r>
      <w:r w:rsidRPr="00C80773">
        <w:t>: Values collaboration with occasional bursts of creative inspiration.</w:t>
      </w:r>
    </w:p>
    <w:p w14:paraId="7FD0CBBE" w14:textId="77777777" w:rsidR="00C80773" w:rsidRPr="00C80773" w:rsidRDefault="00C80773" w:rsidP="00C80773">
      <w:pPr>
        <w:numPr>
          <w:ilvl w:val="0"/>
          <w:numId w:val="11"/>
        </w:numPr>
      </w:pPr>
      <w:r w:rsidRPr="00C80773">
        <w:rPr>
          <w:b/>
          <w:bCs/>
        </w:rPr>
        <w:t>Planning Primary with Doing Tertiary</w:t>
      </w:r>
      <w:r w:rsidRPr="00C80773">
        <w:t>: Relies on structure but can act decisively under pressure.</w:t>
      </w:r>
    </w:p>
    <w:p w14:paraId="08252E57" w14:textId="77777777" w:rsidR="00C80773" w:rsidRPr="00C80773" w:rsidRDefault="00C80773" w:rsidP="00C80773">
      <w:r w:rsidRPr="00C80773">
        <w:pict w14:anchorId="40DDEDA6">
          <v:rect id="_x0000_i1078" style="width:0;height:1.5pt" o:hralign="center" o:hrstd="t" o:hr="t" fillcolor="#a0a0a0" stroked="f"/>
        </w:pict>
      </w:r>
    </w:p>
    <w:p w14:paraId="156F6BE4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Blended Style (All Styles Tied)</w:t>
      </w:r>
    </w:p>
    <w:p w14:paraId="6E8ACAB7" w14:textId="77777777" w:rsidR="00C80773" w:rsidRPr="00C80773" w:rsidRDefault="00C80773" w:rsidP="00C80773">
      <w:pPr>
        <w:numPr>
          <w:ilvl w:val="0"/>
          <w:numId w:val="12"/>
        </w:numPr>
      </w:pPr>
      <w:r w:rsidRPr="00C80773">
        <w:rPr>
          <w:b/>
          <w:bCs/>
        </w:rPr>
        <w:t>Description</w:t>
      </w:r>
      <w:r w:rsidRPr="00C80773">
        <w:t>: Reflects equal influence from all styles, indicating exceptional adaptability.</w:t>
      </w:r>
    </w:p>
    <w:p w14:paraId="5D8FB3DB" w14:textId="77777777" w:rsidR="00C80773" w:rsidRPr="00C80773" w:rsidRDefault="00C80773" w:rsidP="00C80773">
      <w:pPr>
        <w:numPr>
          <w:ilvl w:val="0"/>
          <w:numId w:val="12"/>
        </w:numPr>
      </w:pPr>
      <w:r w:rsidRPr="00C80773">
        <w:rPr>
          <w:b/>
          <w:bCs/>
        </w:rPr>
        <w:t>Traits</w:t>
      </w:r>
      <w:r w:rsidRPr="00C80773">
        <w:t>:</w:t>
      </w:r>
    </w:p>
    <w:p w14:paraId="6CF3CF9E" w14:textId="77777777" w:rsidR="00C80773" w:rsidRPr="00C80773" w:rsidRDefault="00C80773" w:rsidP="00C80773">
      <w:pPr>
        <w:numPr>
          <w:ilvl w:val="1"/>
          <w:numId w:val="12"/>
        </w:numPr>
      </w:pPr>
      <w:r w:rsidRPr="00C80773">
        <w:t>Shifts seamlessly between styles based on the context.</w:t>
      </w:r>
    </w:p>
    <w:p w14:paraId="6070D24A" w14:textId="77777777" w:rsidR="00C80773" w:rsidRPr="00C80773" w:rsidRDefault="00C80773" w:rsidP="00C80773">
      <w:pPr>
        <w:numPr>
          <w:ilvl w:val="1"/>
          <w:numId w:val="12"/>
        </w:numPr>
      </w:pPr>
      <w:r w:rsidRPr="00C80773">
        <w:t>Excels in diverse or dynamic environments.</w:t>
      </w:r>
    </w:p>
    <w:p w14:paraId="63403E51" w14:textId="77777777" w:rsidR="00C80773" w:rsidRPr="00C80773" w:rsidRDefault="00C80773" w:rsidP="00C80773">
      <w:pPr>
        <w:numPr>
          <w:ilvl w:val="0"/>
          <w:numId w:val="12"/>
        </w:numPr>
      </w:pPr>
      <w:r w:rsidRPr="00C80773">
        <w:rPr>
          <w:b/>
          <w:bCs/>
        </w:rPr>
        <w:t>Feedback Guidance</w:t>
      </w:r>
      <w:r w:rsidRPr="00C80773">
        <w:t>:</w:t>
      </w:r>
    </w:p>
    <w:p w14:paraId="32A396AC" w14:textId="77777777" w:rsidR="00C80773" w:rsidRPr="00C80773" w:rsidRDefault="00C80773" w:rsidP="00C80773">
      <w:pPr>
        <w:numPr>
          <w:ilvl w:val="1"/>
          <w:numId w:val="12"/>
        </w:numPr>
      </w:pPr>
      <w:r w:rsidRPr="00C80773">
        <w:t>Highlight versatility while offering strategies to refine focus.</w:t>
      </w:r>
    </w:p>
    <w:p w14:paraId="48D817E1" w14:textId="77777777" w:rsidR="00C80773" w:rsidRPr="00C80773" w:rsidRDefault="00C80773" w:rsidP="00C80773">
      <w:r w:rsidRPr="00C80773">
        <w:pict w14:anchorId="1CF2D43C">
          <v:rect id="_x0000_i1079" style="width:0;height:1.5pt" o:hralign="center" o:hrstd="t" o:hr="t" fillcolor="#a0a0a0" stroked="f"/>
        </w:pict>
      </w:r>
    </w:p>
    <w:p w14:paraId="2518F2F3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4. Internal Use: Comparative Insights</w:t>
      </w:r>
    </w:p>
    <w:p w14:paraId="492D1072" w14:textId="77777777" w:rsidR="00C80773" w:rsidRPr="00C80773" w:rsidRDefault="00C80773" w:rsidP="00C80773">
      <w:r w:rsidRPr="00C80773">
        <w:t>For GPT’s internal reference, the following table maps styles and combined styles to related traits from personality frameworks.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781"/>
        <w:gridCol w:w="2484"/>
        <w:gridCol w:w="1381"/>
        <w:gridCol w:w="2032"/>
      </w:tblGrid>
      <w:tr w:rsidR="00C80773" w:rsidRPr="00C80773" w14:paraId="0031AC2A" w14:textId="77777777" w:rsidTr="00C80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CB9C8" w14:textId="77777777" w:rsidR="00C80773" w:rsidRPr="00C80773" w:rsidRDefault="00C80773" w:rsidP="00C80773">
            <w:pPr>
              <w:rPr>
                <w:b/>
                <w:bCs/>
              </w:rPr>
            </w:pPr>
            <w:r w:rsidRPr="00C80773">
              <w:rPr>
                <w:b/>
                <w:bCs/>
              </w:rPr>
              <w:t>Aquarium Style</w:t>
            </w:r>
          </w:p>
        </w:tc>
        <w:tc>
          <w:tcPr>
            <w:tcW w:w="0" w:type="auto"/>
            <w:vAlign w:val="center"/>
            <w:hideMark/>
          </w:tcPr>
          <w:p w14:paraId="0ED01BBB" w14:textId="77777777" w:rsidR="00C80773" w:rsidRPr="00C80773" w:rsidRDefault="00C80773" w:rsidP="00C80773">
            <w:pPr>
              <w:rPr>
                <w:b/>
                <w:bCs/>
              </w:rPr>
            </w:pPr>
            <w:r w:rsidRPr="00C80773">
              <w:rPr>
                <w:b/>
                <w:bCs/>
              </w:rPr>
              <w:t>MBTI Alignments</w:t>
            </w:r>
          </w:p>
        </w:tc>
        <w:tc>
          <w:tcPr>
            <w:tcW w:w="0" w:type="auto"/>
            <w:vAlign w:val="center"/>
            <w:hideMark/>
          </w:tcPr>
          <w:p w14:paraId="60C481E4" w14:textId="77777777" w:rsidR="00C80773" w:rsidRPr="00C80773" w:rsidRDefault="00C80773" w:rsidP="00C80773">
            <w:pPr>
              <w:rPr>
                <w:b/>
                <w:bCs/>
              </w:rPr>
            </w:pPr>
            <w:r w:rsidRPr="00C80773">
              <w:rPr>
                <w:b/>
                <w:bCs/>
              </w:rPr>
              <w:t>Enneagram Types</w:t>
            </w:r>
          </w:p>
        </w:tc>
        <w:tc>
          <w:tcPr>
            <w:tcW w:w="0" w:type="auto"/>
            <w:vAlign w:val="center"/>
            <w:hideMark/>
          </w:tcPr>
          <w:p w14:paraId="6DB7E111" w14:textId="77777777" w:rsidR="00C80773" w:rsidRPr="00C80773" w:rsidRDefault="00C80773" w:rsidP="00C80773">
            <w:pPr>
              <w:rPr>
                <w:b/>
                <w:bCs/>
              </w:rPr>
            </w:pPr>
            <w:r w:rsidRPr="00C80773">
              <w:rPr>
                <w:b/>
                <w:bCs/>
              </w:rPr>
              <w:t>Archetypes</w:t>
            </w:r>
          </w:p>
        </w:tc>
        <w:tc>
          <w:tcPr>
            <w:tcW w:w="0" w:type="auto"/>
            <w:vAlign w:val="center"/>
            <w:hideMark/>
          </w:tcPr>
          <w:p w14:paraId="42422FD4" w14:textId="77777777" w:rsidR="00C80773" w:rsidRPr="00C80773" w:rsidRDefault="00C80773" w:rsidP="00C80773">
            <w:pPr>
              <w:rPr>
                <w:b/>
                <w:bCs/>
              </w:rPr>
            </w:pPr>
            <w:r w:rsidRPr="00C80773">
              <w:rPr>
                <w:b/>
                <w:bCs/>
              </w:rPr>
              <w:t>DISC Styles</w:t>
            </w:r>
          </w:p>
        </w:tc>
      </w:tr>
      <w:tr w:rsidR="00C80773" w:rsidRPr="00C80773" w14:paraId="71458017" w14:textId="77777777" w:rsidTr="00C80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7A10" w14:textId="77777777" w:rsidR="00C80773" w:rsidRPr="00C80773" w:rsidRDefault="00C80773" w:rsidP="00C80773">
            <w:r w:rsidRPr="00C80773">
              <w:rPr>
                <w:b/>
                <w:bCs/>
              </w:rPr>
              <w:t>Doing (What?)</w:t>
            </w:r>
          </w:p>
        </w:tc>
        <w:tc>
          <w:tcPr>
            <w:tcW w:w="0" w:type="auto"/>
            <w:vAlign w:val="center"/>
            <w:hideMark/>
          </w:tcPr>
          <w:p w14:paraId="69A57122" w14:textId="77777777" w:rsidR="00C80773" w:rsidRPr="00C80773" w:rsidRDefault="00C80773" w:rsidP="00C80773">
            <w:r w:rsidRPr="00C80773">
              <w:t>ESTJ, ENTJ, ISTJ</w:t>
            </w:r>
          </w:p>
        </w:tc>
        <w:tc>
          <w:tcPr>
            <w:tcW w:w="0" w:type="auto"/>
            <w:vAlign w:val="center"/>
            <w:hideMark/>
          </w:tcPr>
          <w:p w14:paraId="0AF20BD9" w14:textId="77777777" w:rsidR="00C80773" w:rsidRPr="00C80773" w:rsidRDefault="00C80773" w:rsidP="00C80773">
            <w:r w:rsidRPr="00C80773">
              <w:t>Type 3 (Achiever), Type 8 (Challenger)</w:t>
            </w:r>
          </w:p>
        </w:tc>
        <w:tc>
          <w:tcPr>
            <w:tcW w:w="0" w:type="auto"/>
            <w:vAlign w:val="center"/>
            <w:hideMark/>
          </w:tcPr>
          <w:p w14:paraId="02BD3A9C" w14:textId="77777777" w:rsidR="00C80773" w:rsidRPr="00C80773" w:rsidRDefault="00C80773" w:rsidP="00C80773">
            <w:r w:rsidRPr="00C80773">
              <w:t>Ruler, Hero</w:t>
            </w:r>
          </w:p>
        </w:tc>
        <w:tc>
          <w:tcPr>
            <w:tcW w:w="0" w:type="auto"/>
            <w:vAlign w:val="center"/>
            <w:hideMark/>
          </w:tcPr>
          <w:p w14:paraId="307E1DAF" w14:textId="77777777" w:rsidR="00C80773" w:rsidRPr="00C80773" w:rsidRDefault="00C80773" w:rsidP="00C80773">
            <w:r w:rsidRPr="00C80773">
              <w:t>Dominance (D)</w:t>
            </w:r>
          </w:p>
        </w:tc>
      </w:tr>
      <w:tr w:rsidR="00C80773" w:rsidRPr="00C80773" w14:paraId="2266C7DC" w14:textId="77777777" w:rsidTr="00C80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E812" w14:textId="77777777" w:rsidR="00C80773" w:rsidRPr="00C80773" w:rsidRDefault="00C80773" w:rsidP="00C80773">
            <w:r w:rsidRPr="00C80773">
              <w:rPr>
                <w:b/>
                <w:bCs/>
              </w:rPr>
              <w:t>Planning (How?)</w:t>
            </w:r>
          </w:p>
        </w:tc>
        <w:tc>
          <w:tcPr>
            <w:tcW w:w="0" w:type="auto"/>
            <w:vAlign w:val="center"/>
            <w:hideMark/>
          </w:tcPr>
          <w:p w14:paraId="1E86BBCE" w14:textId="77777777" w:rsidR="00C80773" w:rsidRPr="00C80773" w:rsidRDefault="00C80773" w:rsidP="00C80773">
            <w:r w:rsidRPr="00C80773">
              <w:t>ISTJ, INTJ, ISFJ</w:t>
            </w:r>
          </w:p>
        </w:tc>
        <w:tc>
          <w:tcPr>
            <w:tcW w:w="0" w:type="auto"/>
            <w:vAlign w:val="center"/>
            <w:hideMark/>
          </w:tcPr>
          <w:p w14:paraId="31DF8955" w14:textId="77777777" w:rsidR="00C80773" w:rsidRPr="00C80773" w:rsidRDefault="00C80773" w:rsidP="00C80773">
            <w:r w:rsidRPr="00C80773">
              <w:t>Type 1 (Perfectionist), Type 5 (Investigator)</w:t>
            </w:r>
          </w:p>
        </w:tc>
        <w:tc>
          <w:tcPr>
            <w:tcW w:w="0" w:type="auto"/>
            <w:vAlign w:val="center"/>
            <w:hideMark/>
          </w:tcPr>
          <w:p w14:paraId="67A43DE5" w14:textId="77777777" w:rsidR="00C80773" w:rsidRPr="00C80773" w:rsidRDefault="00C80773" w:rsidP="00C80773">
            <w:r w:rsidRPr="00C80773">
              <w:t>Sage, Caregiver</w:t>
            </w:r>
          </w:p>
        </w:tc>
        <w:tc>
          <w:tcPr>
            <w:tcW w:w="0" w:type="auto"/>
            <w:vAlign w:val="center"/>
            <w:hideMark/>
          </w:tcPr>
          <w:p w14:paraId="22E766FD" w14:textId="77777777" w:rsidR="00C80773" w:rsidRPr="00C80773" w:rsidRDefault="00C80773" w:rsidP="00C80773">
            <w:r w:rsidRPr="00C80773">
              <w:t>Conscientiousness (C)</w:t>
            </w:r>
          </w:p>
        </w:tc>
      </w:tr>
      <w:tr w:rsidR="00C80773" w:rsidRPr="00C80773" w14:paraId="14566F9C" w14:textId="77777777" w:rsidTr="00C80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E157E" w14:textId="77777777" w:rsidR="00C80773" w:rsidRPr="00C80773" w:rsidRDefault="00C80773" w:rsidP="00C80773">
            <w:r w:rsidRPr="00C80773">
              <w:rPr>
                <w:b/>
                <w:bCs/>
              </w:rPr>
              <w:t>People-Oriented (Who?)</w:t>
            </w:r>
          </w:p>
        </w:tc>
        <w:tc>
          <w:tcPr>
            <w:tcW w:w="0" w:type="auto"/>
            <w:vAlign w:val="center"/>
            <w:hideMark/>
          </w:tcPr>
          <w:p w14:paraId="235B630F" w14:textId="77777777" w:rsidR="00C80773" w:rsidRPr="00C80773" w:rsidRDefault="00C80773" w:rsidP="00C80773">
            <w:r w:rsidRPr="00C80773">
              <w:t>ESFJ, ENFJ, ISFP</w:t>
            </w:r>
          </w:p>
        </w:tc>
        <w:tc>
          <w:tcPr>
            <w:tcW w:w="0" w:type="auto"/>
            <w:vAlign w:val="center"/>
            <w:hideMark/>
          </w:tcPr>
          <w:p w14:paraId="03F3F997" w14:textId="77777777" w:rsidR="00C80773" w:rsidRPr="00C80773" w:rsidRDefault="00C80773" w:rsidP="00C80773">
            <w:r w:rsidRPr="00C80773">
              <w:t>Type 2 (Helper), Type 6 (Loyalist)</w:t>
            </w:r>
          </w:p>
        </w:tc>
        <w:tc>
          <w:tcPr>
            <w:tcW w:w="0" w:type="auto"/>
            <w:vAlign w:val="center"/>
            <w:hideMark/>
          </w:tcPr>
          <w:p w14:paraId="41BABFBE" w14:textId="77777777" w:rsidR="00C80773" w:rsidRPr="00C80773" w:rsidRDefault="00C80773" w:rsidP="00C80773">
            <w:r w:rsidRPr="00C80773">
              <w:t>Lover, Caregiver</w:t>
            </w:r>
          </w:p>
        </w:tc>
        <w:tc>
          <w:tcPr>
            <w:tcW w:w="0" w:type="auto"/>
            <w:vAlign w:val="center"/>
            <w:hideMark/>
          </w:tcPr>
          <w:p w14:paraId="345AA41B" w14:textId="77777777" w:rsidR="00C80773" w:rsidRPr="00C80773" w:rsidRDefault="00C80773" w:rsidP="00C80773">
            <w:r w:rsidRPr="00C80773">
              <w:t>Influence (I)</w:t>
            </w:r>
          </w:p>
        </w:tc>
      </w:tr>
      <w:tr w:rsidR="00C80773" w:rsidRPr="00C80773" w14:paraId="560A088A" w14:textId="77777777" w:rsidTr="00C80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4784E" w14:textId="77777777" w:rsidR="00C80773" w:rsidRPr="00C80773" w:rsidRDefault="00C80773" w:rsidP="00C80773">
            <w:r w:rsidRPr="00C80773">
              <w:rPr>
                <w:b/>
                <w:bCs/>
              </w:rPr>
              <w:lastRenderedPageBreak/>
              <w:t>Visionary (Why?)</w:t>
            </w:r>
          </w:p>
        </w:tc>
        <w:tc>
          <w:tcPr>
            <w:tcW w:w="0" w:type="auto"/>
            <w:vAlign w:val="center"/>
            <w:hideMark/>
          </w:tcPr>
          <w:p w14:paraId="6D8830DC" w14:textId="77777777" w:rsidR="00C80773" w:rsidRPr="00C80773" w:rsidRDefault="00C80773" w:rsidP="00C80773">
            <w:r w:rsidRPr="00C80773">
              <w:t>ENFP, INFJ, INTP</w:t>
            </w:r>
          </w:p>
        </w:tc>
        <w:tc>
          <w:tcPr>
            <w:tcW w:w="0" w:type="auto"/>
            <w:vAlign w:val="center"/>
            <w:hideMark/>
          </w:tcPr>
          <w:p w14:paraId="1CC750AD" w14:textId="77777777" w:rsidR="00C80773" w:rsidRPr="00C80773" w:rsidRDefault="00C80773" w:rsidP="00C80773">
            <w:r w:rsidRPr="00C80773">
              <w:t>Type 7 (Enthusiast), Type 4 (Individualist)</w:t>
            </w:r>
          </w:p>
        </w:tc>
        <w:tc>
          <w:tcPr>
            <w:tcW w:w="0" w:type="auto"/>
            <w:vAlign w:val="center"/>
            <w:hideMark/>
          </w:tcPr>
          <w:p w14:paraId="256EADED" w14:textId="77777777" w:rsidR="00C80773" w:rsidRPr="00C80773" w:rsidRDefault="00C80773" w:rsidP="00C80773">
            <w:r w:rsidRPr="00C80773">
              <w:t>Creator, Explorer</w:t>
            </w:r>
          </w:p>
        </w:tc>
        <w:tc>
          <w:tcPr>
            <w:tcW w:w="0" w:type="auto"/>
            <w:vAlign w:val="center"/>
            <w:hideMark/>
          </w:tcPr>
          <w:p w14:paraId="221335F7" w14:textId="77777777" w:rsidR="00C80773" w:rsidRPr="00C80773" w:rsidRDefault="00C80773" w:rsidP="00C80773">
            <w:r w:rsidRPr="00C80773">
              <w:t>Influence (I)</w:t>
            </w:r>
          </w:p>
        </w:tc>
      </w:tr>
      <w:tr w:rsidR="00C80773" w:rsidRPr="00C80773" w14:paraId="2BABF718" w14:textId="77777777" w:rsidTr="00C80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67EBB" w14:textId="77777777" w:rsidR="00C80773" w:rsidRPr="00C80773" w:rsidRDefault="00C80773" w:rsidP="00C80773">
            <w:r w:rsidRPr="00C80773">
              <w:rPr>
                <w:b/>
                <w:bCs/>
              </w:rPr>
              <w:t>Blended (Balanced)</w:t>
            </w:r>
          </w:p>
        </w:tc>
        <w:tc>
          <w:tcPr>
            <w:tcW w:w="0" w:type="auto"/>
            <w:vAlign w:val="center"/>
            <w:hideMark/>
          </w:tcPr>
          <w:p w14:paraId="6068BBA6" w14:textId="77777777" w:rsidR="00C80773" w:rsidRPr="00C80773" w:rsidRDefault="00C80773" w:rsidP="00C80773">
            <w:r w:rsidRPr="00C80773">
              <w:t>INFP, ENTP, INFJ (Balanced)</w:t>
            </w:r>
          </w:p>
        </w:tc>
        <w:tc>
          <w:tcPr>
            <w:tcW w:w="0" w:type="auto"/>
            <w:vAlign w:val="center"/>
            <w:hideMark/>
          </w:tcPr>
          <w:p w14:paraId="2CF3C8D7" w14:textId="77777777" w:rsidR="00C80773" w:rsidRPr="00C80773" w:rsidRDefault="00C80773" w:rsidP="00C80773">
            <w:r w:rsidRPr="00C80773">
              <w:t>Type 9 (Peacemaker), Mixed</w:t>
            </w:r>
          </w:p>
        </w:tc>
        <w:tc>
          <w:tcPr>
            <w:tcW w:w="0" w:type="auto"/>
            <w:vAlign w:val="center"/>
            <w:hideMark/>
          </w:tcPr>
          <w:p w14:paraId="1F6CAB69" w14:textId="77777777" w:rsidR="00C80773" w:rsidRPr="00C80773" w:rsidRDefault="00C80773" w:rsidP="00C80773">
            <w:r w:rsidRPr="00C80773">
              <w:t>Everyman, King</w:t>
            </w:r>
          </w:p>
        </w:tc>
        <w:tc>
          <w:tcPr>
            <w:tcW w:w="0" w:type="auto"/>
            <w:vAlign w:val="center"/>
            <w:hideMark/>
          </w:tcPr>
          <w:p w14:paraId="26F8A3AD" w14:textId="77777777" w:rsidR="00C80773" w:rsidRPr="00C80773" w:rsidRDefault="00C80773" w:rsidP="00C80773">
            <w:r w:rsidRPr="00C80773">
              <w:t>Steadiness (S)</w:t>
            </w:r>
          </w:p>
        </w:tc>
      </w:tr>
    </w:tbl>
    <w:p w14:paraId="7F3325FD" w14:textId="77777777" w:rsidR="00C80773" w:rsidRPr="00C80773" w:rsidRDefault="00C80773" w:rsidP="00C80773">
      <w:r w:rsidRPr="00C80773">
        <w:pict w14:anchorId="2AC4B234">
          <v:rect id="_x0000_i1080" style="width:0;height:1.5pt" o:hralign="center" o:hrstd="t" o:hr="t" fillcolor="#a0a0a0" stroked="f"/>
        </w:pict>
      </w:r>
    </w:p>
    <w:p w14:paraId="684545AE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5. Summary for GPT Training</w:t>
      </w:r>
    </w:p>
    <w:p w14:paraId="448F1E45" w14:textId="77777777" w:rsidR="00C80773" w:rsidRPr="00C80773" w:rsidRDefault="00C80773" w:rsidP="00C80773">
      <w:pPr>
        <w:rPr>
          <w:b/>
          <w:bCs/>
        </w:rPr>
      </w:pPr>
      <w:r w:rsidRPr="00C80773">
        <w:rPr>
          <w:b/>
          <w:bCs/>
        </w:rPr>
        <w:t>Core Training Goals</w:t>
      </w:r>
    </w:p>
    <w:p w14:paraId="418912C9" w14:textId="77777777" w:rsidR="00C80773" w:rsidRPr="00C80773" w:rsidRDefault="00C80773" w:rsidP="00C80773">
      <w:pPr>
        <w:numPr>
          <w:ilvl w:val="0"/>
          <w:numId w:val="13"/>
        </w:numPr>
      </w:pPr>
      <w:r w:rsidRPr="00C80773">
        <w:rPr>
          <w:b/>
          <w:bCs/>
        </w:rPr>
        <w:t>Dynamic Scoring Interpretation</w:t>
      </w:r>
      <w:r w:rsidRPr="00C80773">
        <w:t>:</w:t>
      </w:r>
    </w:p>
    <w:p w14:paraId="42A27B11" w14:textId="77777777" w:rsidR="00C80773" w:rsidRPr="00C80773" w:rsidRDefault="00C80773" w:rsidP="00C80773">
      <w:pPr>
        <w:numPr>
          <w:ilvl w:val="1"/>
          <w:numId w:val="13"/>
        </w:numPr>
      </w:pPr>
      <w:r w:rsidRPr="00C80773">
        <w:t>Diagnose combined styles by identifying overlapping influences in ties.</w:t>
      </w:r>
    </w:p>
    <w:p w14:paraId="6E58110B" w14:textId="77777777" w:rsidR="00C80773" w:rsidRPr="00C80773" w:rsidRDefault="00C80773" w:rsidP="00C80773">
      <w:pPr>
        <w:numPr>
          <w:ilvl w:val="1"/>
          <w:numId w:val="13"/>
        </w:numPr>
      </w:pPr>
      <w:r w:rsidRPr="00C80773">
        <w:t>Use nuanced definitions for dual-dominance and secondary combinations.</w:t>
      </w:r>
    </w:p>
    <w:p w14:paraId="4392B2FB" w14:textId="77777777" w:rsidR="00C80773" w:rsidRPr="00C80773" w:rsidRDefault="00C80773" w:rsidP="00C80773">
      <w:pPr>
        <w:numPr>
          <w:ilvl w:val="0"/>
          <w:numId w:val="13"/>
        </w:numPr>
      </w:pPr>
      <w:r w:rsidRPr="00C80773">
        <w:rPr>
          <w:b/>
          <w:bCs/>
        </w:rPr>
        <w:t>Feedback Generation</w:t>
      </w:r>
      <w:r w:rsidRPr="00C80773">
        <w:t>:</w:t>
      </w:r>
    </w:p>
    <w:p w14:paraId="6DE914E2" w14:textId="77777777" w:rsidR="00C80773" w:rsidRPr="00C80773" w:rsidRDefault="00C80773" w:rsidP="00C80773">
      <w:pPr>
        <w:numPr>
          <w:ilvl w:val="1"/>
          <w:numId w:val="13"/>
        </w:numPr>
      </w:pPr>
      <w:r w:rsidRPr="00C80773">
        <w:t>Emphasize complementary traits in combined styles.</w:t>
      </w:r>
    </w:p>
    <w:p w14:paraId="21D309CE" w14:textId="77777777" w:rsidR="00C80773" w:rsidRPr="00C80773" w:rsidRDefault="00C80773" w:rsidP="00C80773">
      <w:pPr>
        <w:numPr>
          <w:ilvl w:val="1"/>
          <w:numId w:val="13"/>
        </w:numPr>
      </w:pPr>
      <w:r w:rsidRPr="00C80773">
        <w:t>Provide situational examples and actionable insights for all profiles.</w:t>
      </w:r>
    </w:p>
    <w:p w14:paraId="382BE64C" w14:textId="77777777" w:rsidR="00C80773" w:rsidRPr="00C80773" w:rsidRDefault="00C80773" w:rsidP="00C80773">
      <w:pPr>
        <w:numPr>
          <w:ilvl w:val="0"/>
          <w:numId w:val="13"/>
        </w:numPr>
      </w:pPr>
      <w:r w:rsidRPr="00C80773">
        <w:rPr>
          <w:b/>
          <w:bCs/>
        </w:rPr>
        <w:t>Comparative Insights</w:t>
      </w:r>
      <w:r w:rsidRPr="00C80773">
        <w:t>:</w:t>
      </w:r>
    </w:p>
    <w:p w14:paraId="072ECFDF" w14:textId="77777777" w:rsidR="00C80773" w:rsidRPr="00C80773" w:rsidRDefault="00C80773" w:rsidP="00C80773">
      <w:pPr>
        <w:numPr>
          <w:ilvl w:val="1"/>
          <w:numId w:val="13"/>
        </w:numPr>
      </w:pPr>
      <w:r w:rsidRPr="00C80773">
        <w:t>Use cross-framework alignments to guide nuanced analysis while ensuring results remain unique to this test.</w:t>
      </w:r>
    </w:p>
    <w:p w14:paraId="4AC8F1DA" w14:textId="77777777" w:rsidR="001B792D" w:rsidRDefault="001B792D"/>
    <w:sectPr w:rsidR="001B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8300A"/>
    <w:multiLevelType w:val="multilevel"/>
    <w:tmpl w:val="3760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2FD7"/>
    <w:multiLevelType w:val="multilevel"/>
    <w:tmpl w:val="1E3E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55188"/>
    <w:multiLevelType w:val="multilevel"/>
    <w:tmpl w:val="39F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10430"/>
    <w:multiLevelType w:val="multilevel"/>
    <w:tmpl w:val="923A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C6D9F"/>
    <w:multiLevelType w:val="multilevel"/>
    <w:tmpl w:val="60B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2438E"/>
    <w:multiLevelType w:val="multilevel"/>
    <w:tmpl w:val="A0B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760E9"/>
    <w:multiLevelType w:val="multilevel"/>
    <w:tmpl w:val="11EC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37C25"/>
    <w:multiLevelType w:val="multilevel"/>
    <w:tmpl w:val="F65A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4699D"/>
    <w:multiLevelType w:val="multilevel"/>
    <w:tmpl w:val="03A4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86B9C"/>
    <w:multiLevelType w:val="multilevel"/>
    <w:tmpl w:val="122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A69CC"/>
    <w:multiLevelType w:val="multilevel"/>
    <w:tmpl w:val="1C2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42103"/>
    <w:multiLevelType w:val="multilevel"/>
    <w:tmpl w:val="5D5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05E8C"/>
    <w:multiLevelType w:val="multilevel"/>
    <w:tmpl w:val="C852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395569">
    <w:abstractNumId w:val="12"/>
  </w:num>
  <w:num w:numId="2" w16cid:durableId="1947035788">
    <w:abstractNumId w:val="8"/>
  </w:num>
  <w:num w:numId="3" w16cid:durableId="1313101781">
    <w:abstractNumId w:val="0"/>
  </w:num>
  <w:num w:numId="4" w16cid:durableId="248580201">
    <w:abstractNumId w:val="2"/>
  </w:num>
  <w:num w:numId="5" w16cid:durableId="1971279915">
    <w:abstractNumId w:val="6"/>
  </w:num>
  <w:num w:numId="6" w16cid:durableId="1125659822">
    <w:abstractNumId w:val="1"/>
  </w:num>
  <w:num w:numId="7" w16cid:durableId="1971979970">
    <w:abstractNumId w:val="4"/>
  </w:num>
  <w:num w:numId="8" w16cid:durableId="352003096">
    <w:abstractNumId w:val="11"/>
  </w:num>
  <w:num w:numId="9" w16cid:durableId="28144919">
    <w:abstractNumId w:val="10"/>
  </w:num>
  <w:num w:numId="10" w16cid:durableId="779029163">
    <w:abstractNumId w:val="5"/>
  </w:num>
  <w:num w:numId="11" w16cid:durableId="611136837">
    <w:abstractNumId w:val="9"/>
  </w:num>
  <w:num w:numId="12" w16cid:durableId="1615791909">
    <w:abstractNumId w:val="3"/>
  </w:num>
  <w:num w:numId="13" w16cid:durableId="703214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73"/>
    <w:rsid w:val="00095336"/>
    <w:rsid w:val="001619CF"/>
    <w:rsid w:val="001B792D"/>
    <w:rsid w:val="00C8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ABC0"/>
  <w15:chartTrackingRefBased/>
  <w15:docId w15:val="{DBC5E4DD-BC84-4675-BA54-8EF6E139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Wizner</dc:creator>
  <cp:keywords/>
  <dc:description/>
  <cp:lastModifiedBy>Jared Wizner</cp:lastModifiedBy>
  <cp:revision>1</cp:revision>
  <dcterms:created xsi:type="dcterms:W3CDTF">2024-11-30T19:39:00Z</dcterms:created>
  <dcterms:modified xsi:type="dcterms:W3CDTF">2024-11-30T19:40:00Z</dcterms:modified>
</cp:coreProperties>
</file>