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430" w:rsidRPr="00DE1430" w:rsidRDefault="00DE1430" w:rsidP="00DE1430">
      <w:pPr>
        <w:keepNext/>
        <w:spacing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proofErr w:type="spellStart"/>
      <w:proofErr w:type="gramStart"/>
      <w:r w:rsidRPr="00DE143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gfeClient</w:t>
      </w:r>
      <w:proofErr w:type="spellEnd"/>
      <w:proofErr w:type="gramEnd"/>
      <w:r w:rsidRPr="00DE143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 xml:space="preserve"> </w:t>
      </w:r>
      <w:proofErr w:type="spellStart"/>
      <w:r w:rsidRPr="00DE143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runProcedure</w:t>
      </w:r>
      <w:proofErr w:type="spellEnd"/>
      <w:r w:rsidRPr="00DE143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begin"/>
      </w:r>
      <w:r w:rsidRPr="00DE143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instrText xml:space="preserve"> HYPERLINK "https://collaborate.nws.noaa.gov/trac/ncladt/wiki/gfeClientRunProcedure" \l "gfeClientrunProcedure" \o "Link to this section" </w:instrText>
      </w:r>
      <w:r w:rsidRPr="00DE143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separate"/>
      </w:r>
      <w:r w:rsidRPr="00DE1430">
        <w:rPr>
          <w:rFonts w:ascii="Arial" w:eastAsia="Times New Roman" w:hAnsi="Arial" w:cs="Arial"/>
          <w:b/>
          <w:bCs/>
          <w:color w:val="BB0000"/>
          <w:spacing w:val="-4"/>
          <w:kern w:val="36"/>
          <w:sz w:val="23"/>
          <w:szCs w:val="23"/>
        </w:rPr>
        <w:t>¶</w:t>
      </w:r>
      <w:r w:rsidRPr="00DE143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fldChar w:fldCharType="end"/>
      </w:r>
    </w:p>
    <w:p w:rsidR="00DE1430" w:rsidRPr="00DE1430" w:rsidRDefault="00DE1430" w:rsidP="00DE143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Is one of the scripts that can be run through </w:t>
      </w:r>
      <w:proofErr w:type="spellStart"/>
      <w:proofErr w:type="gram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gfeClient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.</w:t>
      </w:r>
      <w:proofErr w:type="gram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It provides a command line interface to running </w:t>
      </w:r>
      <w:proofErr w:type="spellStart"/>
      <w:proofErr w:type="gram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gfe</w:t>
      </w:r>
      <w:proofErr w:type="spellEnd"/>
      <w:proofErr w:type="gram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procedures. It should provide the functionality of the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Awips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ifps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runProcedure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command. </w:t>
      </w:r>
    </w:p>
    <w:p w:rsidR="00DE1430" w:rsidRPr="00DE1430" w:rsidRDefault="00DE1430" w:rsidP="00DE1430">
      <w:pPr>
        <w:keepNext/>
        <w:spacing w:before="36"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r w:rsidRPr="00DE143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Syntax</w:t>
      </w:r>
      <w:hyperlink r:id="rId4" w:anchor="Syntax" w:tooltip="Link to this section" w:history="1">
        <w:r w:rsidRPr="00DE1430">
          <w:rPr>
            <w:rFonts w:ascii="Arial" w:eastAsia="Times New Roman" w:hAnsi="Arial" w:cs="Arial"/>
            <w:b/>
            <w:bCs/>
            <w:color w:val="BB0000"/>
            <w:spacing w:val="-4"/>
            <w:kern w:val="36"/>
            <w:sz w:val="23"/>
            <w:szCs w:val="23"/>
          </w:rPr>
          <w:t>¶</w:t>
        </w:r>
      </w:hyperlink>
    </w:p>
    <w:p w:rsidR="00DE1430" w:rsidRPr="00DE1430" w:rsidRDefault="00DE1430" w:rsidP="00DE143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{Path}/gfeclient.sh {path}/etc/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gfe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itool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/runProcedure.py -n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procedureName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-u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userName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-c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configFile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[-h host] [-p port] [-a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editAreaName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] [-s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startTime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] [-e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endTime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] [-t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userTime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] [-m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mutableModel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] [-z displaced real time YYYYMMDD_HHMM] [-V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vardict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] </w:t>
      </w:r>
    </w:p>
    <w:p w:rsidR="00DE1430" w:rsidRPr="00DE1430" w:rsidRDefault="00DE1430" w:rsidP="00DE143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spellStart"/>
      <w:proofErr w:type="gram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eg</w:t>
      </w:r>
      <w:proofErr w:type="spellEnd"/>
      <w:proofErr w:type="gram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. </w:t>
      </w:r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br/>
        <w:t>{Path}/gfeclient.sh {Path}/etc/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gfe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itool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/runProcedure.py -n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initMaxT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-u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awips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</w:p>
    <w:p w:rsidR="00DE1430" w:rsidRPr="00DE1430" w:rsidRDefault="00DE1430" w:rsidP="00DE1430">
      <w:pPr>
        <w:keepNext/>
        <w:spacing w:before="36" w:after="120" w:line="240" w:lineRule="auto"/>
        <w:ind w:right="360"/>
        <w:outlineLvl w:val="0"/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</w:pPr>
      <w:r w:rsidRPr="00DE1430">
        <w:rPr>
          <w:rFonts w:ascii="Arial" w:eastAsia="Times New Roman" w:hAnsi="Arial" w:cs="Arial"/>
          <w:b/>
          <w:bCs/>
          <w:color w:val="000000"/>
          <w:spacing w:val="-4"/>
          <w:kern w:val="36"/>
          <w:sz w:val="23"/>
          <w:szCs w:val="23"/>
        </w:rPr>
        <w:t>Other details</w:t>
      </w:r>
      <w:hyperlink r:id="rId5" w:anchor="Otherdetails" w:tooltip="Link to this section" w:history="1">
        <w:r w:rsidRPr="00DE1430">
          <w:rPr>
            <w:rFonts w:ascii="Arial" w:eastAsia="Times New Roman" w:hAnsi="Arial" w:cs="Arial"/>
            <w:b/>
            <w:bCs/>
            <w:color w:val="BB0000"/>
            <w:spacing w:val="-4"/>
            <w:kern w:val="36"/>
            <w:sz w:val="23"/>
            <w:szCs w:val="23"/>
          </w:rPr>
          <w:t>¶</w:t>
        </w:r>
      </w:hyperlink>
    </w:p>
    <w:p w:rsidR="00DE1430" w:rsidRPr="00DE1430" w:rsidRDefault="00DE1430" w:rsidP="00DE143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6"/>
          <w:szCs w:val="16"/>
        </w:rPr>
      </w:pPr>
      <w:proofErr w:type="gram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the</w:t>
      </w:r>
      <w:proofErr w:type="gram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configFile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must be provided. The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procedureName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is a .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py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file stored in ./cave/etc/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gfe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/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userPython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/procedures but do not include path or .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py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in </w:t>
      </w:r>
      <w:proofErr w:type="spellStart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>procedureName</w:t>
      </w:r>
      <w:proofErr w:type="spellEnd"/>
      <w:r w:rsidRPr="00DE1430">
        <w:rPr>
          <w:rFonts w:ascii="Verdana" w:eastAsia="Times New Roman" w:hAnsi="Verdana" w:cs="Times New Roman"/>
          <w:color w:val="000000"/>
          <w:sz w:val="16"/>
          <w:szCs w:val="16"/>
        </w:rPr>
        <w:t xml:space="preserve"> on command line. </w:t>
      </w:r>
    </w:p>
    <w:p w:rsidR="00885696" w:rsidRDefault="00885696"/>
    <w:sectPr w:rsidR="00885696" w:rsidSect="0088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E1430"/>
    <w:rsid w:val="0035601F"/>
    <w:rsid w:val="00885696"/>
    <w:rsid w:val="00DE1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696"/>
  </w:style>
  <w:style w:type="paragraph" w:styleId="Heading1">
    <w:name w:val="heading 1"/>
    <w:basedOn w:val="Normal"/>
    <w:link w:val="Heading1Char"/>
    <w:uiPriority w:val="9"/>
    <w:qFormat/>
    <w:rsid w:val="00DE1430"/>
    <w:pPr>
      <w:keepNext/>
      <w:spacing w:before="36" w:after="120" w:line="240" w:lineRule="auto"/>
      <w:ind w:right="240"/>
      <w:outlineLvl w:val="0"/>
    </w:pPr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430"/>
    <w:rPr>
      <w:rFonts w:ascii="Arial" w:eastAsia="Times New Roman" w:hAnsi="Arial" w:cs="Arial"/>
      <w:b/>
      <w:bCs/>
      <w:spacing w:val="-4"/>
      <w:kern w:val="36"/>
      <w:sz w:val="23"/>
      <w:szCs w:val="23"/>
    </w:rPr>
  </w:style>
  <w:style w:type="character" w:styleId="Hyperlink">
    <w:name w:val="Hyperlink"/>
    <w:basedOn w:val="DefaultParagraphFont"/>
    <w:uiPriority w:val="99"/>
    <w:semiHidden/>
    <w:unhideWhenUsed/>
    <w:rsid w:val="00DE1430"/>
    <w:rPr>
      <w:strike w:val="0"/>
      <w:dstrike w:val="0"/>
      <w:color w:val="BB0000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DE1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962870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27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llaborate.nws.noaa.gov/trac/ncladt/wiki/gfeClientRunProcedure" TargetMode="External"/><Relationship Id="rId4" Type="http://schemas.openxmlformats.org/officeDocument/2006/relationships/hyperlink" Target="https://collaborate.nws.noaa.gov/trac/ncladt/wiki/gfeClientRunProced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>Raytheon</Company>
  <LinksUpToDate>false</LinksUpToDate>
  <CharactersWithSpaces>1156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lawson</dc:creator>
  <cp:keywords/>
  <dc:description/>
  <cp:lastModifiedBy>Doug lawson</cp:lastModifiedBy>
  <cp:revision>1</cp:revision>
  <dcterms:created xsi:type="dcterms:W3CDTF">2011-08-21T19:29:00Z</dcterms:created>
  <dcterms:modified xsi:type="dcterms:W3CDTF">2011-08-21T19:29:00Z</dcterms:modified>
</cp:coreProperties>
</file>