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388" w:rsidRPr="00067388" w:rsidRDefault="00067388" w:rsidP="000673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73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67388" w:rsidRPr="00067388" w:rsidRDefault="00067388" w:rsidP="00067388">
      <w:pPr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067388">
        <w:rPr>
          <w:rFonts w:ascii="Verdana" w:eastAsia="Times New Roman" w:hAnsi="Verdana" w:cs="Times New Roman"/>
          <w:color w:val="000000"/>
          <w:sz w:val="12"/>
          <w:szCs w:val="12"/>
        </w:rPr>
        <w:t xml:space="preserve">View revision: </w:t>
      </w:r>
      <w:r w:rsidRPr="00067388">
        <w:rPr>
          <w:rFonts w:ascii="Verdana" w:eastAsia="Times New Roman" w:hAnsi="Verdana" w:cs="Times New Roman"/>
          <w:color w:val="000000"/>
          <w:sz w:val="12"/>
          <w:szCs w:val="1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3.6pt;height:18pt" o:ole="">
            <v:imagedata r:id="rId4" o:title=""/>
          </v:shape>
          <w:control r:id="rId5" w:name="DefaultOcxName" w:shapeid="_x0000_i1033"/>
        </w:object>
      </w:r>
    </w:p>
    <w:p w:rsidR="00067388" w:rsidRPr="00067388" w:rsidRDefault="00067388" w:rsidP="00067388">
      <w:pPr>
        <w:pBdr>
          <w:top w:val="single" w:sz="6" w:space="1" w:color="auto"/>
        </w:pBdr>
        <w:spacing w:after="144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73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67388" w:rsidRPr="00067388" w:rsidRDefault="00067388" w:rsidP="000673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73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67388" w:rsidRPr="00067388" w:rsidRDefault="00067388" w:rsidP="00067388">
      <w:pPr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067388">
        <w:rPr>
          <w:rFonts w:ascii="Verdana" w:eastAsia="Times New Roman" w:hAnsi="Verdana" w:cs="Times New Roman"/>
          <w:color w:val="000000"/>
          <w:sz w:val="12"/>
          <w:szCs w:val="12"/>
        </w:rPr>
        <w:t xml:space="preserve">Visit: </w:t>
      </w:r>
      <w:r w:rsidRPr="00067388">
        <w:rPr>
          <w:rFonts w:ascii="Verdana" w:eastAsia="Times New Roman" w:hAnsi="Verdana" w:cs="Times New Roman"/>
          <w:color w:val="000000"/>
          <w:sz w:val="12"/>
          <w:szCs w:val="12"/>
        </w:rPr>
        <w:object w:dxaOrig="225" w:dyaOrig="225">
          <v:shape id="_x0000_i1032" type="#_x0000_t75" style="width:80.4pt;height:18pt" o:ole="">
            <v:imagedata r:id="rId6" o:title=""/>
          </v:shape>
          <w:control r:id="rId7" w:name="DefaultOcxName1" w:shapeid="_x0000_i1032"/>
        </w:object>
      </w:r>
      <w:r w:rsidRPr="00067388">
        <w:rPr>
          <w:rFonts w:ascii="Verdana" w:eastAsia="Times New Roman" w:hAnsi="Verdana" w:cs="Times New Roman"/>
          <w:color w:val="000000"/>
          <w:sz w:val="12"/>
          <w:szCs w:val="12"/>
        </w:rPr>
        <w:object w:dxaOrig="225" w:dyaOrig="225">
          <v:shape id="_x0000_i1031" type="#_x0000_t75" style="width:23.4pt;height:20.4pt" o:ole="">
            <v:imagedata r:id="rId8" o:title=""/>
          </v:shape>
          <w:control r:id="rId9" w:name="DefaultOcxName2" w:shapeid="_x0000_i1031"/>
        </w:object>
      </w:r>
    </w:p>
    <w:p w:rsidR="00067388" w:rsidRPr="00067388" w:rsidRDefault="00067388" w:rsidP="00067388">
      <w:pPr>
        <w:pBdr>
          <w:top w:val="single" w:sz="6" w:space="1" w:color="auto"/>
        </w:pBdr>
        <w:spacing w:after="144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73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5000" w:type="pct"/>
        <w:tblBorders>
          <w:bottom w:val="single" w:sz="4" w:space="0" w:color="D7D7D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4"/>
        <w:gridCol w:w="441"/>
        <w:gridCol w:w="605"/>
        <w:gridCol w:w="1027"/>
        <w:gridCol w:w="1428"/>
        <w:gridCol w:w="4815"/>
      </w:tblGrid>
      <w:tr w:rsidR="00067388" w:rsidRPr="00067388" w:rsidTr="00067388">
        <w:trPr>
          <w:tblHeader/>
        </w:trPr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hyperlink r:id="rId10" w:tooltip="Sort by name (descending)" w:history="1">
              <w:r w:rsidRPr="00067388">
                <w:rPr>
                  <w:rFonts w:ascii="Verdana" w:eastAsia="Times New Roman" w:hAnsi="Verdana" w:cs="Times New Roman"/>
                  <w:b/>
                  <w:bCs/>
                  <w:color w:val="BB0000"/>
                  <w:sz w:val="16"/>
                </w:rPr>
                <w:t>Name</w:t>
              </w:r>
            </w:hyperlink>
            <w:r w:rsidRPr="00067388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hyperlink r:id="rId11" w:tooltip="Sort by size (ascending)" w:history="1">
              <w:r w:rsidRPr="00067388">
                <w:rPr>
                  <w:rFonts w:ascii="Verdana" w:eastAsia="Times New Roman" w:hAnsi="Verdana" w:cs="Times New Roman"/>
                  <w:b/>
                  <w:bCs/>
                  <w:color w:val="BB0000"/>
                  <w:sz w:val="16"/>
                </w:rPr>
                <w:t>Size</w:t>
              </w:r>
            </w:hyperlink>
            <w:r w:rsidRPr="00067388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Rev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hyperlink r:id="rId12" w:tooltip="Sort by date (ascending)" w:history="1">
              <w:r w:rsidRPr="00067388">
                <w:rPr>
                  <w:rFonts w:ascii="Verdana" w:eastAsia="Times New Roman" w:hAnsi="Verdana" w:cs="Times New Roman"/>
                  <w:b/>
                  <w:bCs/>
                  <w:color w:val="BB0000"/>
                  <w:sz w:val="16"/>
                </w:rPr>
                <w:t>Age</w:t>
              </w:r>
            </w:hyperlink>
            <w:r w:rsidRPr="00067388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hyperlink r:id="rId13" w:tooltip="Sort by author (ascending)" w:history="1">
              <w:r w:rsidRPr="00067388">
                <w:rPr>
                  <w:rFonts w:ascii="Verdana" w:eastAsia="Times New Roman" w:hAnsi="Verdana" w:cs="Times New Roman"/>
                  <w:b/>
                  <w:bCs/>
                  <w:color w:val="BB0000"/>
                  <w:sz w:val="16"/>
                </w:rPr>
                <w:t>Author</w:t>
              </w:r>
            </w:hyperlink>
            <w:r w:rsidRPr="00067388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Last Change</w:t>
            </w:r>
          </w:p>
        </w:tc>
      </w:tr>
      <w:tr w:rsidR="00067388" w:rsidRPr="00067388" w:rsidTr="00067388">
        <w:tc>
          <w:tcPr>
            <w:tcW w:w="0" w:type="auto"/>
            <w:gridSpan w:val="6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4" w:tooltip="Parent Directory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../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067388" w:rsidRPr="00067388" w:rsidTr="00067388"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hyperlink r:id="rId15" w:tooltip="View Directory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apps</w:t>
              </w:r>
            </w:hyperlink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6" w:tooltip="View Revision Log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1882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hyperlink r:id="rId17" w:tooltip="View Changeset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 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8" w:tooltip="2011-08-04T13:07:08-04:00 in Timeline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2 weeks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paul.jendrowski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Copied </w:t>
            </w: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GFE_module_installer</w:t>
            </w:r>
            <w:proofErr w:type="spell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2.01 to </w:t>
            </w: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latest_stable</w:t>
            </w:r>
            <w:proofErr w:type="spell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067388" w:rsidRPr="00067388" w:rsidTr="00067388"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hyperlink r:id="rId19" w:tooltip="View Directory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formatters</w:t>
              </w:r>
            </w:hyperlink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0" w:tooltip="View Revision Log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1439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hyperlink r:id="rId21" w:tooltip="View Changeset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  <w:szCs w:val="16"/>
                </w:rPr>
                <w:t> 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2" w:tooltip="2011-07-16T23:31:22-04:00 in Timeline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5 weeks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thomas.spriggs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Initial AWIPS-1 version of </w:t>
            </w: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LSX_HAB_Local</w:t>
            </w:r>
            <w:proofErr w:type="spell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067388" w:rsidRPr="00067388" w:rsidTr="00067388"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hyperlink r:id="rId23" w:tooltip="View Directory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procedures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4" w:tooltip="View Revision Log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1949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hyperlink r:id="rId25" w:tooltip="View Changeset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  <w:szCs w:val="16"/>
                </w:rPr>
                <w:t> 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6" w:tooltip="2011-08-17T09:59:32-04:00 in Timeline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31 hours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timothy.barker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minor</w:t>
            </w:r>
            <w:proofErr w:type="gram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hyperlink r:id="rId27" w:history="1">
              <w:proofErr w:type="spellStart"/>
              <w:r w:rsidRPr="00067388">
                <w:rPr>
                  <w:rFonts w:ascii="Verdana" w:eastAsia="Times New Roman" w:hAnsi="Verdana" w:cs="Times New Roman"/>
                  <w:color w:val="999988"/>
                  <w:sz w:val="16"/>
                </w:rPr>
                <w:t>MatchObsAll</w:t>
              </w:r>
              <w:proofErr w:type="spellEnd"/>
              <w:r w:rsidRPr="00067388">
                <w:rPr>
                  <w:rFonts w:ascii="Verdana" w:eastAsia="Times New Roman" w:hAnsi="Verdana" w:cs="Times New Roman"/>
                  <w:color w:val="999988"/>
                  <w:sz w:val="16"/>
                </w:rPr>
                <w:t>?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updates </w:t>
            </w:r>
          </w:p>
        </w:tc>
      </w:tr>
      <w:tr w:rsidR="00067388" w:rsidRPr="00067388" w:rsidTr="00067388"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fldChar w:fldCharType="begin"/>
            </w:r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instrText xml:space="preserve"> HYPERLINK "https://collaborate.nws.noaa.gov/trac/ncladt/browser/ncladt/ladroot/gfe/smartinits" \o "View Directory" </w:instrText>
            </w:r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fldChar w:fldCharType="separate"/>
            </w:r>
            <w:r w:rsidRPr="00067388">
              <w:rPr>
                <w:rFonts w:ascii="Verdana" w:eastAsia="Times New Roman" w:hAnsi="Verdana" w:cs="Times New Roman"/>
                <w:color w:val="BB0000"/>
                <w:sz w:val="16"/>
              </w:rPr>
              <w:t>smartinits</w:t>
            </w:r>
            <w:proofErr w:type="spell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8" w:tooltip="View Revision Log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1935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hyperlink r:id="rId29" w:tooltip="View Changeset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  <w:szCs w:val="16"/>
                </w:rPr>
                <w:t> 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0" w:tooltip="2011-08-12T16:02:56-04:00 in Timeline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6 days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joanna.green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Tagging original AWIPS I version of </w:t>
            </w: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CRGMAT_MySREF</w:t>
            </w:r>
            <w:proofErr w:type="spell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067388" w:rsidRPr="00067388" w:rsidTr="00067388"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fldChar w:fldCharType="begin"/>
            </w:r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instrText xml:space="preserve"> HYPERLINK "https://collaborate.nws.noaa.gov/trac/ncladt/browser/ncladt/ladroot/gfe/smarttools" \o "View Directory" </w:instrText>
            </w:r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fldChar w:fldCharType="separate"/>
            </w:r>
            <w:r w:rsidRPr="00067388">
              <w:rPr>
                <w:rFonts w:ascii="Verdana" w:eastAsia="Times New Roman" w:hAnsi="Verdana" w:cs="Times New Roman"/>
                <w:color w:val="BB0000"/>
                <w:sz w:val="16"/>
              </w:rPr>
              <w:t>smarttools</w:t>
            </w:r>
            <w:proofErr w:type="spell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1" w:tooltip="View Revision Log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1959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hyperlink r:id="rId32" w:tooltip="View Changeset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  <w:szCs w:val="16"/>
                </w:rPr>
                <w:t> 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3" w:tooltip="2011-08-18T16:12:38-04:00 in Timeline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19 minutes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timothy.barker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added</w:t>
            </w:r>
            <w:proofErr w:type="gram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modified </w:t>
            </w:r>
            <w:hyperlink r:id="rId34" w:history="1">
              <w:proofErr w:type="spellStart"/>
              <w:r w:rsidRPr="00067388">
                <w:rPr>
                  <w:rFonts w:ascii="Verdana" w:eastAsia="Times New Roman" w:hAnsi="Verdana" w:cs="Times New Roman"/>
                  <w:color w:val="999988"/>
                  <w:sz w:val="16"/>
                </w:rPr>
                <w:t>LimitValues</w:t>
              </w:r>
              <w:proofErr w:type="spellEnd"/>
              <w:r w:rsidRPr="00067388">
                <w:rPr>
                  <w:rFonts w:ascii="Verdana" w:eastAsia="Times New Roman" w:hAnsi="Verdana" w:cs="Times New Roman"/>
                  <w:color w:val="999988"/>
                  <w:sz w:val="16"/>
                </w:rPr>
                <w:t>?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tool </w:t>
            </w:r>
          </w:p>
        </w:tc>
      </w:tr>
      <w:tr w:rsidR="00067388" w:rsidRPr="00067388" w:rsidTr="00067388"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hyperlink r:id="rId35" w:tooltip="View Directory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utilities</w:t>
              </w:r>
            </w:hyperlink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6" w:tooltip="View Revision Log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1455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hyperlink r:id="rId37" w:tooltip="View Changeset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  <w:szCs w:val="16"/>
                </w:rPr>
                <w:t> 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8" w:tooltip="2011-07-18T14:07:27-04:00 in Timeline" w:history="1">
              <w:r w:rsidRPr="00067388">
                <w:rPr>
                  <w:rFonts w:ascii="Verdana" w:eastAsia="Times New Roman" w:hAnsi="Verdana" w:cs="Times New Roman"/>
                  <w:color w:val="BB0000"/>
                  <w:sz w:val="16"/>
                </w:rPr>
                <w:t>4 weeks</w:t>
              </w:r>
            </w:hyperlink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paul.jendrowski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7388" w:rsidRPr="00067388" w:rsidRDefault="00067388" w:rsidP="00067388">
            <w:pPr>
              <w:spacing w:before="240"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Tagged </w:t>
            </w: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latest_stable</w:t>
            </w:r>
            <w:proofErr w:type="spell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version of </w:t>
            </w:r>
            <w:proofErr w:type="spellStart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gfeToolLib</w:t>
            </w:r>
            <w:proofErr w:type="spellEnd"/>
            <w:r w:rsidRPr="0006738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. </w:t>
            </w:r>
          </w:p>
        </w:tc>
      </w:tr>
    </w:tbl>
    <w:p w:rsidR="001D36B5" w:rsidRDefault="001D36B5"/>
    <w:sectPr w:rsidR="001D36B5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388"/>
    <w:rsid w:val="00067388"/>
    <w:rsid w:val="001D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388"/>
    <w:rPr>
      <w:strike w:val="0"/>
      <w:dstrike w:val="0"/>
      <w:color w:val="BB0000"/>
      <w:u w:val="none"/>
      <w:effect w:val="none"/>
    </w:rPr>
  </w:style>
  <w:style w:type="character" w:customStyle="1" w:styleId="expander">
    <w:name w:val="expander"/>
    <w:basedOn w:val="DefaultParagraphFont"/>
    <w:rsid w:val="000673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73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73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73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738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893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113">
                  <w:marLeft w:val="0"/>
                  <w:marRight w:val="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23583">
                  <w:marLeft w:val="0"/>
                  <w:marRight w:val="480"/>
                  <w:marTop w:val="0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s://collaborate.nws.noaa.gov/trac/ncladt/browser/ncladt/ladroot/gfe?order=author" TargetMode="External"/><Relationship Id="rId18" Type="http://schemas.openxmlformats.org/officeDocument/2006/relationships/hyperlink" Target="https://collaborate.nws.noaa.gov/trac/ncladt/timeline?from=2011-08-04T13%3A07%3A08-04%3A00&amp;precision=second" TargetMode="External"/><Relationship Id="rId26" Type="http://schemas.openxmlformats.org/officeDocument/2006/relationships/hyperlink" Target="https://collaborate.nws.noaa.gov/trac/ncladt/timeline?from=2011-08-17T09%3A59%3A32-04%3A00&amp;precision=second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ollaborate.nws.noaa.gov/trac/ncladt/changeset/1439/ncladt" TargetMode="External"/><Relationship Id="rId34" Type="http://schemas.openxmlformats.org/officeDocument/2006/relationships/hyperlink" Target="https://collaborate.nws.noaa.gov/trac/ncladt/wiki/LimitValues" TargetMode="External"/><Relationship Id="rId7" Type="http://schemas.openxmlformats.org/officeDocument/2006/relationships/control" Target="activeX/activeX2.xml"/><Relationship Id="rId12" Type="http://schemas.openxmlformats.org/officeDocument/2006/relationships/hyperlink" Target="https://collaborate.nws.noaa.gov/trac/ncladt/browser/ncladt/ladroot/gfe?order=date" TargetMode="External"/><Relationship Id="rId17" Type="http://schemas.openxmlformats.org/officeDocument/2006/relationships/hyperlink" Target="https://collaborate.nws.noaa.gov/trac/ncladt/changeset/1882/ncladt" TargetMode="External"/><Relationship Id="rId25" Type="http://schemas.openxmlformats.org/officeDocument/2006/relationships/hyperlink" Target="https://collaborate.nws.noaa.gov/trac/ncladt/changeset/1949/ncladt" TargetMode="External"/><Relationship Id="rId33" Type="http://schemas.openxmlformats.org/officeDocument/2006/relationships/hyperlink" Target="https://collaborate.nws.noaa.gov/trac/ncladt/timeline?from=2011-08-18T16%3A12%3A38-04%3A00&amp;precision=second" TargetMode="External"/><Relationship Id="rId38" Type="http://schemas.openxmlformats.org/officeDocument/2006/relationships/hyperlink" Target="https://collaborate.nws.noaa.gov/trac/ncladt/timeline?from=2011-07-18T14%3A07%3A27-04%3A00&amp;precision=seco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laborate.nws.noaa.gov/trac/ncladt/log/ncladt/ladroot/gfe/apps?rev=1959" TargetMode="External"/><Relationship Id="rId20" Type="http://schemas.openxmlformats.org/officeDocument/2006/relationships/hyperlink" Target="https://collaborate.nws.noaa.gov/trac/ncladt/log/ncladt/ladroot/gfe/formatters?rev=1959" TargetMode="External"/><Relationship Id="rId29" Type="http://schemas.openxmlformats.org/officeDocument/2006/relationships/hyperlink" Target="https://collaborate.nws.noaa.gov/trac/ncladt/changeset/1935/ncladt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s://collaborate.nws.noaa.gov/trac/ncladt/browser/ncladt/ladroot/gfe?order=size" TargetMode="External"/><Relationship Id="rId24" Type="http://schemas.openxmlformats.org/officeDocument/2006/relationships/hyperlink" Target="https://collaborate.nws.noaa.gov/trac/ncladt/log/ncladt/ladroot/gfe/procedures?rev=1959" TargetMode="External"/><Relationship Id="rId32" Type="http://schemas.openxmlformats.org/officeDocument/2006/relationships/hyperlink" Target="https://collaborate.nws.noaa.gov/trac/ncladt/changeset/1959/ncladt" TargetMode="External"/><Relationship Id="rId37" Type="http://schemas.openxmlformats.org/officeDocument/2006/relationships/hyperlink" Target="https://collaborate.nws.noaa.gov/trac/ncladt/changeset/1455/ncladt" TargetMode="Externa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hyperlink" Target="https://collaborate.nws.noaa.gov/trac/ncladt/browser/ncladt/ladroot/gfe/apps" TargetMode="External"/><Relationship Id="rId23" Type="http://schemas.openxmlformats.org/officeDocument/2006/relationships/hyperlink" Target="https://collaborate.nws.noaa.gov/trac/ncladt/browser/ncladt/ladroot/gfe/procedures" TargetMode="External"/><Relationship Id="rId28" Type="http://schemas.openxmlformats.org/officeDocument/2006/relationships/hyperlink" Target="https://collaborate.nws.noaa.gov/trac/ncladt/log/ncladt/ladroot/gfe/smartinits?rev=1959" TargetMode="External"/><Relationship Id="rId36" Type="http://schemas.openxmlformats.org/officeDocument/2006/relationships/hyperlink" Target="https://collaborate.nws.noaa.gov/trac/ncladt/log/ncladt/ladroot/gfe/utilities?rev=1959" TargetMode="External"/><Relationship Id="rId10" Type="http://schemas.openxmlformats.org/officeDocument/2006/relationships/hyperlink" Target="https://collaborate.nws.noaa.gov/trac/ncladt/browser/ncladt/ladroot/gfe?desc=1" TargetMode="External"/><Relationship Id="rId19" Type="http://schemas.openxmlformats.org/officeDocument/2006/relationships/hyperlink" Target="https://collaborate.nws.noaa.gov/trac/ncladt/browser/ncladt/ladroot/gfe/formatters" TargetMode="External"/><Relationship Id="rId31" Type="http://schemas.openxmlformats.org/officeDocument/2006/relationships/hyperlink" Target="https://collaborate.nws.noaa.gov/trac/ncladt/log/ncladt/ladroot/gfe/smarttools?rev=1959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hyperlink" Target="https://collaborate.nws.noaa.gov/trac/ncladt/browser/ncladt/ladroot?order=name" TargetMode="External"/><Relationship Id="rId22" Type="http://schemas.openxmlformats.org/officeDocument/2006/relationships/hyperlink" Target="https://collaborate.nws.noaa.gov/trac/ncladt/timeline?from=2011-07-16T23%3A31%3A22-04%3A00&amp;precision=second" TargetMode="External"/><Relationship Id="rId27" Type="http://schemas.openxmlformats.org/officeDocument/2006/relationships/hyperlink" Target="https://collaborate.nws.noaa.gov/trac/ncladt/wiki/MatchObsAll" TargetMode="External"/><Relationship Id="rId30" Type="http://schemas.openxmlformats.org/officeDocument/2006/relationships/hyperlink" Target="https://collaborate.nws.noaa.gov/trac/ncladt/timeline?from=2011-08-12T16%3A02%3A56-04%3A00&amp;precision=second" TargetMode="External"/><Relationship Id="rId35" Type="http://schemas.openxmlformats.org/officeDocument/2006/relationships/hyperlink" Target="https://collaborate.nws.noaa.gov/trac/ncladt/browser/ncladt/ladroot/gfe/utiliti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3945</Characters>
  <Application>Microsoft Office Word</Application>
  <DocSecurity>0</DocSecurity>
  <Lines>32</Lines>
  <Paragraphs>9</Paragraphs>
  <ScaleCrop>false</ScaleCrop>
  <Company>Raytheon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2011-08-18T20:32:00Z</dcterms:created>
  <dcterms:modified xsi:type="dcterms:W3CDTF">2011-08-18T20:33:00Z</dcterms:modified>
</cp:coreProperties>
</file>