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4CC" w:rsidRPr="002D44CC" w:rsidRDefault="002D44CC" w:rsidP="002D44CC">
      <w:pPr>
        <w:pStyle w:val="Heading1"/>
        <w:rPr>
          <w:rFonts w:eastAsia="Times New Roman"/>
        </w:rPr>
      </w:pPr>
      <w:bookmarkStart w:id="0" w:name="_GoBack"/>
      <w:bookmarkEnd w:id="0"/>
      <w:r>
        <w:rPr>
          <w:rFonts w:eastAsia="Times New Roman"/>
        </w:rPr>
        <w:t>Inclusion Percent/Inclusion Area</w:t>
      </w:r>
    </w:p>
    <w:p w:rsidR="002D44CC" w:rsidRDefault="002D44CC" w:rsidP="002D4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44CC" w:rsidRPr="002D44CC" w:rsidRDefault="002D44CC" w:rsidP="002D4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4CC">
        <w:rPr>
          <w:rFonts w:ascii="Times New Roman" w:eastAsia="Times New Roman" w:hAnsi="Times New Roman" w:cs="Times New Roman"/>
          <w:sz w:val="24"/>
          <w:szCs w:val="24"/>
        </w:rPr>
        <w:t xml:space="preserve">Sites will need to evaluate if they need to migrate settings from AWIPS-1 for "inclusion percent" and/or "inclusion area".  These settings are there basically to prevent a county from being included in a warning do to a tiny portion of the county being touched by a polygon. </w:t>
      </w:r>
    </w:p>
    <w:p w:rsidR="002D44CC" w:rsidRPr="002D44CC" w:rsidRDefault="002D44CC" w:rsidP="002D4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44CC" w:rsidRPr="002D44CC" w:rsidRDefault="002D44CC" w:rsidP="002D4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4CC">
        <w:rPr>
          <w:rFonts w:ascii="Times New Roman" w:eastAsia="Times New Roman" w:hAnsi="Times New Roman" w:cs="Times New Roman"/>
          <w:sz w:val="24"/>
          <w:szCs w:val="24"/>
        </w:rPr>
        <w:t xml:space="preserve">In AWIPS-2, the files that control this are geospatialConfig_COUNTY.xml, geospatialConfig_MARINE.xml and geospatialConfig_ZONE.xml.  These files can be found in the Localization Perspective in D2D -&gt; </w:t>
      </w:r>
      <w:proofErr w:type="spellStart"/>
      <w:r w:rsidRPr="002D44CC">
        <w:rPr>
          <w:rFonts w:ascii="Times New Roman" w:eastAsia="Times New Roman" w:hAnsi="Times New Roman" w:cs="Times New Roman"/>
          <w:sz w:val="24"/>
          <w:szCs w:val="24"/>
        </w:rPr>
        <w:t>Warngen</w:t>
      </w:r>
      <w:proofErr w:type="spellEnd"/>
      <w:r w:rsidRPr="002D44CC">
        <w:rPr>
          <w:rFonts w:ascii="Times New Roman" w:eastAsia="Times New Roman" w:hAnsi="Times New Roman" w:cs="Times New Roman"/>
          <w:sz w:val="24"/>
          <w:szCs w:val="24"/>
        </w:rPr>
        <w:t>.  All of these files contain "</w:t>
      </w:r>
      <w:proofErr w:type="spellStart"/>
      <w:r w:rsidRPr="002D44CC">
        <w:rPr>
          <w:rFonts w:ascii="Times New Roman" w:eastAsia="Times New Roman" w:hAnsi="Times New Roman" w:cs="Times New Roman"/>
          <w:sz w:val="24"/>
          <w:szCs w:val="24"/>
        </w:rPr>
        <w:t>areaSource</w:t>
      </w:r>
      <w:proofErr w:type="spellEnd"/>
      <w:r w:rsidRPr="002D44CC">
        <w:rPr>
          <w:rFonts w:ascii="Times New Roman" w:eastAsia="Times New Roman" w:hAnsi="Times New Roman" w:cs="Times New Roman"/>
          <w:sz w:val="24"/>
          <w:szCs w:val="24"/>
        </w:rPr>
        <w:t xml:space="preserve">" definitions that control the inclusion of the various geographic entities.  In each file, the *first* </w:t>
      </w:r>
      <w:proofErr w:type="spellStart"/>
      <w:r w:rsidRPr="002D44CC">
        <w:rPr>
          <w:rFonts w:ascii="Times New Roman" w:eastAsia="Times New Roman" w:hAnsi="Times New Roman" w:cs="Times New Roman"/>
          <w:sz w:val="24"/>
          <w:szCs w:val="24"/>
        </w:rPr>
        <w:t>areaSource</w:t>
      </w:r>
      <w:proofErr w:type="spellEnd"/>
      <w:r w:rsidRPr="002D44CC">
        <w:rPr>
          <w:rFonts w:ascii="Times New Roman" w:eastAsia="Times New Roman" w:hAnsi="Times New Roman" w:cs="Times New Roman"/>
          <w:sz w:val="24"/>
          <w:szCs w:val="24"/>
        </w:rPr>
        <w:t xml:space="preserve"> is the one that controls the primary geographic entity for that type (i.e. Counties for COUNTY, Zones for ZONE).  Within </w:t>
      </w:r>
      <w:proofErr w:type="gramStart"/>
      <w:r w:rsidRPr="002D44CC">
        <w:rPr>
          <w:rFonts w:ascii="Times New Roman" w:eastAsia="Times New Roman" w:hAnsi="Times New Roman" w:cs="Times New Roman"/>
          <w:sz w:val="24"/>
          <w:szCs w:val="24"/>
        </w:rPr>
        <w:t>those definition</w:t>
      </w:r>
      <w:proofErr w:type="gramEnd"/>
      <w:r w:rsidRPr="002D44CC">
        <w:rPr>
          <w:rFonts w:ascii="Times New Roman" w:eastAsia="Times New Roman" w:hAnsi="Times New Roman" w:cs="Times New Roman"/>
          <w:sz w:val="24"/>
          <w:szCs w:val="24"/>
        </w:rPr>
        <w:t xml:space="preserve"> are three variables that control whether or not a particular entity is included in the hazard...</w:t>
      </w:r>
    </w:p>
    <w:p w:rsidR="002D44CC" w:rsidRPr="002D44CC" w:rsidRDefault="002D44CC" w:rsidP="002D4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44CC" w:rsidRPr="002D44CC" w:rsidRDefault="002D44CC" w:rsidP="002D4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4CC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2D44CC">
        <w:rPr>
          <w:rFonts w:ascii="Times New Roman" w:eastAsia="Times New Roman" w:hAnsi="Times New Roman" w:cs="Times New Roman"/>
          <w:sz w:val="24"/>
          <w:szCs w:val="24"/>
        </w:rPr>
        <w:t>inclusionPercent</w:t>
      </w:r>
      <w:proofErr w:type="spellEnd"/>
      <w:proofErr w:type="gramEnd"/>
      <w:r w:rsidRPr="002D44CC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2D44CC" w:rsidRPr="002D44CC" w:rsidRDefault="002D44CC" w:rsidP="002D4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4CC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2D44CC">
        <w:rPr>
          <w:rFonts w:ascii="Times New Roman" w:eastAsia="Times New Roman" w:hAnsi="Times New Roman" w:cs="Times New Roman"/>
          <w:sz w:val="24"/>
          <w:szCs w:val="24"/>
        </w:rPr>
        <w:t>inclusionArea</w:t>
      </w:r>
      <w:proofErr w:type="spellEnd"/>
      <w:proofErr w:type="gramEnd"/>
      <w:r w:rsidRPr="002D44CC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2D44CC" w:rsidRPr="002D44CC" w:rsidRDefault="002D44CC" w:rsidP="002D4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4CC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2D44CC">
        <w:rPr>
          <w:rFonts w:ascii="Times New Roman" w:eastAsia="Times New Roman" w:hAnsi="Times New Roman" w:cs="Times New Roman"/>
          <w:sz w:val="24"/>
          <w:szCs w:val="24"/>
        </w:rPr>
        <w:t>inclusionAndOr</w:t>
      </w:r>
      <w:proofErr w:type="spellEnd"/>
      <w:proofErr w:type="gramEnd"/>
      <w:r w:rsidRPr="002D44CC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2D44CC" w:rsidRPr="002D44CC" w:rsidRDefault="002D44CC" w:rsidP="002D4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44CC" w:rsidRPr="002D44CC" w:rsidRDefault="002D44CC" w:rsidP="002D4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4CC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2D44CC">
        <w:rPr>
          <w:rFonts w:ascii="Times New Roman" w:eastAsia="Times New Roman" w:hAnsi="Times New Roman" w:cs="Times New Roman"/>
          <w:sz w:val="24"/>
          <w:szCs w:val="24"/>
        </w:rPr>
        <w:t>inclusionPercent</w:t>
      </w:r>
      <w:proofErr w:type="spellEnd"/>
      <w:proofErr w:type="gramEnd"/>
      <w:r w:rsidRPr="002D44CC">
        <w:rPr>
          <w:rFonts w:ascii="Times New Roman" w:eastAsia="Times New Roman" w:hAnsi="Times New Roman" w:cs="Times New Roman"/>
          <w:sz w:val="24"/>
          <w:szCs w:val="24"/>
        </w:rPr>
        <w:t>&gt; - Percentage (0-100) of an entity that must be included in a polygon to be included in a hazard product.</w:t>
      </w:r>
    </w:p>
    <w:p w:rsidR="002D44CC" w:rsidRPr="002D44CC" w:rsidRDefault="002D44CC" w:rsidP="002D4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44CC" w:rsidRPr="002D44CC" w:rsidRDefault="002D44CC" w:rsidP="002D4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4CC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2D44CC">
        <w:rPr>
          <w:rFonts w:ascii="Times New Roman" w:eastAsia="Times New Roman" w:hAnsi="Times New Roman" w:cs="Times New Roman"/>
          <w:sz w:val="24"/>
          <w:szCs w:val="24"/>
        </w:rPr>
        <w:t>inclusionArea</w:t>
      </w:r>
      <w:proofErr w:type="spellEnd"/>
      <w:proofErr w:type="gramEnd"/>
      <w:r w:rsidRPr="002D44CC">
        <w:rPr>
          <w:rFonts w:ascii="Times New Roman" w:eastAsia="Times New Roman" w:hAnsi="Times New Roman" w:cs="Times New Roman"/>
          <w:sz w:val="24"/>
          <w:szCs w:val="24"/>
        </w:rPr>
        <w:t>&gt; - Number of square miles of an entity that must be included in a polygon to be included in a hazard product.</w:t>
      </w:r>
    </w:p>
    <w:p w:rsidR="002D44CC" w:rsidRPr="002D44CC" w:rsidRDefault="002D44CC" w:rsidP="002D4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44CC" w:rsidRPr="002D44CC" w:rsidRDefault="002D44CC" w:rsidP="002D4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4CC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2D44CC">
        <w:rPr>
          <w:rFonts w:ascii="Times New Roman" w:eastAsia="Times New Roman" w:hAnsi="Times New Roman" w:cs="Times New Roman"/>
          <w:sz w:val="24"/>
          <w:szCs w:val="24"/>
        </w:rPr>
        <w:t>inclusionAndOr</w:t>
      </w:r>
      <w:proofErr w:type="spellEnd"/>
      <w:proofErr w:type="gramEnd"/>
      <w:r w:rsidRPr="002D44CC">
        <w:rPr>
          <w:rFonts w:ascii="Times New Roman" w:eastAsia="Times New Roman" w:hAnsi="Times New Roman" w:cs="Times New Roman"/>
          <w:sz w:val="24"/>
          <w:szCs w:val="24"/>
        </w:rPr>
        <w:t xml:space="preserve">&gt; - Flag to determine if </w:t>
      </w:r>
      <w:r w:rsidRPr="002D44CC">
        <w:rPr>
          <w:rFonts w:ascii="Times New Roman" w:eastAsia="Times New Roman" w:hAnsi="Times New Roman" w:cs="Times New Roman"/>
          <w:b/>
          <w:bCs/>
          <w:sz w:val="24"/>
          <w:szCs w:val="24"/>
        </w:rPr>
        <w:t>either</w:t>
      </w:r>
      <w:r w:rsidRPr="002D44C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 </w:t>
      </w:r>
      <w:r w:rsidRPr="002D44CC">
        <w:rPr>
          <w:rFonts w:ascii="Times New Roman" w:eastAsia="Times New Roman" w:hAnsi="Times New Roman" w:cs="Times New Roman"/>
          <w:sz w:val="24"/>
          <w:szCs w:val="24"/>
        </w:rPr>
        <w:t xml:space="preserve">or </w:t>
      </w:r>
      <w:r w:rsidRPr="002D44CC">
        <w:rPr>
          <w:rFonts w:ascii="Times New Roman" w:eastAsia="Times New Roman" w:hAnsi="Times New Roman" w:cs="Times New Roman"/>
          <w:b/>
          <w:bCs/>
          <w:sz w:val="24"/>
          <w:szCs w:val="24"/>
        </w:rPr>
        <w:t>both</w:t>
      </w:r>
      <w:r w:rsidRPr="002D44CC">
        <w:rPr>
          <w:rFonts w:ascii="Times New Roman" w:eastAsia="Times New Roman" w:hAnsi="Times New Roman" w:cs="Times New Roman"/>
          <w:sz w:val="24"/>
          <w:szCs w:val="24"/>
        </w:rPr>
        <w:t xml:space="preserve"> of the above must be met for inclusion.  If this is set to </w:t>
      </w:r>
      <w:r w:rsidRPr="002D44CC">
        <w:rPr>
          <w:rFonts w:ascii="Times New Roman" w:eastAsia="Times New Roman" w:hAnsi="Times New Roman" w:cs="Times New Roman"/>
          <w:b/>
          <w:bCs/>
          <w:sz w:val="24"/>
          <w:szCs w:val="24"/>
        </w:rPr>
        <w:t>AND</w:t>
      </w:r>
      <w:r w:rsidRPr="002D44CC">
        <w:rPr>
          <w:rFonts w:ascii="Times New Roman" w:eastAsia="Times New Roman" w:hAnsi="Times New Roman" w:cs="Times New Roman"/>
          <w:sz w:val="24"/>
          <w:szCs w:val="24"/>
        </w:rPr>
        <w:t xml:space="preserve"> (the default) then both of the above must be true for a county to be included.  With this flag set to </w:t>
      </w:r>
      <w:r w:rsidRPr="002D44CC">
        <w:rPr>
          <w:rFonts w:ascii="Times New Roman" w:eastAsia="Times New Roman" w:hAnsi="Times New Roman" w:cs="Times New Roman"/>
          <w:b/>
          <w:bCs/>
          <w:sz w:val="24"/>
          <w:szCs w:val="24"/>
        </w:rPr>
        <w:t>AND</w:t>
      </w:r>
      <w:r w:rsidRPr="002D44CC">
        <w:rPr>
          <w:rFonts w:ascii="Times New Roman" w:eastAsia="Times New Roman" w:hAnsi="Times New Roman" w:cs="Times New Roman"/>
          <w:sz w:val="24"/>
          <w:szCs w:val="24"/>
        </w:rPr>
        <w:t>, you only need to set one of the above variables to stop counties from being included when barely touched by a polygon.</w:t>
      </w:r>
    </w:p>
    <w:p w:rsidR="002D44CC" w:rsidRPr="002D44CC" w:rsidRDefault="002D44CC" w:rsidP="002D4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44CC" w:rsidRPr="002D44CC" w:rsidRDefault="002D44CC" w:rsidP="002D4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4CC">
        <w:rPr>
          <w:rFonts w:ascii="Times New Roman" w:eastAsia="Times New Roman" w:hAnsi="Times New Roman" w:cs="Times New Roman"/>
          <w:sz w:val="24"/>
          <w:szCs w:val="24"/>
        </w:rPr>
        <w:t xml:space="preserve">Override the </w:t>
      </w:r>
      <w:proofErr w:type="spellStart"/>
      <w:r w:rsidRPr="002D44CC">
        <w:rPr>
          <w:rFonts w:ascii="Times New Roman" w:eastAsia="Times New Roman" w:hAnsi="Times New Roman" w:cs="Times New Roman"/>
          <w:sz w:val="24"/>
          <w:szCs w:val="24"/>
        </w:rPr>
        <w:t>geospatialConfig</w:t>
      </w:r>
      <w:proofErr w:type="spellEnd"/>
      <w:r w:rsidRPr="002D44CC">
        <w:rPr>
          <w:rFonts w:ascii="Times New Roman" w:eastAsia="Times New Roman" w:hAnsi="Times New Roman" w:cs="Times New Roman"/>
          <w:sz w:val="24"/>
          <w:szCs w:val="24"/>
        </w:rPr>
        <w:t>_* files at the site level to make necessary changes.</w:t>
      </w:r>
    </w:p>
    <w:p w:rsidR="00C54579" w:rsidRDefault="002D44CC"/>
    <w:sectPr w:rsidR="00C54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4CC"/>
    <w:rsid w:val="0017061A"/>
    <w:rsid w:val="002D44CC"/>
    <w:rsid w:val="00DB5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4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4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4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4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95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245</Words>
  <Characters>1398</Characters>
  <Application>Microsoft Office Word</Application>
  <DocSecurity>0</DocSecurity>
  <Lines>11</Lines>
  <Paragraphs>3</Paragraphs>
  <ScaleCrop>false</ScaleCrop>
  <Company>Raytheon</Company>
  <LinksUpToDate>false</LinksUpToDate>
  <CharactersWithSpaces>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swebb</dc:creator>
  <cp:lastModifiedBy>swebb</cp:lastModifiedBy>
  <cp:revision>1</cp:revision>
  <dcterms:created xsi:type="dcterms:W3CDTF">2014-08-27T14:16:00Z</dcterms:created>
  <dcterms:modified xsi:type="dcterms:W3CDTF">2014-08-27T14:17:00Z</dcterms:modified>
</cp:coreProperties>
</file>