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AABE"/>
          <w:sz w:val="56"/>
        </w:rPr>
        <w:br/>
        <w:br/>
        <w:t>Ürün Analiz Dokümanı</w:t>
      </w:r>
    </w:p>
    <w:p>
      <w:r>
        <w:br/>
      </w:r>
    </w:p>
    <w:tbl>
      <w:tblPr>
        <w:tblW w:type="auto" w:w="0"/>
        <w:jc w:val="center"/>
        <w:tblLook w:firstColumn="1" w:firstRow="1" w:lastColumn="0" w:lastRow="0" w:noHBand="0" w:noVBand="1" w:val="04A0"/>
      </w:tblPr>
      <w:tblGrid>
        <w:gridCol w:w="4968"/>
        <w:gridCol w:w="4968"/>
      </w:tblGrid>
      <w:tr>
        <w:tc>
          <w:tcPr>
            <w:tcW w:type="dxa" w:w="4968"/>
            <w:vAlign w:val="center"/>
          </w:tcPr>
          <w:p>
            <w:r/>
            <w:r>
              <w:rPr>
                <w:b/>
                <w:sz w:val="18"/>
              </w:rPr>
              <w:t>Dersi Veren</w:t>
            </w:r>
          </w:p>
        </w:tc>
        <w:tc>
          <w:tcPr>
            <w:tcW w:type="dxa" w:w="4968"/>
            <w:vAlign w:val="center"/>
          </w:tcPr>
          <w:p>
            <w:r/>
            <w:r>
              <w:rPr>
                <w:b w:val="0"/>
                <w:sz w:val="18"/>
              </w:rPr>
              <w:t>Süleyman KESİK</w:t>
            </w:r>
          </w:p>
        </w:tc>
      </w:tr>
      <w:tr>
        <w:tc>
          <w:tcPr>
            <w:tcW w:type="dxa" w:w="4968"/>
            <w:vAlign w:val="center"/>
          </w:tcPr>
          <w:p>
            <w:r/>
            <w:r>
              <w:rPr>
                <w:b/>
                <w:sz w:val="18"/>
              </w:rPr>
              <w:t>Dersi Alan</w:t>
            </w:r>
          </w:p>
        </w:tc>
        <w:tc>
          <w:tcPr>
            <w:tcW w:type="dxa" w:w="4968"/>
            <w:vAlign w:val="center"/>
          </w:tcPr>
          <w:p>
            <w:r/>
            <w:r>
              <w:rPr>
                <w:b w:val="0"/>
                <w:sz w:val="18"/>
              </w:rPr>
              <w:t>Yiğit Şenkara</w:t>
            </w:r>
          </w:p>
        </w:tc>
      </w:tr>
      <w:tr>
        <w:tc>
          <w:tcPr>
            <w:tcW w:type="dxa" w:w="4968"/>
            <w:vAlign w:val="center"/>
          </w:tcPr>
          <w:p>
            <w:r/>
            <w:r>
              <w:rPr>
                <w:b/>
                <w:sz w:val="18"/>
              </w:rPr>
              <w:t>Dönem</w:t>
            </w:r>
          </w:p>
        </w:tc>
        <w:tc>
          <w:tcPr>
            <w:tcW w:type="dxa" w:w="4968"/>
            <w:vAlign w:val="center"/>
          </w:tcPr>
          <w:p>
            <w:r/>
            <w:r>
              <w:rPr>
                <w:b w:val="0"/>
                <w:sz w:val="18"/>
              </w:rPr>
              <w:t>2025-2026 Bahar Dönemi</w:t>
            </w:r>
          </w:p>
        </w:tc>
      </w:tr>
      <w:tr>
        <w:tc>
          <w:tcPr>
            <w:tcW w:type="dxa" w:w="4968"/>
            <w:vAlign w:val="center"/>
          </w:tcPr>
          <w:p>
            <w:r/>
            <w:r>
              <w:rPr>
                <w:b/>
                <w:sz w:val="18"/>
              </w:rPr>
              <w:t>Bölüm</w:t>
            </w:r>
          </w:p>
        </w:tc>
        <w:tc>
          <w:tcPr>
            <w:tcW w:type="dxa" w:w="4968"/>
            <w:vAlign w:val="center"/>
          </w:tcPr>
          <w:p>
            <w:r/>
            <w:r>
              <w:rPr>
                <w:b w:val="0"/>
                <w:sz w:val="18"/>
              </w:rPr>
              <w:t>Bilgisayar Teknolojileri Bölümü / Bilişim Güvenliği Teknolojisi Programı</w:t>
            </w:r>
          </w:p>
        </w:tc>
      </w:tr>
      <w:tr>
        <w:tc>
          <w:tcPr>
            <w:tcW w:type="dxa" w:w="4968"/>
            <w:vAlign w:val="center"/>
          </w:tcPr>
          <w:p>
            <w:r/>
            <w:r>
              <w:rPr>
                <w:b/>
                <w:sz w:val="18"/>
              </w:rPr>
              <w:t>Ders</w:t>
            </w:r>
          </w:p>
        </w:tc>
        <w:tc>
          <w:tcPr>
            <w:tcW w:type="dxa" w:w="4968"/>
            <w:vAlign w:val="center"/>
          </w:tcPr>
          <w:p>
            <w:r/>
            <w:r>
              <w:rPr>
                <w:b w:val="0"/>
                <w:sz w:val="18"/>
              </w:rPr>
              <w:t>Web Programlama</w:t>
            </w:r>
          </w:p>
        </w:tc>
      </w:tr>
      <w:tr>
        <w:tc>
          <w:tcPr>
            <w:tcW w:type="dxa" w:w="4968"/>
            <w:vAlign w:val="center"/>
          </w:tcPr>
          <w:p>
            <w:r/>
            <w:r>
              <w:rPr>
                <w:b/>
                <w:sz w:val="18"/>
              </w:rPr>
              <w:t>Ürün</w:t>
            </w:r>
          </w:p>
        </w:tc>
        <w:tc>
          <w:tcPr>
            <w:tcW w:type="dxa" w:w="4968"/>
            <w:vAlign w:val="center"/>
          </w:tcPr>
          <w:p>
            <w:r/>
            <w:r>
              <w:rPr>
                <w:b w:val="0"/>
                <w:sz w:val="18"/>
              </w:rPr>
              <w:t>Kişisel Blog Web Sitesi</w:t>
            </w:r>
          </w:p>
        </w:tc>
      </w:tr>
    </w:tbl>
    <w:p>
      <w:r>
        <w:br w:type="page"/>
      </w:r>
    </w:p>
    <w:p>
      <w:pPr>
        <w:pStyle w:val="Heading1"/>
      </w:pPr>
      <w:r>
        <w:t>1. Giriş</w:t>
      </w:r>
    </w:p>
    <w:p>
      <w:pPr>
        <w:pStyle w:val="Heading2"/>
      </w:pPr>
      <w:r>
        <w:t>1.1 Amaç ve Kapsam</w:t>
      </w:r>
    </w:p>
    <w:p>
      <w:pPr>
        <w:spacing w:after="120"/>
      </w:pPr>
      <w:r>
        <w:t>Bu dokümanın amacı, Kişisel Blog Web Sitesi ürününün iş modeli, fonksiyonel gereksinimleri, entegrasyonları, önyüz tasarımları ve tamamlayıcı gereksinimlerini açıklamaktır. Sistem normal kullanıcı ve yetkili kullanıcı olmak üzere iki farklı kullanıcı tipine hizmet eder.</w:t>
      </w:r>
    </w:p>
    <w:p>
      <w:pPr>
        <w:spacing w:after="120"/>
      </w:pPr>
      <w:r>
        <w:t>Kapsam; Angular tabanlı frontend, Django REST Framework tabanlı backend, PostgreSQL veritabanı, JWT kimlik doğrulama, Swagger API dokümantasyonu ve Postman API test koleksiyonundan oluşur.</w:t>
      </w:r>
    </w:p>
    <w:p>
      <w:pPr>
        <w:pStyle w:val="Heading2"/>
      </w:pPr>
      <w:r>
        <w:t>1.2 Tanımlar ve Kısaltmalar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Tanım/Kısaltma</w:t>
            </w:r>
          </w:p>
        </w:tc>
        <w:tc>
          <w:tcPr>
            <w:tcW w:type="dxa" w:w="4968"/>
            <w:vAlign w:val="center"/>
            <w:shd w:fill="D9EAF7"/>
          </w:tcPr>
          <w:p>
            <w:r/>
            <w:r>
              <w:rPr>
                <w:b/>
                <w:sz w:val="18"/>
              </w:rPr>
              <w:t>Açıklama</w:t>
            </w:r>
          </w:p>
        </w:tc>
      </w:tr>
      <w:tr>
        <w:tc>
          <w:tcPr>
            <w:tcW w:type="dxa" w:w="4968"/>
            <w:vAlign w:val="center"/>
          </w:tcPr>
          <w:p>
            <w:r/>
            <w:r>
              <w:rPr>
                <w:b w:val="0"/>
                <w:sz w:val="18"/>
              </w:rPr>
              <w:t>Frontend</w:t>
            </w:r>
          </w:p>
        </w:tc>
        <w:tc>
          <w:tcPr>
            <w:tcW w:type="dxa" w:w="4968"/>
            <w:vAlign w:val="center"/>
          </w:tcPr>
          <w:p>
            <w:r/>
            <w:r>
              <w:rPr>
                <w:b w:val="0"/>
                <w:sz w:val="18"/>
              </w:rPr>
              <w:t>Kullanıcının tarayıcıda gördüğü Angular arayüz.</w:t>
            </w:r>
          </w:p>
        </w:tc>
      </w:tr>
      <w:tr>
        <w:tc>
          <w:tcPr>
            <w:tcW w:type="dxa" w:w="4968"/>
            <w:vAlign w:val="center"/>
          </w:tcPr>
          <w:p>
            <w:r/>
            <w:r>
              <w:rPr>
                <w:b w:val="0"/>
                <w:sz w:val="18"/>
              </w:rPr>
              <w:t>Backend</w:t>
            </w:r>
          </w:p>
        </w:tc>
        <w:tc>
          <w:tcPr>
            <w:tcW w:type="dxa" w:w="4968"/>
            <w:vAlign w:val="center"/>
          </w:tcPr>
          <w:p>
            <w:r/>
            <w:r>
              <w:rPr>
                <w:b w:val="0"/>
                <w:sz w:val="18"/>
              </w:rPr>
              <w:t>Django REST API ile iş kurallarını ve veri işlemlerini yöneten katman.</w:t>
            </w:r>
          </w:p>
        </w:tc>
      </w:tr>
      <w:tr>
        <w:tc>
          <w:tcPr>
            <w:tcW w:type="dxa" w:w="4968"/>
            <w:vAlign w:val="center"/>
          </w:tcPr>
          <w:p>
            <w:r/>
            <w:r>
              <w:rPr>
                <w:b w:val="0"/>
                <w:sz w:val="18"/>
              </w:rPr>
              <w:t>CRUD</w:t>
            </w:r>
          </w:p>
        </w:tc>
        <w:tc>
          <w:tcPr>
            <w:tcW w:type="dxa" w:w="4968"/>
            <w:vAlign w:val="center"/>
          </w:tcPr>
          <w:p>
            <w:r/>
            <w:r>
              <w:rPr>
                <w:b w:val="0"/>
                <w:sz w:val="18"/>
              </w:rPr>
              <w:t>Create, Read, Update, Delete işlemleri.</w:t>
            </w:r>
          </w:p>
        </w:tc>
      </w:tr>
      <w:tr>
        <w:tc>
          <w:tcPr>
            <w:tcW w:type="dxa" w:w="4968"/>
            <w:vAlign w:val="center"/>
          </w:tcPr>
          <w:p>
            <w:r/>
            <w:r>
              <w:rPr>
                <w:b w:val="0"/>
                <w:sz w:val="18"/>
              </w:rPr>
              <w:t>JWT</w:t>
            </w:r>
          </w:p>
        </w:tc>
        <w:tc>
          <w:tcPr>
            <w:tcW w:type="dxa" w:w="4968"/>
            <w:vAlign w:val="center"/>
          </w:tcPr>
          <w:p>
            <w:r/>
            <w:r>
              <w:rPr>
                <w:b w:val="0"/>
                <w:sz w:val="18"/>
              </w:rPr>
              <w:t>Yetkili kullanıcı girişinden sonra API isteklerinde kullanılan token tabanlı kimlik doğrulama.</w:t>
            </w:r>
          </w:p>
        </w:tc>
      </w:tr>
      <w:tr>
        <w:tc>
          <w:tcPr>
            <w:tcW w:type="dxa" w:w="4968"/>
            <w:vAlign w:val="center"/>
          </w:tcPr>
          <w:p>
            <w:r/>
            <w:r>
              <w:rPr>
                <w:b w:val="0"/>
                <w:sz w:val="18"/>
              </w:rPr>
              <w:t>Swagger</w:t>
            </w:r>
          </w:p>
        </w:tc>
        <w:tc>
          <w:tcPr>
            <w:tcW w:type="dxa" w:w="4968"/>
            <w:vAlign w:val="center"/>
          </w:tcPr>
          <w:p>
            <w:r/>
            <w:r>
              <w:rPr>
                <w:b w:val="0"/>
                <w:sz w:val="18"/>
              </w:rPr>
              <w:t>API endpointlerini dokümante eden ve test etmeyi sağlayan arayüz.</w:t>
            </w:r>
          </w:p>
        </w:tc>
      </w:tr>
      <w:tr>
        <w:tc>
          <w:tcPr>
            <w:tcW w:type="dxa" w:w="4968"/>
            <w:vAlign w:val="center"/>
          </w:tcPr>
          <w:p>
            <w:r/>
            <w:r>
              <w:rPr>
                <w:b w:val="0"/>
                <w:sz w:val="18"/>
              </w:rPr>
              <w:t>PostgreSQL</w:t>
            </w:r>
          </w:p>
        </w:tc>
        <w:tc>
          <w:tcPr>
            <w:tcW w:type="dxa" w:w="4968"/>
            <w:vAlign w:val="center"/>
          </w:tcPr>
          <w:p>
            <w:r/>
            <w:r>
              <w:rPr>
                <w:b w:val="0"/>
                <w:sz w:val="18"/>
              </w:rPr>
              <w:t>Projenin ilişkisel veritabanı yönetim sistemi.</w:t>
            </w:r>
          </w:p>
        </w:tc>
      </w:tr>
    </w:tbl>
    <w:p>
      <w:pPr>
        <w:pStyle w:val="Heading2"/>
      </w:pPr>
      <w:r>
        <w:t>1.3 Referanslar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No</w:t>
            </w:r>
          </w:p>
        </w:tc>
        <w:tc>
          <w:tcPr>
            <w:tcW w:type="dxa" w:w="3312"/>
            <w:vAlign w:val="center"/>
            <w:shd w:fill="D9EAF7"/>
          </w:tcPr>
          <w:p>
            <w:r/>
            <w:r>
              <w:rPr>
                <w:b/>
                <w:sz w:val="18"/>
              </w:rPr>
              <w:t>Doküman Adı</w:t>
            </w:r>
          </w:p>
        </w:tc>
        <w:tc>
          <w:tcPr>
            <w:tcW w:type="dxa" w:w="3312"/>
            <w:vAlign w:val="center"/>
            <w:shd w:fill="D9EAF7"/>
          </w:tcPr>
          <w:p>
            <w:r/>
            <w:r>
              <w:rPr>
                <w:b/>
                <w:sz w:val="18"/>
              </w:rPr>
              <w:t>Notlar</w:t>
            </w:r>
          </w:p>
        </w:tc>
      </w:tr>
      <w:tr>
        <w:tc>
          <w:tcPr>
            <w:tcW w:type="dxa" w:w="3312"/>
            <w:vAlign w:val="center"/>
          </w:tcPr>
          <w:p>
            <w:r/>
            <w:r>
              <w:rPr>
                <w:b w:val="0"/>
                <w:sz w:val="18"/>
              </w:rPr>
              <w:t>1</w:t>
            </w:r>
          </w:p>
        </w:tc>
        <w:tc>
          <w:tcPr>
            <w:tcW w:type="dxa" w:w="3312"/>
            <w:vAlign w:val="center"/>
          </w:tcPr>
          <w:p>
            <w:r/>
            <w:r>
              <w:rPr>
                <w:b w:val="0"/>
                <w:sz w:val="18"/>
              </w:rPr>
              <w:t>Blog Web Sitesi Değerlendirme Kriterleri</w:t>
            </w:r>
          </w:p>
        </w:tc>
        <w:tc>
          <w:tcPr>
            <w:tcW w:type="dxa" w:w="3312"/>
            <w:vAlign w:val="center"/>
          </w:tcPr>
          <w:p>
            <w:r/>
            <w:r>
              <w:rPr>
                <w:b w:val="0"/>
                <w:sz w:val="18"/>
              </w:rPr>
              <w:t>Ders kapsamında verilen puanlama ve fonksiyon beklentileri.</w:t>
            </w:r>
          </w:p>
        </w:tc>
      </w:tr>
      <w:tr>
        <w:tc>
          <w:tcPr>
            <w:tcW w:type="dxa" w:w="3312"/>
            <w:vAlign w:val="center"/>
          </w:tcPr>
          <w:p>
            <w:r/>
            <w:r>
              <w:rPr>
                <w:b w:val="0"/>
                <w:sz w:val="18"/>
              </w:rPr>
              <w:t>2</w:t>
            </w:r>
          </w:p>
        </w:tc>
        <w:tc>
          <w:tcPr>
            <w:tcW w:type="dxa" w:w="3312"/>
            <w:vAlign w:val="center"/>
          </w:tcPr>
          <w:p>
            <w:r/>
            <w:r>
              <w:rPr>
                <w:b w:val="0"/>
                <w:sz w:val="18"/>
              </w:rPr>
              <w:t>Ürün Kullanıcı Dokümanı Şablonu</w:t>
            </w:r>
          </w:p>
        </w:tc>
        <w:tc>
          <w:tcPr>
            <w:tcW w:type="dxa" w:w="3312"/>
            <w:vAlign w:val="center"/>
          </w:tcPr>
          <w:p>
            <w:r/>
            <w:r>
              <w:rPr>
                <w:b w:val="0"/>
                <w:sz w:val="18"/>
              </w:rPr>
              <w:t>Kullanım kılavuzu bölüm yapısı.</w:t>
            </w:r>
          </w:p>
        </w:tc>
      </w:tr>
      <w:tr>
        <w:tc>
          <w:tcPr>
            <w:tcW w:type="dxa" w:w="3312"/>
            <w:vAlign w:val="center"/>
          </w:tcPr>
          <w:p>
            <w:r/>
            <w:r>
              <w:rPr>
                <w:b w:val="0"/>
                <w:sz w:val="18"/>
              </w:rPr>
              <w:t>3</w:t>
            </w:r>
          </w:p>
        </w:tc>
        <w:tc>
          <w:tcPr>
            <w:tcW w:type="dxa" w:w="3312"/>
            <w:vAlign w:val="center"/>
          </w:tcPr>
          <w:p>
            <w:r/>
            <w:r>
              <w:rPr>
                <w:b w:val="0"/>
                <w:sz w:val="18"/>
              </w:rPr>
              <w:t>Ürün Analiz Dokümanı Şablonu</w:t>
            </w:r>
          </w:p>
        </w:tc>
        <w:tc>
          <w:tcPr>
            <w:tcW w:type="dxa" w:w="3312"/>
            <w:vAlign w:val="center"/>
          </w:tcPr>
          <w:p>
            <w:r/>
            <w:r>
              <w:rPr>
                <w:b w:val="0"/>
                <w:sz w:val="18"/>
              </w:rPr>
              <w:t>Analiz dokümanı bölüm yapısı.</w:t>
            </w:r>
          </w:p>
        </w:tc>
      </w:tr>
    </w:tbl>
    <w:p>
      <w:pPr>
        <w:pStyle w:val="Heading1"/>
      </w:pPr>
      <w:r>
        <w:t>2. İş Modeli</w:t>
      </w:r>
    </w:p>
    <w:p>
      <w:pPr>
        <w:spacing w:after="120"/>
      </w:pPr>
      <w:r>
        <w:t>Mevcut süreçte kişisel bilgiler ve blog içerikleri statik ya da dağınık biçimde tutulabilir. Geliştirilen sistem bu süreci merkezi bir web uygulamasına dönüştürür. Normal kullanıcı yayınlanmış içerikleri okur. Yetkili kullanıcı giriş yaparak hakkımda bilgisini, kategorileri ve blog yazılarını yönetir. Güncellenen içerikler veritabanına kaydedilir ve normal kullanıcı ekranında otomatik olarak görüntülenir.</w:t>
      </w:r>
    </w:p>
    <w:p>
      <w:pPr>
        <w:spacing w:after="120"/>
      </w:pPr>
      <w:r>
        <w:t>İş akışı: Kullanıcı siteye girer -&gt; İçerik listelerini okur -&gt; Yetkili kullanıcı login olur -&gt; Yönetim panelinden bölüm seçer -&gt; Hakkımda/kategori/yazı işlemini yapar -&gt; Backend doğrulama yapar -&gt; PostgreSQL veritabanına kaydeder -&gt; Ana sayfa güncel içeriği gösterir.</w:t>
      </w:r>
    </w:p>
    <w:p>
      <w:pPr>
        <w:pStyle w:val="Heading1"/>
      </w:pPr>
      <w:r>
        <w:t>3. İş Gereksinimleri</w:t>
      </w:r>
    </w:p>
    <w:p>
      <w:pPr>
        <w:pStyle w:val="Heading2"/>
      </w:pPr>
      <w:r>
        <w:t>3.1 Fonksiyonel Gereksinimler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Sıra</w:t>
            </w:r>
          </w:p>
        </w:tc>
        <w:tc>
          <w:tcPr>
            <w:tcW w:type="dxa" w:w="2484"/>
            <w:vAlign w:val="center"/>
            <w:shd w:fill="D9EAF7"/>
          </w:tcPr>
          <w:p>
            <w:r/>
            <w:r>
              <w:rPr>
                <w:b/>
                <w:sz w:val="18"/>
              </w:rPr>
              <w:t>Fonksiyonel Gereksinim</w:t>
            </w:r>
          </w:p>
        </w:tc>
        <w:tc>
          <w:tcPr>
            <w:tcW w:type="dxa" w:w="2484"/>
            <w:vAlign w:val="center"/>
            <w:shd w:fill="D9EAF7"/>
          </w:tcPr>
          <w:p>
            <w:r/>
            <w:r>
              <w:rPr>
                <w:b/>
                <w:sz w:val="18"/>
              </w:rPr>
              <w:t>Detay</w:t>
            </w:r>
          </w:p>
        </w:tc>
        <w:tc>
          <w:tcPr>
            <w:tcW w:type="dxa" w:w="2484"/>
            <w:vAlign w:val="center"/>
            <w:shd w:fill="D9EAF7"/>
          </w:tcPr>
          <w:p>
            <w:r/>
            <w:r>
              <w:rPr>
                <w:b/>
                <w:sz w:val="18"/>
              </w:rPr>
              <w:t>Durum</w:t>
            </w:r>
          </w:p>
        </w:tc>
      </w:tr>
      <w:tr>
        <w:tc>
          <w:tcPr>
            <w:tcW w:type="dxa" w:w="2484"/>
            <w:vAlign w:val="center"/>
          </w:tcPr>
          <w:p>
            <w:r/>
            <w:r>
              <w:rPr>
                <w:b w:val="0"/>
                <w:sz w:val="18"/>
              </w:rPr>
              <w:t>1</w:t>
            </w:r>
          </w:p>
        </w:tc>
        <w:tc>
          <w:tcPr>
            <w:tcW w:type="dxa" w:w="2484"/>
            <w:vAlign w:val="center"/>
          </w:tcPr>
          <w:p>
            <w:r/>
            <w:r>
              <w:rPr>
                <w:b w:val="0"/>
                <w:sz w:val="18"/>
              </w:rPr>
              <w:t>Normal kullanıcı okuma ekranı</w:t>
            </w:r>
          </w:p>
        </w:tc>
        <w:tc>
          <w:tcPr>
            <w:tcW w:type="dxa" w:w="2484"/>
            <w:vAlign w:val="center"/>
          </w:tcPr>
          <w:p>
            <w:r/>
            <w:r>
              <w:rPr>
                <w:b w:val="0"/>
                <w:sz w:val="18"/>
              </w:rPr>
              <w:t>Ziyaretçi ana sayfa, hakkımda ve yayınlanmış blog yazılarını okuyabilir.</w:t>
            </w:r>
          </w:p>
        </w:tc>
        <w:tc>
          <w:tcPr>
            <w:tcW w:type="dxa" w:w="2484"/>
            <w:vAlign w:val="center"/>
          </w:tcPr>
          <w:p>
            <w:r/>
            <w:r>
              <w:rPr>
                <w:b w:val="0"/>
                <w:sz w:val="18"/>
              </w:rPr>
              <w:t>Tamamlandı</w:t>
            </w:r>
          </w:p>
        </w:tc>
      </w:tr>
      <w:tr>
        <w:tc>
          <w:tcPr>
            <w:tcW w:type="dxa" w:w="2484"/>
            <w:vAlign w:val="center"/>
          </w:tcPr>
          <w:p>
            <w:r/>
            <w:r>
              <w:rPr>
                <w:b w:val="0"/>
                <w:sz w:val="18"/>
              </w:rPr>
              <w:t>2</w:t>
            </w:r>
          </w:p>
        </w:tc>
        <w:tc>
          <w:tcPr>
            <w:tcW w:type="dxa" w:w="2484"/>
            <w:vAlign w:val="center"/>
          </w:tcPr>
          <w:p>
            <w:r/>
            <w:r>
              <w:rPr>
                <w:b w:val="0"/>
                <w:sz w:val="18"/>
              </w:rPr>
              <w:t>Yetkili kullanıcı girişi</w:t>
            </w:r>
          </w:p>
        </w:tc>
        <w:tc>
          <w:tcPr>
            <w:tcW w:type="dxa" w:w="2484"/>
            <w:vAlign w:val="center"/>
          </w:tcPr>
          <w:p>
            <w:r/>
            <w:r>
              <w:rPr>
                <w:b w:val="0"/>
                <w:sz w:val="18"/>
              </w:rPr>
              <w:t>JWT tabanlı kullanıcı adı/şifre girişi yapılır.</w:t>
            </w:r>
          </w:p>
        </w:tc>
        <w:tc>
          <w:tcPr>
            <w:tcW w:type="dxa" w:w="2484"/>
            <w:vAlign w:val="center"/>
          </w:tcPr>
          <w:p>
            <w:r/>
            <w:r>
              <w:rPr>
                <w:b w:val="0"/>
                <w:sz w:val="18"/>
              </w:rPr>
              <w:t>Tamamlandı</w:t>
            </w:r>
          </w:p>
        </w:tc>
      </w:tr>
      <w:tr>
        <w:tc>
          <w:tcPr>
            <w:tcW w:type="dxa" w:w="2484"/>
            <w:vAlign w:val="center"/>
          </w:tcPr>
          <w:p>
            <w:r/>
            <w:r>
              <w:rPr>
                <w:b w:val="0"/>
                <w:sz w:val="18"/>
              </w:rPr>
              <w:t>3</w:t>
            </w:r>
          </w:p>
        </w:tc>
        <w:tc>
          <w:tcPr>
            <w:tcW w:type="dxa" w:w="2484"/>
            <w:vAlign w:val="center"/>
          </w:tcPr>
          <w:p>
            <w:r/>
            <w:r>
              <w:rPr>
                <w:b w:val="0"/>
                <w:sz w:val="18"/>
              </w:rPr>
              <w:t>Hakkımda yönetimi</w:t>
            </w:r>
          </w:p>
        </w:tc>
        <w:tc>
          <w:tcPr>
            <w:tcW w:type="dxa" w:w="2484"/>
            <w:vAlign w:val="center"/>
          </w:tcPr>
          <w:p>
            <w:r/>
            <w:r>
              <w:rPr>
                <w:b w:val="0"/>
                <w:sz w:val="18"/>
              </w:rPr>
              <w:t>İsim, yaş, şehir, meslek, LinkedIn, GitHub, açıklama ve fotoğraf güncellenir.</w:t>
            </w:r>
          </w:p>
        </w:tc>
        <w:tc>
          <w:tcPr>
            <w:tcW w:type="dxa" w:w="2484"/>
            <w:vAlign w:val="center"/>
          </w:tcPr>
          <w:p>
            <w:r/>
            <w:r>
              <w:rPr>
                <w:b w:val="0"/>
                <w:sz w:val="18"/>
              </w:rPr>
              <w:t>Tamamlandı</w:t>
            </w:r>
          </w:p>
        </w:tc>
      </w:tr>
      <w:tr>
        <w:tc>
          <w:tcPr>
            <w:tcW w:type="dxa" w:w="2484"/>
            <w:vAlign w:val="center"/>
          </w:tcPr>
          <w:p>
            <w:r/>
            <w:r>
              <w:rPr>
                <w:b w:val="0"/>
                <w:sz w:val="18"/>
              </w:rPr>
              <w:t>4</w:t>
            </w:r>
          </w:p>
        </w:tc>
        <w:tc>
          <w:tcPr>
            <w:tcW w:type="dxa" w:w="2484"/>
            <w:vAlign w:val="center"/>
          </w:tcPr>
          <w:p>
            <w:r/>
            <w:r>
              <w:rPr>
                <w:b w:val="0"/>
                <w:sz w:val="18"/>
              </w:rPr>
              <w:t>Kategori yönetimi</w:t>
            </w:r>
          </w:p>
        </w:tc>
        <w:tc>
          <w:tcPr>
            <w:tcW w:type="dxa" w:w="2484"/>
            <w:vAlign w:val="center"/>
          </w:tcPr>
          <w:p>
            <w:r/>
            <w:r>
              <w:rPr>
                <w:b w:val="0"/>
                <w:sz w:val="18"/>
              </w:rPr>
              <w:t>Teknik Bilgi, Teknik Olmayan Bilgi, Araştırmalarım, Hobilerim, Okuduğum Kitaplar için kategori ekleme/silme/güncelleme yapılır.</w:t>
            </w:r>
          </w:p>
        </w:tc>
        <w:tc>
          <w:tcPr>
            <w:tcW w:type="dxa" w:w="2484"/>
            <w:vAlign w:val="center"/>
          </w:tcPr>
          <w:p>
            <w:r/>
            <w:r>
              <w:rPr>
                <w:b w:val="0"/>
                <w:sz w:val="18"/>
              </w:rPr>
              <w:t>Tamamlandı</w:t>
            </w:r>
          </w:p>
        </w:tc>
      </w:tr>
      <w:tr>
        <w:tc>
          <w:tcPr>
            <w:tcW w:type="dxa" w:w="2484"/>
            <w:vAlign w:val="center"/>
          </w:tcPr>
          <w:p>
            <w:r/>
            <w:r>
              <w:rPr>
                <w:b w:val="0"/>
                <w:sz w:val="18"/>
              </w:rPr>
              <w:t>5</w:t>
            </w:r>
          </w:p>
        </w:tc>
        <w:tc>
          <w:tcPr>
            <w:tcW w:type="dxa" w:w="2484"/>
            <w:vAlign w:val="center"/>
          </w:tcPr>
          <w:p>
            <w:r/>
            <w:r>
              <w:rPr>
                <w:b w:val="0"/>
                <w:sz w:val="18"/>
              </w:rPr>
              <w:t>Blog yazısı yönetimi</w:t>
            </w:r>
          </w:p>
        </w:tc>
        <w:tc>
          <w:tcPr>
            <w:tcW w:type="dxa" w:w="2484"/>
            <w:vAlign w:val="center"/>
          </w:tcPr>
          <w:p>
            <w:r/>
            <w:r>
              <w:rPr>
                <w:b w:val="0"/>
                <w:sz w:val="18"/>
              </w:rPr>
              <w:t>Blog yazısı ekleme, düzenleme, silme, taslak/yayın durumu ve görsel yükleme yapılır.</w:t>
            </w:r>
          </w:p>
        </w:tc>
        <w:tc>
          <w:tcPr>
            <w:tcW w:type="dxa" w:w="2484"/>
            <w:vAlign w:val="center"/>
          </w:tcPr>
          <w:p>
            <w:r/>
            <w:r>
              <w:rPr>
                <w:b w:val="0"/>
                <w:sz w:val="18"/>
              </w:rPr>
              <w:t>Tamamlandı</w:t>
            </w:r>
          </w:p>
        </w:tc>
      </w:tr>
      <w:tr>
        <w:tc>
          <w:tcPr>
            <w:tcW w:type="dxa" w:w="2484"/>
            <w:vAlign w:val="center"/>
          </w:tcPr>
          <w:p>
            <w:r/>
            <w:r>
              <w:rPr>
                <w:b w:val="0"/>
                <w:sz w:val="18"/>
              </w:rPr>
              <w:t>6</w:t>
            </w:r>
          </w:p>
        </w:tc>
        <w:tc>
          <w:tcPr>
            <w:tcW w:type="dxa" w:w="2484"/>
            <w:vAlign w:val="center"/>
          </w:tcPr>
          <w:p>
            <w:r/>
            <w:r>
              <w:rPr>
                <w:b w:val="0"/>
                <w:sz w:val="18"/>
              </w:rPr>
              <w:t>API dokümantasyonu</w:t>
            </w:r>
          </w:p>
        </w:tc>
        <w:tc>
          <w:tcPr>
            <w:tcW w:type="dxa" w:w="2484"/>
            <w:vAlign w:val="center"/>
          </w:tcPr>
          <w:p>
            <w:r/>
            <w:r>
              <w:rPr>
                <w:b w:val="0"/>
                <w:sz w:val="18"/>
              </w:rPr>
              <w:t>Swagger ekranı ile servisler görüntülenir ve test edilir.</w:t>
            </w:r>
          </w:p>
        </w:tc>
        <w:tc>
          <w:tcPr>
            <w:tcW w:type="dxa" w:w="2484"/>
            <w:vAlign w:val="center"/>
          </w:tcPr>
          <w:p>
            <w:r/>
            <w:r>
              <w:rPr>
                <w:b w:val="0"/>
                <w:sz w:val="18"/>
              </w:rPr>
              <w:t>Tamamlandı</w:t>
            </w:r>
          </w:p>
        </w:tc>
      </w:tr>
      <w:tr>
        <w:tc>
          <w:tcPr>
            <w:tcW w:type="dxa" w:w="2484"/>
            <w:vAlign w:val="center"/>
          </w:tcPr>
          <w:p>
            <w:r/>
            <w:r>
              <w:rPr>
                <w:b w:val="0"/>
                <w:sz w:val="18"/>
              </w:rPr>
              <w:t>7</w:t>
            </w:r>
          </w:p>
        </w:tc>
        <w:tc>
          <w:tcPr>
            <w:tcW w:type="dxa" w:w="2484"/>
            <w:vAlign w:val="center"/>
          </w:tcPr>
          <w:p>
            <w:r/>
            <w:r>
              <w:rPr>
                <w:b w:val="0"/>
                <w:sz w:val="18"/>
              </w:rPr>
              <w:t>Postman test koleksiyonu</w:t>
            </w:r>
          </w:p>
        </w:tc>
        <w:tc>
          <w:tcPr>
            <w:tcW w:type="dxa" w:w="2484"/>
            <w:vAlign w:val="center"/>
          </w:tcPr>
          <w:p>
            <w:r/>
            <w:r>
              <w:rPr>
                <w:b w:val="0"/>
                <w:sz w:val="18"/>
              </w:rPr>
              <w:t>API uç noktalarını test etmek için Postman koleksiyonu hazırlanır.</w:t>
            </w:r>
          </w:p>
        </w:tc>
        <w:tc>
          <w:tcPr>
            <w:tcW w:type="dxa" w:w="2484"/>
            <w:vAlign w:val="center"/>
          </w:tcPr>
          <w:p>
            <w:r/>
            <w:r>
              <w:rPr>
                <w:b w:val="0"/>
                <w:sz w:val="18"/>
              </w:rPr>
              <w:t>Tamamlandı</w:t>
            </w:r>
          </w:p>
        </w:tc>
      </w:tr>
    </w:tbl>
    <w:p>
      <w:pPr>
        <w:pStyle w:val="Heading2"/>
      </w:pPr>
      <w:r>
        <w:t>3.2 Ertelenen / Yönlendirilen Gereksinimler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Sıra No</w:t>
            </w:r>
          </w:p>
        </w:tc>
        <w:tc>
          <w:tcPr>
            <w:tcW w:type="dxa" w:w="3312"/>
            <w:vAlign w:val="center"/>
            <w:shd w:fill="D9EAF7"/>
          </w:tcPr>
          <w:p>
            <w:r/>
            <w:r>
              <w:rPr>
                <w:b/>
                <w:sz w:val="18"/>
              </w:rPr>
              <w:t>Gereksinim</w:t>
            </w:r>
          </w:p>
        </w:tc>
        <w:tc>
          <w:tcPr>
            <w:tcW w:type="dxa" w:w="3312"/>
            <w:vAlign w:val="center"/>
            <w:shd w:fill="D9EAF7"/>
          </w:tcPr>
          <w:p>
            <w:r/>
            <w:r>
              <w:rPr>
                <w:b/>
                <w:sz w:val="18"/>
              </w:rPr>
              <w:t>Detay</w:t>
            </w:r>
          </w:p>
        </w:tc>
      </w:tr>
      <w:tr>
        <w:tc>
          <w:tcPr>
            <w:tcW w:type="dxa" w:w="3312"/>
            <w:vAlign w:val="center"/>
          </w:tcPr>
          <w:p>
            <w:r/>
            <w:r>
              <w:rPr>
                <w:b w:val="0"/>
                <w:sz w:val="18"/>
              </w:rPr>
              <w:t>1</w:t>
            </w:r>
          </w:p>
        </w:tc>
        <w:tc>
          <w:tcPr>
            <w:tcW w:type="dxa" w:w="3312"/>
            <w:vAlign w:val="center"/>
          </w:tcPr>
          <w:p>
            <w:r/>
            <w:r>
              <w:rPr>
                <w:b w:val="0"/>
                <w:sz w:val="18"/>
              </w:rPr>
              <w:t>Yorum sistemi</w:t>
            </w:r>
          </w:p>
        </w:tc>
        <w:tc>
          <w:tcPr>
            <w:tcW w:type="dxa" w:w="3312"/>
            <w:vAlign w:val="center"/>
          </w:tcPr>
          <w:p>
            <w:r/>
            <w:r>
              <w:rPr>
                <w:b w:val="0"/>
                <w:sz w:val="18"/>
              </w:rPr>
              <w:t>Gelecek sürümde blog yazılarına ziyaretçi yorumu eklenebilir.</w:t>
            </w:r>
          </w:p>
        </w:tc>
      </w:tr>
      <w:tr>
        <w:tc>
          <w:tcPr>
            <w:tcW w:type="dxa" w:w="3312"/>
            <w:vAlign w:val="center"/>
          </w:tcPr>
          <w:p>
            <w:r/>
            <w:r>
              <w:rPr>
                <w:b w:val="0"/>
                <w:sz w:val="18"/>
              </w:rPr>
              <w:t>2</w:t>
            </w:r>
          </w:p>
        </w:tc>
        <w:tc>
          <w:tcPr>
            <w:tcW w:type="dxa" w:w="3312"/>
            <w:vAlign w:val="center"/>
          </w:tcPr>
          <w:p>
            <w:r/>
            <w:r>
              <w:rPr>
                <w:b w:val="0"/>
                <w:sz w:val="18"/>
              </w:rPr>
              <w:t>E-posta aboneliği</w:t>
            </w:r>
          </w:p>
        </w:tc>
        <w:tc>
          <w:tcPr>
            <w:tcW w:type="dxa" w:w="3312"/>
            <w:vAlign w:val="center"/>
          </w:tcPr>
          <w:p>
            <w:r/>
            <w:r>
              <w:rPr>
                <w:b w:val="0"/>
                <w:sz w:val="18"/>
              </w:rPr>
              <w:t>Gelecek sürümde yeni yazı bildirimleri için abonelik eklenebilir.</w:t>
            </w:r>
          </w:p>
        </w:tc>
      </w:tr>
    </w:tbl>
    <w:p>
      <w:pPr>
        <w:pStyle w:val="Heading2"/>
      </w:pPr>
      <w:r>
        <w:t>3.3 Kısıtlamalar, Varsayımlar ve Bağımlılıklar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Başlık</w:t>
            </w:r>
          </w:p>
        </w:tc>
        <w:tc>
          <w:tcPr>
            <w:tcW w:type="dxa" w:w="4968"/>
            <w:vAlign w:val="center"/>
            <w:shd w:fill="D9EAF7"/>
          </w:tcPr>
          <w:p>
            <w:r/>
            <w:r>
              <w:rPr>
                <w:b/>
                <w:sz w:val="18"/>
              </w:rPr>
              <w:t>Açıklama</w:t>
            </w:r>
          </w:p>
        </w:tc>
      </w:tr>
      <w:tr>
        <w:tc>
          <w:tcPr>
            <w:tcW w:type="dxa" w:w="4968"/>
            <w:vAlign w:val="center"/>
          </w:tcPr>
          <w:p>
            <w:r/>
            <w:r>
              <w:rPr>
                <w:b w:val="0"/>
                <w:sz w:val="18"/>
              </w:rPr>
              <w:t>Kısıtlama</w:t>
            </w:r>
          </w:p>
        </w:tc>
        <w:tc>
          <w:tcPr>
            <w:tcW w:type="dxa" w:w="4968"/>
            <w:vAlign w:val="center"/>
          </w:tcPr>
          <w:p>
            <w:r/>
            <w:r>
              <w:rPr>
                <w:b w:val="0"/>
                <w:sz w:val="18"/>
              </w:rPr>
              <w:t>Yazma işlemleri yalnızca staff/superuser yetkisine sahip kullanıcılar tarafından yapılır.</w:t>
            </w:r>
          </w:p>
        </w:tc>
      </w:tr>
      <w:tr>
        <w:tc>
          <w:tcPr>
            <w:tcW w:type="dxa" w:w="4968"/>
            <w:vAlign w:val="center"/>
          </w:tcPr>
          <w:p>
            <w:r/>
            <w:r>
              <w:rPr>
                <w:b w:val="0"/>
                <w:sz w:val="18"/>
              </w:rPr>
              <w:t>Varsayım</w:t>
            </w:r>
          </w:p>
        </w:tc>
        <w:tc>
          <w:tcPr>
            <w:tcW w:type="dxa" w:w="4968"/>
            <w:vAlign w:val="center"/>
          </w:tcPr>
          <w:p>
            <w:r/>
            <w:r>
              <w:rPr>
                <w:b w:val="0"/>
                <w:sz w:val="18"/>
              </w:rPr>
              <w:t>Canlı yayın ortamında backend ve frontend ayrı servisler olarak çalıştırılır.</w:t>
            </w:r>
          </w:p>
        </w:tc>
      </w:tr>
      <w:tr>
        <w:tc>
          <w:tcPr>
            <w:tcW w:type="dxa" w:w="4968"/>
            <w:vAlign w:val="center"/>
          </w:tcPr>
          <w:p>
            <w:r/>
            <w:r>
              <w:rPr>
                <w:b w:val="0"/>
                <w:sz w:val="18"/>
              </w:rPr>
              <w:t>Bağımlılık</w:t>
            </w:r>
          </w:p>
        </w:tc>
        <w:tc>
          <w:tcPr>
            <w:tcW w:type="dxa" w:w="4968"/>
            <w:vAlign w:val="center"/>
          </w:tcPr>
          <w:p>
            <w:r/>
            <w:r>
              <w:rPr>
                <w:b w:val="0"/>
                <w:sz w:val="18"/>
              </w:rPr>
              <w:t>Backend için Python, Django paketleri ve PostgreSQL; frontend için Node.js ve Angular CLI gerekir.</w:t>
            </w:r>
          </w:p>
        </w:tc>
      </w:tr>
    </w:tbl>
    <w:p>
      <w:pPr>
        <w:pStyle w:val="Heading1"/>
      </w:pPr>
      <w:r>
        <w:t>4. Entegrasyon Analizi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İlişkili Fonksiyon/İşlev</w:t>
            </w:r>
          </w:p>
        </w:tc>
        <w:tc>
          <w:tcPr>
            <w:tcW w:type="dxa" w:w="3312"/>
            <w:vAlign w:val="center"/>
            <w:shd w:fill="D9EAF7"/>
          </w:tcPr>
          <w:p>
            <w:r/>
            <w:r>
              <w:rPr>
                <w:b/>
                <w:sz w:val="18"/>
              </w:rPr>
              <w:t>Entegrasyon Kurulacak Sistem</w:t>
            </w:r>
          </w:p>
        </w:tc>
        <w:tc>
          <w:tcPr>
            <w:tcW w:type="dxa" w:w="3312"/>
            <w:vAlign w:val="center"/>
            <w:shd w:fill="D9EAF7"/>
          </w:tcPr>
          <w:p>
            <w:r/>
            <w:r>
              <w:rPr>
                <w:b/>
                <w:sz w:val="18"/>
              </w:rPr>
              <w:t>Entegrasyon Açıklaması</w:t>
            </w:r>
          </w:p>
        </w:tc>
      </w:tr>
      <w:tr>
        <w:tc>
          <w:tcPr>
            <w:tcW w:type="dxa" w:w="3312"/>
            <w:vAlign w:val="center"/>
          </w:tcPr>
          <w:p>
            <w:r/>
            <w:r>
              <w:rPr>
                <w:b w:val="0"/>
                <w:sz w:val="18"/>
              </w:rPr>
              <w:t>Frontend içerik okuma</w:t>
            </w:r>
          </w:p>
        </w:tc>
        <w:tc>
          <w:tcPr>
            <w:tcW w:type="dxa" w:w="3312"/>
            <w:vAlign w:val="center"/>
          </w:tcPr>
          <w:p>
            <w:r/>
            <w:r>
              <w:rPr>
                <w:b w:val="0"/>
                <w:sz w:val="18"/>
              </w:rPr>
              <w:t>Django REST API</w:t>
            </w:r>
          </w:p>
        </w:tc>
        <w:tc>
          <w:tcPr>
            <w:tcW w:type="dxa" w:w="3312"/>
            <w:vAlign w:val="center"/>
          </w:tcPr>
          <w:p>
            <w:r/>
            <w:r>
              <w:rPr>
                <w:b w:val="0"/>
                <w:sz w:val="18"/>
              </w:rPr>
              <w:t>Angular, API üzerinden hakkımda, kategori ve yazı verilerini çeker.</w:t>
            </w:r>
          </w:p>
        </w:tc>
      </w:tr>
      <w:tr>
        <w:tc>
          <w:tcPr>
            <w:tcW w:type="dxa" w:w="3312"/>
            <w:vAlign w:val="center"/>
          </w:tcPr>
          <w:p>
            <w:r/>
            <w:r>
              <w:rPr>
                <w:b w:val="0"/>
                <w:sz w:val="18"/>
              </w:rPr>
              <w:t>Yetkili kullanıcı işlemleri</w:t>
            </w:r>
          </w:p>
        </w:tc>
        <w:tc>
          <w:tcPr>
            <w:tcW w:type="dxa" w:w="3312"/>
            <w:vAlign w:val="center"/>
          </w:tcPr>
          <w:p>
            <w:r/>
            <w:r>
              <w:rPr>
                <w:b w:val="0"/>
                <w:sz w:val="18"/>
              </w:rPr>
              <w:t>JWT Authentication</w:t>
            </w:r>
          </w:p>
        </w:tc>
        <w:tc>
          <w:tcPr>
            <w:tcW w:type="dxa" w:w="3312"/>
            <w:vAlign w:val="center"/>
          </w:tcPr>
          <w:p>
            <w:r/>
            <w:r>
              <w:rPr>
                <w:b w:val="0"/>
                <w:sz w:val="18"/>
              </w:rPr>
              <w:t>Login sonrası alınan token Authorization header ile gönderilir.</w:t>
            </w:r>
          </w:p>
        </w:tc>
      </w:tr>
      <w:tr>
        <w:tc>
          <w:tcPr>
            <w:tcW w:type="dxa" w:w="3312"/>
            <w:vAlign w:val="center"/>
          </w:tcPr>
          <w:p>
            <w:r/>
            <w:r>
              <w:rPr>
                <w:b w:val="0"/>
                <w:sz w:val="18"/>
              </w:rPr>
              <w:t>Veri saklama</w:t>
            </w:r>
          </w:p>
        </w:tc>
        <w:tc>
          <w:tcPr>
            <w:tcW w:type="dxa" w:w="3312"/>
            <w:vAlign w:val="center"/>
          </w:tcPr>
          <w:p>
            <w:r/>
            <w:r>
              <w:rPr>
                <w:b w:val="0"/>
                <w:sz w:val="18"/>
              </w:rPr>
              <w:t>PostgreSQL</w:t>
            </w:r>
          </w:p>
        </w:tc>
        <w:tc>
          <w:tcPr>
            <w:tcW w:type="dxa" w:w="3312"/>
            <w:vAlign w:val="center"/>
          </w:tcPr>
          <w:p>
            <w:r/>
            <w:r>
              <w:rPr>
                <w:b w:val="0"/>
                <w:sz w:val="18"/>
              </w:rPr>
              <w:t>Hakkımda, kategori, blog yazısı ve audit log verileri saklanır.</w:t>
            </w:r>
          </w:p>
        </w:tc>
      </w:tr>
      <w:tr>
        <w:tc>
          <w:tcPr>
            <w:tcW w:type="dxa" w:w="3312"/>
            <w:vAlign w:val="center"/>
          </w:tcPr>
          <w:p>
            <w:r/>
            <w:r>
              <w:rPr>
                <w:b w:val="0"/>
                <w:sz w:val="18"/>
              </w:rPr>
              <w:t>API test/dokümantasyon</w:t>
            </w:r>
          </w:p>
        </w:tc>
        <w:tc>
          <w:tcPr>
            <w:tcW w:type="dxa" w:w="3312"/>
            <w:vAlign w:val="center"/>
          </w:tcPr>
          <w:p>
            <w:r/>
            <w:r>
              <w:rPr>
                <w:b w:val="0"/>
                <w:sz w:val="18"/>
              </w:rPr>
              <w:t>Swagger ve Postman</w:t>
            </w:r>
          </w:p>
        </w:tc>
        <w:tc>
          <w:tcPr>
            <w:tcW w:type="dxa" w:w="3312"/>
            <w:vAlign w:val="center"/>
          </w:tcPr>
          <w:p>
            <w:r/>
            <w:r>
              <w:rPr>
                <w:b w:val="0"/>
                <w:sz w:val="18"/>
              </w:rPr>
              <w:t>Endpointlerin görüntülenmesi ve test edilmesi sağlanır.</w:t>
            </w:r>
          </w:p>
        </w:tc>
      </w:tr>
    </w:tbl>
    <w:p>
      <w:pPr>
        <w:pStyle w:val="Heading1"/>
      </w:pPr>
      <w:r>
        <w:t>5. Raporlama Gereksinimleri</w:t>
      </w:r>
    </w:p>
    <w:p>
      <w:pPr>
        <w:pStyle w:val="Heading2"/>
      </w:pPr>
      <w:r>
        <w:t>5.1 İçerik Listeleme Raporu</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Alt Başlık</w:t>
            </w:r>
          </w:p>
        </w:tc>
        <w:tc>
          <w:tcPr>
            <w:tcW w:type="dxa" w:w="4968"/>
            <w:vAlign w:val="center"/>
            <w:shd w:fill="D9EAF7"/>
          </w:tcPr>
          <w:p>
            <w:r/>
            <w:r>
              <w:rPr>
                <w:b/>
                <w:sz w:val="18"/>
              </w:rPr>
              <w:t>Açıklama</w:t>
            </w:r>
          </w:p>
        </w:tc>
      </w:tr>
      <w:tr>
        <w:tc>
          <w:tcPr>
            <w:tcW w:type="dxa" w:w="4968"/>
            <w:vAlign w:val="center"/>
          </w:tcPr>
          <w:p>
            <w:r/>
            <w:r>
              <w:rPr>
                <w:b w:val="0"/>
                <w:sz w:val="18"/>
              </w:rPr>
              <w:t>Rapor Formatı</w:t>
            </w:r>
          </w:p>
        </w:tc>
        <w:tc>
          <w:tcPr>
            <w:tcW w:type="dxa" w:w="4968"/>
            <w:vAlign w:val="center"/>
          </w:tcPr>
          <w:p>
            <w:r/>
            <w:r>
              <w:rPr>
                <w:b w:val="0"/>
                <w:sz w:val="18"/>
              </w:rPr>
              <w:t>Web ekranındaki tablo ve kart görünümü.</w:t>
            </w:r>
          </w:p>
        </w:tc>
      </w:tr>
      <w:tr>
        <w:tc>
          <w:tcPr>
            <w:tcW w:type="dxa" w:w="4968"/>
            <w:vAlign w:val="center"/>
          </w:tcPr>
          <w:p>
            <w:r/>
            <w:r>
              <w:rPr>
                <w:b w:val="0"/>
                <w:sz w:val="18"/>
              </w:rPr>
              <w:t>Periyot</w:t>
            </w:r>
          </w:p>
        </w:tc>
        <w:tc>
          <w:tcPr>
            <w:tcW w:type="dxa" w:w="4968"/>
            <w:vAlign w:val="center"/>
          </w:tcPr>
          <w:p>
            <w:r/>
            <w:r>
              <w:rPr>
                <w:b w:val="0"/>
                <w:sz w:val="18"/>
              </w:rPr>
              <w:t>İsteğe bağlı; kullanıcı sayfayı açtığında güncel veri API üzerinden alınır.</w:t>
            </w:r>
          </w:p>
        </w:tc>
      </w:tr>
      <w:tr>
        <w:tc>
          <w:tcPr>
            <w:tcW w:type="dxa" w:w="4968"/>
            <w:vAlign w:val="center"/>
          </w:tcPr>
          <w:p>
            <w:r/>
            <w:r>
              <w:rPr>
                <w:b w:val="0"/>
                <w:sz w:val="18"/>
              </w:rPr>
              <w:t>Satır/Sütun Kırılımı</w:t>
            </w:r>
          </w:p>
        </w:tc>
        <w:tc>
          <w:tcPr>
            <w:tcW w:type="dxa" w:w="4968"/>
            <w:vAlign w:val="center"/>
          </w:tcPr>
          <w:p>
            <w:r/>
            <w:r>
              <w:rPr>
                <w:b w:val="0"/>
                <w:sz w:val="18"/>
              </w:rPr>
              <w:t>Yazı başlığı, bölüm, kategori, yayın durumu, oluşturulma tarihi.</w:t>
            </w:r>
          </w:p>
        </w:tc>
      </w:tr>
      <w:tr>
        <w:tc>
          <w:tcPr>
            <w:tcW w:type="dxa" w:w="4968"/>
            <w:vAlign w:val="center"/>
          </w:tcPr>
          <w:p>
            <w:r/>
            <w:r>
              <w:rPr>
                <w:b w:val="0"/>
                <w:sz w:val="18"/>
              </w:rPr>
              <w:t>Hesaplamalar</w:t>
            </w:r>
          </w:p>
        </w:tc>
        <w:tc>
          <w:tcPr>
            <w:tcW w:type="dxa" w:w="4968"/>
            <w:vAlign w:val="center"/>
          </w:tcPr>
          <w:p>
            <w:r/>
            <w:r>
              <w:rPr>
                <w:b w:val="0"/>
                <w:sz w:val="18"/>
              </w:rPr>
              <w:t>Kategori başına yazı sayısı backend tarafında hesaplanır.</w:t>
            </w:r>
          </w:p>
        </w:tc>
      </w:tr>
      <w:tr>
        <w:tc>
          <w:tcPr>
            <w:tcW w:type="dxa" w:w="4968"/>
            <w:vAlign w:val="center"/>
          </w:tcPr>
          <w:p>
            <w:r/>
            <w:r>
              <w:rPr>
                <w:b w:val="0"/>
                <w:sz w:val="18"/>
              </w:rPr>
              <w:t>Dağıtım Ortamı</w:t>
            </w:r>
          </w:p>
        </w:tc>
        <w:tc>
          <w:tcPr>
            <w:tcW w:type="dxa" w:w="4968"/>
            <w:vAlign w:val="center"/>
          </w:tcPr>
          <w:p>
            <w:r/>
            <w:r>
              <w:rPr>
                <w:b w:val="0"/>
                <w:sz w:val="18"/>
              </w:rPr>
              <w:t>Web arayüzü ve API JSON çıktısı.</w:t>
            </w:r>
          </w:p>
        </w:tc>
      </w:tr>
    </w:tbl>
    <w:p>
      <w:pPr>
        <w:pStyle w:val="Heading1"/>
      </w:pPr>
      <w:r>
        <w:t>6. Mevcut Uygulama ile Etkileşim</w:t>
      </w:r>
    </w:p>
    <w:p>
      <w:pPr>
        <w:spacing w:after="120"/>
      </w:pPr>
      <w:r>
        <w:t>Proje bağımsız bir kişisel blog uygulamasıdır. Mevcut başka bir uygulamaya doğrudan bağımlı değildir. Ancak Swagger ve Postman ile API test sürecine, GitHub ile versiyon kontrol sürecine entegre edilebilir.</w:t>
      </w:r>
    </w:p>
    <w:p>
      <w:pPr>
        <w:pStyle w:val="Heading1"/>
      </w:pPr>
      <w:r>
        <w:t>7. Önyüz Tasarımları ve Kod Açıklamaları</w:t>
      </w:r>
    </w:p>
    <w:p>
      <w:pPr>
        <w:pStyle w:val="Heading2"/>
      </w:pPr>
      <w:r>
        <w:t>7.1 Önyüz Tasarımı</w:t>
      </w:r>
    </w:p>
    <w:p>
      <w:pPr>
        <w:spacing w:after="120"/>
      </w:pPr>
      <w:r>
        <w:t>Önyüz iki ana role göre tasarlanmıştır: normal kullanıcı ekranı ve yetkili kullanıcı yönetim paneli. Normal kullanıcı ana sayfada hakkımda bilgisini ve yayınlanmış blog yazılarını görür. Yetkili kullanıcı panelinde sekmeli yapı ile Hakkımda, Kategoriler ve Blog Yazıları yönetilir.</w:t>
      </w:r>
    </w:p>
    <w:p>
      <w:pPr>
        <w:pStyle w:val="Heading3"/>
      </w:pPr>
      <w:r>
        <w:t>7.1.1 Ekran Geçişleri</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Ekran</w:t>
            </w:r>
          </w:p>
        </w:tc>
        <w:tc>
          <w:tcPr>
            <w:tcW w:type="dxa" w:w="4968"/>
            <w:vAlign w:val="center"/>
            <w:shd w:fill="D9EAF7"/>
          </w:tcPr>
          <w:p>
            <w:r/>
            <w:r>
              <w:rPr>
                <w:b/>
                <w:sz w:val="18"/>
              </w:rPr>
              <w:t>Geçiş</w:t>
            </w:r>
          </w:p>
        </w:tc>
      </w:tr>
      <w:tr>
        <w:tc>
          <w:tcPr>
            <w:tcW w:type="dxa" w:w="4968"/>
            <w:vAlign w:val="center"/>
          </w:tcPr>
          <w:p>
            <w:r/>
            <w:r>
              <w:rPr>
                <w:b w:val="0"/>
                <w:sz w:val="18"/>
              </w:rPr>
              <w:t>Ana Sayfa</w:t>
            </w:r>
          </w:p>
        </w:tc>
        <w:tc>
          <w:tcPr>
            <w:tcW w:type="dxa" w:w="4968"/>
            <w:vAlign w:val="center"/>
          </w:tcPr>
          <w:p>
            <w:r/>
            <w:r>
              <w:rPr>
                <w:b w:val="0"/>
                <w:sz w:val="18"/>
              </w:rPr>
              <w:t>Teknik, Teknik Olmayan, Araştırmalarım, Hobilerim ve Kitaplar bölümlerine geçiş yapılır.</w:t>
            </w:r>
          </w:p>
        </w:tc>
      </w:tr>
      <w:tr>
        <w:tc>
          <w:tcPr>
            <w:tcW w:type="dxa" w:w="4968"/>
            <w:vAlign w:val="center"/>
          </w:tcPr>
          <w:p>
            <w:r/>
            <w:r>
              <w:rPr>
                <w:b w:val="0"/>
                <w:sz w:val="18"/>
              </w:rPr>
              <w:t>Login</w:t>
            </w:r>
          </w:p>
        </w:tc>
        <w:tc>
          <w:tcPr>
            <w:tcW w:type="dxa" w:w="4968"/>
            <w:vAlign w:val="center"/>
          </w:tcPr>
          <w:p>
            <w:r/>
            <w:r>
              <w:rPr>
                <w:b w:val="0"/>
                <w:sz w:val="18"/>
              </w:rPr>
              <w:t>Başarılı giriş sonrası Yönetim Paneli açılır.</w:t>
            </w:r>
          </w:p>
        </w:tc>
      </w:tr>
      <w:tr>
        <w:tc>
          <w:tcPr>
            <w:tcW w:type="dxa" w:w="4968"/>
            <w:vAlign w:val="center"/>
          </w:tcPr>
          <w:p>
            <w:r/>
            <w:r>
              <w:rPr>
                <w:b w:val="0"/>
                <w:sz w:val="18"/>
              </w:rPr>
              <w:t>Yönetim Paneli</w:t>
            </w:r>
          </w:p>
        </w:tc>
        <w:tc>
          <w:tcPr>
            <w:tcW w:type="dxa" w:w="4968"/>
            <w:vAlign w:val="center"/>
          </w:tcPr>
          <w:p>
            <w:r/>
            <w:r>
              <w:rPr>
                <w:b w:val="0"/>
                <w:sz w:val="18"/>
              </w:rPr>
              <w:t>Hakkımda, Kategoriler ve Blog Yazıları sekmeleri arasında geçiş yapılır.</w:t>
            </w:r>
          </w:p>
        </w:tc>
      </w:tr>
      <w:tr>
        <w:tc>
          <w:tcPr>
            <w:tcW w:type="dxa" w:w="4968"/>
            <w:vAlign w:val="center"/>
          </w:tcPr>
          <w:p>
            <w:r/>
            <w:r>
              <w:rPr>
                <w:b w:val="0"/>
                <w:sz w:val="18"/>
              </w:rPr>
              <w:t>Blog Detay</w:t>
            </w:r>
          </w:p>
        </w:tc>
        <w:tc>
          <w:tcPr>
            <w:tcW w:type="dxa" w:w="4968"/>
            <w:vAlign w:val="center"/>
          </w:tcPr>
          <w:p>
            <w:r/>
            <w:r>
              <w:rPr>
                <w:b w:val="0"/>
                <w:sz w:val="18"/>
              </w:rPr>
              <w:t>Kartlardan ilgili yazının detay sayfasına geçilir.</w:t>
            </w:r>
          </w:p>
        </w:tc>
      </w:tr>
    </w:tbl>
    <w:p>
      <w:pPr>
        <w:pStyle w:val="Heading3"/>
      </w:pPr>
      <w:r>
        <w:t>7.1.2 Ekran Tasarımları</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Arayüz</w:t>
            </w:r>
          </w:p>
        </w:tc>
        <w:tc>
          <w:tcPr>
            <w:tcW w:type="dxa" w:w="4968"/>
            <w:vAlign w:val="center"/>
            <w:shd w:fill="D9EAF7"/>
          </w:tcPr>
          <w:p>
            <w:r/>
            <w:r>
              <w:rPr>
                <w:b/>
                <w:sz w:val="18"/>
              </w:rPr>
              <w:t>Kullanıcı Erişim ve Aksiyon Yetkileri</w:t>
            </w:r>
          </w:p>
        </w:tc>
      </w:tr>
      <w:tr>
        <w:tc>
          <w:tcPr>
            <w:tcW w:type="dxa" w:w="4968"/>
            <w:vAlign w:val="center"/>
          </w:tcPr>
          <w:p>
            <w:r/>
            <w:r>
              <w:rPr>
                <w:b w:val="0"/>
                <w:sz w:val="18"/>
              </w:rPr>
              <w:t>Ana Sayfa</w:t>
            </w:r>
          </w:p>
        </w:tc>
        <w:tc>
          <w:tcPr>
            <w:tcW w:type="dxa" w:w="4968"/>
            <w:vAlign w:val="center"/>
          </w:tcPr>
          <w:p>
            <w:r/>
            <w:r>
              <w:rPr>
                <w:b w:val="0"/>
                <w:sz w:val="18"/>
              </w:rPr>
              <w:t>Normal ve yetkili kullanıcı okuyabilir.</w:t>
            </w:r>
          </w:p>
        </w:tc>
      </w:tr>
      <w:tr>
        <w:tc>
          <w:tcPr>
            <w:tcW w:type="dxa" w:w="4968"/>
            <w:vAlign w:val="center"/>
          </w:tcPr>
          <w:p>
            <w:r/>
            <w:r>
              <w:rPr>
                <w:b w:val="0"/>
                <w:sz w:val="18"/>
              </w:rPr>
              <w:t>Bölüm Sayfası</w:t>
            </w:r>
          </w:p>
        </w:tc>
        <w:tc>
          <w:tcPr>
            <w:tcW w:type="dxa" w:w="4968"/>
            <w:vAlign w:val="center"/>
          </w:tcPr>
          <w:p>
            <w:r/>
            <w:r>
              <w:rPr>
                <w:b w:val="0"/>
                <w:sz w:val="18"/>
              </w:rPr>
              <w:t>Normal ve yetkili kullanıcı yayınlanmış yazıları okuyabilir.</w:t>
            </w:r>
          </w:p>
        </w:tc>
      </w:tr>
      <w:tr>
        <w:tc>
          <w:tcPr>
            <w:tcW w:type="dxa" w:w="4968"/>
            <w:vAlign w:val="center"/>
          </w:tcPr>
          <w:p>
            <w:r/>
            <w:r>
              <w:rPr>
                <w:b w:val="0"/>
                <w:sz w:val="18"/>
              </w:rPr>
              <w:t>Blog Detay</w:t>
            </w:r>
          </w:p>
        </w:tc>
        <w:tc>
          <w:tcPr>
            <w:tcW w:type="dxa" w:w="4968"/>
            <w:vAlign w:val="center"/>
          </w:tcPr>
          <w:p>
            <w:r/>
            <w:r>
              <w:rPr>
                <w:b w:val="0"/>
                <w:sz w:val="18"/>
              </w:rPr>
              <w:t>Normal ve yetkili kullanıcı içerik detayını okuyabilir.</w:t>
            </w:r>
          </w:p>
        </w:tc>
      </w:tr>
      <w:tr>
        <w:tc>
          <w:tcPr>
            <w:tcW w:type="dxa" w:w="4968"/>
            <w:vAlign w:val="center"/>
          </w:tcPr>
          <w:p>
            <w:r/>
            <w:r>
              <w:rPr>
                <w:b w:val="0"/>
                <w:sz w:val="18"/>
              </w:rPr>
              <w:t>Login</w:t>
            </w:r>
          </w:p>
        </w:tc>
        <w:tc>
          <w:tcPr>
            <w:tcW w:type="dxa" w:w="4968"/>
            <w:vAlign w:val="center"/>
          </w:tcPr>
          <w:p>
            <w:r/>
            <w:r>
              <w:rPr>
                <w:b w:val="0"/>
                <w:sz w:val="18"/>
              </w:rPr>
              <w:t>Yetkili kullanıcı giriş yapar.</w:t>
            </w:r>
          </w:p>
        </w:tc>
      </w:tr>
      <w:tr>
        <w:tc>
          <w:tcPr>
            <w:tcW w:type="dxa" w:w="4968"/>
            <w:vAlign w:val="center"/>
          </w:tcPr>
          <w:p>
            <w:r/>
            <w:r>
              <w:rPr>
                <w:b w:val="0"/>
                <w:sz w:val="18"/>
              </w:rPr>
              <w:t>Yönetim Paneli</w:t>
            </w:r>
          </w:p>
        </w:tc>
        <w:tc>
          <w:tcPr>
            <w:tcW w:type="dxa" w:w="4968"/>
            <w:vAlign w:val="center"/>
          </w:tcPr>
          <w:p>
            <w:r/>
            <w:r>
              <w:rPr>
                <w:b w:val="0"/>
                <w:sz w:val="18"/>
              </w:rPr>
              <w:t>Sadece staff/superuser kullanıcı içerik ekleme, silme ve güncelleme yapabilir.</w:t>
            </w:r>
          </w:p>
        </w:tc>
      </w:tr>
    </w:tbl>
    <w:p>
      <w:pPr>
        <w:pStyle w:val="Heading2"/>
      </w:pPr>
      <w:r>
        <w:t>7.2 Kodlar</w:t>
      </w:r>
    </w:p>
    <w:p>
      <w:pPr>
        <w:spacing w:after="120"/>
      </w:pPr>
      <w:r>
        <w:t>Backend tarafında Category, AboutProfile, BlogPost ve AuditLog modelleri kullanılır. ViewSet yapıları CRUD işlemlerini sağlar. IsAdminOrReadOnly permission sınıfı GET isteklerini herkese açar, POST/PATCH/DELETE işlemlerini sadece yetkili kullanıcıya izin verir. Frontend tarafında ApiService HTTP isteklerini yönetir, AuthService JWT token işlemlerini yapar, authInterceptor tokenı API isteklerine ekler.</w:t>
      </w:r>
    </w:p>
    <w:p>
      <w:pPr>
        <w:pStyle w:val="Heading3"/>
      </w:pPr>
      <w:r>
        <w:t>7.2.1 Uyarı / Hata Mesajları</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Hata Kodu</w:t>
            </w:r>
          </w:p>
        </w:tc>
        <w:tc>
          <w:tcPr>
            <w:tcW w:type="dxa" w:w="3312"/>
            <w:vAlign w:val="center"/>
            <w:shd w:fill="D9EAF7"/>
          </w:tcPr>
          <w:p>
            <w:r/>
            <w:r>
              <w:rPr>
                <w:b/>
                <w:sz w:val="18"/>
              </w:rPr>
              <w:t>Hata Mesajı</w:t>
            </w:r>
          </w:p>
        </w:tc>
        <w:tc>
          <w:tcPr>
            <w:tcW w:type="dxa" w:w="3312"/>
            <w:vAlign w:val="center"/>
            <w:shd w:fill="D9EAF7"/>
          </w:tcPr>
          <w:p>
            <w:r/>
            <w:r>
              <w:rPr>
                <w:b/>
                <w:sz w:val="18"/>
              </w:rPr>
              <w:t>Açıklama</w:t>
            </w:r>
          </w:p>
        </w:tc>
      </w:tr>
      <w:tr>
        <w:tc>
          <w:tcPr>
            <w:tcW w:type="dxa" w:w="3312"/>
            <w:vAlign w:val="center"/>
          </w:tcPr>
          <w:p>
            <w:r/>
            <w:r>
              <w:rPr>
                <w:b w:val="0"/>
                <w:sz w:val="18"/>
              </w:rPr>
              <w:t>H0001</w:t>
            </w:r>
          </w:p>
        </w:tc>
        <w:tc>
          <w:tcPr>
            <w:tcW w:type="dxa" w:w="3312"/>
            <w:vAlign w:val="center"/>
          </w:tcPr>
          <w:p>
            <w:r/>
            <w:r>
              <w:rPr>
                <w:b w:val="0"/>
                <w:sz w:val="18"/>
              </w:rPr>
              <w:t>Kullanıcı adı veya şifre hatalı.</w:t>
            </w:r>
          </w:p>
        </w:tc>
        <w:tc>
          <w:tcPr>
            <w:tcW w:type="dxa" w:w="3312"/>
            <w:vAlign w:val="center"/>
          </w:tcPr>
          <w:p>
            <w:r/>
            <w:r>
              <w:rPr>
                <w:b w:val="0"/>
                <w:sz w:val="18"/>
              </w:rPr>
              <w:t>Login bilgilerinin yanlış olması.</w:t>
            </w:r>
          </w:p>
        </w:tc>
      </w:tr>
      <w:tr>
        <w:tc>
          <w:tcPr>
            <w:tcW w:type="dxa" w:w="3312"/>
            <w:vAlign w:val="center"/>
          </w:tcPr>
          <w:p>
            <w:r/>
            <w:r>
              <w:rPr>
                <w:b w:val="0"/>
                <w:sz w:val="18"/>
              </w:rPr>
              <w:t>H0002</w:t>
            </w:r>
          </w:p>
        </w:tc>
        <w:tc>
          <w:tcPr>
            <w:tcW w:type="dxa" w:w="3312"/>
            <w:vAlign w:val="center"/>
          </w:tcPr>
          <w:p>
            <w:r/>
            <w:r>
              <w:rPr>
                <w:b w:val="0"/>
                <w:sz w:val="18"/>
              </w:rPr>
              <w:t>Bu panel için staff/superuser yetkisi gerekir.</w:t>
            </w:r>
          </w:p>
        </w:tc>
        <w:tc>
          <w:tcPr>
            <w:tcW w:type="dxa" w:w="3312"/>
            <w:vAlign w:val="center"/>
          </w:tcPr>
          <w:p>
            <w:r/>
            <w:r>
              <w:rPr>
                <w:b w:val="0"/>
                <w:sz w:val="18"/>
              </w:rPr>
              <w:t>Kullanıcı giriş yapmış fakat yetkili değil.</w:t>
            </w:r>
          </w:p>
        </w:tc>
      </w:tr>
      <w:tr>
        <w:tc>
          <w:tcPr>
            <w:tcW w:type="dxa" w:w="3312"/>
            <w:vAlign w:val="center"/>
          </w:tcPr>
          <w:p>
            <w:r/>
            <w:r>
              <w:rPr>
                <w:b w:val="0"/>
                <w:sz w:val="18"/>
              </w:rPr>
              <w:t>H0003</w:t>
            </w:r>
          </w:p>
        </w:tc>
        <w:tc>
          <w:tcPr>
            <w:tcW w:type="dxa" w:w="3312"/>
            <w:vAlign w:val="center"/>
          </w:tcPr>
          <w:p>
            <w:r/>
            <w:r>
              <w:rPr>
                <w:b w:val="0"/>
                <w:sz w:val="18"/>
              </w:rPr>
              <w:t>Kategori kaydedilemedi.</w:t>
            </w:r>
          </w:p>
        </w:tc>
        <w:tc>
          <w:tcPr>
            <w:tcW w:type="dxa" w:w="3312"/>
            <w:vAlign w:val="center"/>
          </w:tcPr>
          <w:p>
            <w:r/>
            <w:r>
              <w:rPr>
                <w:b w:val="0"/>
                <w:sz w:val="18"/>
              </w:rPr>
              <w:t>Aynı bölümde aynı kategori adı olabilir.</w:t>
            </w:r>
          </w:p>
        </w:tc>
      </w:tr>
      <w:tr>
        <w:tc>
          <w:tcPr>
            <w:tcW w:type="dxa" w:w="3312"/>
            <w:vAlign w:val="center"/>
          </w:tcPr>
          <w:p>
            <w:r/>
            <w:r>
              <w:rPr>
                <w:b w:val="0"/>
                <w:sz w:val="18"/>
              </w:rPr>
              <w:t>H0004</w:t>
            </w:r>
          </w:p>
        </w:tc>
        <w:tc>
          <w:tcPr>
            <w:tcW w:type="dxa" w:w="3312"/>
            <w:vAlign w:val="center"/>
          </w:tcPr>
          <w:p>
            <w:r/>
            <w:r>
              <w:rPr>
                <w:b w:val="0"/>
                <w:sz w:val="18"/>
              </w:rPr>
              <w:t>Yazı kaydedilemedi.</w:t>
            </w:r>
          </w:p>
        </w:tc>
        <w:tc>
          <w:tcPr>
            <w:tcW w:type="dxa" w:w="3312"/>
            <w:vAlign w:val="center"/>
          </w:tcPr>
          <w:p>
            <w:r/>
            <w:r>
              <w:rPr>
                <w:b w:val="0"/>
                <w:sz w:val="18"/>
              </w:rPr>
              <w:t>Zorunlu alanlar veya bölüm-kategori uyumu hatalıdır.</w:t>
            </w:r>
          </w:p>
        </w:tc>
      </w:tr>
    </w:tbl>
    <w:p>
      <w:pPr>
        <w:pStyle w:val="Heading3"/>
      </w:pPr>
      <w:r>
        <w:t>7.2.2 Çıktılar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Çıktı</w:t>
            </w:r>
          </w:p>
        </w:tc>
        <w:tc>
          <w:tcPr>
            <w:tcW w:type="dxa" w:w="3312"/>
            <w:vAlign w:val="center"/>
            <w:shd w:fill="D9EAF7"/>
          </w:tcPr>
          <w:p>
            <w:r/>
            <w:r>
              <w:rPr>
                <w:b/>
                <w:sz w:val="18"/>
              </w:rPr>
              <w:t>Format</w:t>
            </w:r>
          </w:p>
        </w:tc>
        <w:tc>
          <w:tcPr>
            <w:tcW w:type="dxa" w:w="3312"/>
            <w:vAlign w:val="center"/>
            <w:shd w:fill="D9EAF7"/>
          </w:tcPr>
          <w:p>
            <w:r/>
            <w:r>
              <w:rPr>
                <w:b/>
                <w:sz w:val="18"/>
              </w:rPr>
              <w:t>Açıklama</w:t>
            </w:r>
          </w:p>
        </w:tc>
      </w:tr>
      <w:tr>
        <w:tc>
          <w:tcPr>
            <w:tcW w:type="dxa" w:w="3312"/>
            <w:vAlign w:val="center"/>
          </w:tcPr>
          <w:p>
            <w:r/>
            <w:r>
              <w:rPr>
                <w:b w:val="0"/>
                <w:sz w:val="18"/>
              </w:rPr>
              <w:t>Blog listesi</w:t>
            </w:r>
          </w:p>
        </w:tc>
        <w:tc>
          <w:tcPr>
            <w:tcW w:type="dxa" w:w="3312"/>
            <w:vAlign w:val="center"/>
          </w:tcPr>
          <w:p>
            <w:r/>
            <w:r>
              <w:rPr>
                <w:b w:val="0"/>
                <w:sz w:val="18"/>
              </w:rPr>
              <w:t>HTML kart ve JSON API</w:t>
            </w:r>
          </w:p>
        </w:tc>
        <w:tc>
          <w:tcPr>
            <w:tcW w:type="dxa" w:w="3312"/>
            <w:vAlign w:val="center"/>
          </w:tcPr>
          <w:p>
            <w:r/>
            <w:r>
              <w:rPr>
                <w:b w:val="0"/>
                <w:sz w:val="18"/>
              </w:rPr>
              <w:t>Yayınlanmış yazılar kullanıcıya gösterilir.</w:t>
            </w:r>
          </w:p>
        </w:tc>
      </w:tr>
      <w:tr>
        <w:tc>
          <w:tcPr>
            <w:tcW w:type="dxa" w:w="3312"/>
            <w:vAlign w:val="center"/>
          </w:tcPr>
          <w:p>
            <w:r/>
            <w:r>
              <w:rPr>
                <w:b w:val="0"/>
                <w:sz w:val="18"/>
              </w:rPr>
              <w:t>Kategori listesi</w:t>
            </w:r>
          </w:p>
        </w:tc>
        <w:tc>
          <w:tcPr>
            <w:tcW w:type="dxa" w:w="3312"/>
            <w:vAlign w:val="center"/>
          </w:tcPr>
          <w:p>
            <w:r/>
            <w:r>
              <w:rPr>
                <w:b w:val="0"/>
                <w:sz w:val="18"/>
              </w:rPr>
              <w:t>HTML tablo ve JSON API</w:t>
            </w:r>
          </w:p>
        </w:tc>
        <w:tc>
          <w:tcPr>
            <w:tcW w:type="dxa" w:w="3312"/>
            <w:vAlign w:val="center"/>
          </w:tcPr>
          <w:p>
            <w:r/>
            <w:r>
              <w:rPr>
                <w:b w:val="0"/>
                <w:sz w:val="18"/>
              </w:rPr>
              <w:t>Yetkili kullanıcı kategori yönetimi yapar.</w:t>
            </w:r>
          </w:p>
        </w:tc>
      </w:tr>
      <w:tr>
        <w:tc>
          <w:tcPr>
            <w:tcW w:type="dxa" w:w="3312"/>
            <w:vAlign w:val="center"/>
          </w:tcPr>
          <w:p>
            <w:r/>
            <w:r>
              <w:rPr>
                <w:b w:val="0"/>
                <w:sz w:val="18"/>
              </w:rPr>
              <w:t>Swagger dokümantasyonu</w:t>
            </w:r>
          </w:p>
        </w:tc>
        <w:tc>
          <w:tcPr>
            <w:tcW w:type="dxa" w:w="3312"/>
            <w:vAlign w:val="center"/>
          </w:tcPr>
          <w:p>
            <w:r/>
            <w:r>
              <w:rPr>
                <w:b w:val="0"/>
                <w:sz w:val="18"/>
              </w:rPr>
              <w:t>Web arayüzü</w:t>
            </w:r>
          </w:p>
        </w:tc>
        <w:tc>
          <w:tcPr>
            <w:tcW w:type="dxa" w:w="3312"/>
            <w:vAlign w:val="center"/>
          </w:tcPr>
          <w:p>
            <w:r/>
            <w:r>
              <w:rPr>
                <w:b w:val="0"/>
                <w:sz w:val="18"/>
              </w:rPr>
              <w:t>API endpointleri listelenir.</w:t>
            </w:r>
          </w:p>
        </w:tc>
      </w:tr>
      <w:tr>
        <w:tc>
          <w:tcPr>
            <w:tcW w:type="dxa" w:w="3312"/>
            <w:vAlign w:val="center"/>
          </w:tcPr>
          <w:p>
            <w:r/>
            <w:r>
              <w:rPr>
                <w:b w:val="0"/>
                <w:sz w:val="18"/>
              </w:rPr>
              <w:t>Postman koleksiyonu</w:t>
            </w:r>
          </w:p>
        </w:tc>
        <w:tc>
          <w:tcPr>
            <w:tcW w:type="dxa" w:w="3312"/>
            <w:vAlign w:val="center"/>
          </w:tcPr>
          <w:p>
            <w:r/>
            <w:r>
              <w:rPr>
                <w:b w:val="0"/>
                <w:sz w:val="18"/>
              </w:rPr>
              <w:t>JSON</w:t>
            </w:r>
          </w:p>
        </w:tc>
        <w:tc>
          <w:tcPr>
            <w:tcW w:type="dxa" w:w="3312"/>
            <w:vAlign w:val="center"/>
          </w:tcPr>
          <w:p>
            <w:r/>
            <w:r>
              <w:rPr>
                <w:b w:val="0"/>
                <w:sz w:val="18"/>
              </w:rPr>
              <w:t>API testleri için import edilebilir dosya.</w:t>
            </w:r>
          </w:p>
        </w:tc>
      </w:tr>
    </w:tbl>
    <w:p>
      <w:pPr>
        <w:pStyle w:val="Heading1"/>
      </w:pPr>
      <w:r>
        <w:t>8. Tamamlayıcı Gereksinimler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Konu</w:t>
            </w:r>
          </w:p>
        </w:tc>
        <w:tc>
          <w:tcPr>
            <w:tcW w:type="dxa" w:w="4968"/>
            <w:vAlign w:val="center"/>
            <w:shd w:fill="D9EAF7"/>
          </w:tcPr>
          <w:p>
            <w:r/>
            <w:r>
              <w:rPr>
                <w:b/>
                <w:sz w:val="18"/>
              </w:rPr>
              <w:t>Gereksinim</w:t>
            </w:r>
          </w:p>
        </w:tc>
      </w:tr>
      <w:tr>
        <w:tc>
          <w:tcPr>
            <w:tcW w:type="dxa" w:w="4968"/>
            <w:vAlign w:val="center"/>
          </w:tcPr>
          <w:p>
            <w:r/>
            <w:r>
              <w:rPr>
                <w:b w:val="0"/>
                <w:sz w:val="18"/>
              </w:rPr>
              <w:t>Performans</w:t>
            </w:r>
          </w:p>
        </w:tc>
        <w:tc>
          <w:tcPr>
            <w:tcW w:type="dxa" w:w="4968"/>
            <w:vAlign w:val="center"/>
          </w:tcPr>
          <w:p>
            <w:r/>
            <w:r>
              <w:rPr>
                <w:b w:val="0"/>
                <w:sz w:val="18"/>
              </w:rPr>
              <w:t>Listeleme işlemlerinde sayfalama kullanılır. API cevapları JSON formatındadır.</w:t>
            </w:r>
          </w:p>
        </w:tc>
      </w:tr>
      <w:tr>
        <w:tc>
          <w:tcPr>
            <w:tcW w:type="dxa" w:w="4968"/>
            <w:vAlign w:val="center"/>
          </w:tcPr>
          <w:p>
            <w:r/>
            <w:r>
              <w:rPr>
                <w:b w:val="0"/>
                <w:sz w:val="18"/>
              </w:rPr>
              <w:t>Kapasite</w:t>
            </w:r>
          </w:p>
        </w:tc>
        <w:tc>
          <w:tcPr>
            <w:tcW w:type="dxa" w:w="4968"/>
            <w:vAlign w:val="center"/>
          </w:tcPr>
          <w:p>
            <w:r/>
            <w:r>
              <w:rPr>
                <w:b w:val="0"/>
                <w:sz w:val="18"/>
              </w:rPr>
              <w:t>Başlangıçta kişisel blog ölçeğinde tasarlanmıştır; yeni kategori ve yazılar eklenebilir.</w:t>
            </w:r>
          </w:p>
        </w:tc>
      </w:tr>
      <w:tr>
        <w:tc>
          <w:tcPr>
            <w:tcW w:type="dxa" w:w="4968"/>
            <w:vAlign w:val="center"/>
          </w:tcPr>
          <w:p>
            <w:r/>
            <w:r>
              <w:rPr>
                <w:b w:val="0"/>
                <w:sz w:val="18"/>
              </w:rPr>
              <w:t>Kullanılabilirlik</w:t>
            </w:r>
          </w:p>
        </w:tc>
        <w:tc>
          <w:tcPr>
            <w:tcW w:type="dxa" w:w="4968"/>
            <w:vAlign w:val="center"/>
          </w:tcPr>
          <w:p>
            <w:r/>
            <w:r>
              <w:rPr>
                <w:b w:val="0"/>
                <w:sz w:val="18"/>
              </w:rPr>
              <w:t>Hata durumlarında kullanıcıya anlaşılır mesaj gösterilir.</w:t>
            </w:r>
          </w:p>
        </w:tc>
      </w:tr>
      <w:tr>
        <w:tc>
          <w:tcPr>
            <w:tcW w:type="dxa" w:w="4968"/>
            <w:vAlign w:val="center"/>
          </w:tcPr>
          <w:p>
            <w:r/>
            <w:r>
              <w:rPr>
                <w:b w:val="0"/>
                <w:sz w:val="18"/>
              </w:rPr>
              <w:t>Denetlenebilirlik</w:t>
            </w:r>
          </w:p>
        </w:tc>
        <w:tc>
          <w:tcPr>
            <w:tcW w:type="dxa" w:w="4968"/>
            <w:vAlign w:val="center"/>
          </w:tcPr>
          <w:p>
            <w:r/>
            <w:r>
              <w:rPr>
                <w:b w:val="0"/>
                <w:sz w:val="18"/>
              </w:rPr>
              <w:t>Yetkili CRUD işlemleri AuditLog tablosuna kaydedilir.</w:t>
            </w:r>
          </w:p>
        </w:tc>
      </w:tr>
      <w:tr>
        <w:tc>
          <w:tcPr>
            <w:tcW w:type="dxa" w:w="4968"/>
            <w:vAlign w:val="center"/>
          </w:tcPr>
          <w:p>
            <w:r/>
            <w:r>
              <w:rPr>
                <w:b w:val="0"/>
                <w:sz w:val="18"/>
              </w:rPr>
              <w:t>Güvenlik</w:t>
            </w:r>
          </w:p>
        </w:tc>
        <w:tc>
          <w:tcPr>
            <w:tcW w:type="dxa" w:w="4968"/>
            <w:vAlign w:val="center"/>
          </w:tcPr>
          <w:p>
            <w:r/>
            <w:r>
              <w:rPr>
                <w:b w:val="0"/>
                <w:sz w:val="18"/>
              </w:rPr>
              <w:t>JWT token kullanılır, yazma işlemleri staff/superuser ile sınırlandırılır.</w:t>
            </w:r>
          </w:p>
        </w:tc>
      </w:tr>
      <w:tr>
        <w:tc>
          <w:tcPr>
            <w:tcW w:type="dxa" w:w="4968"/>
            <w:vAlign w:val="center"/>
          </w:tcPr>
          <w:p>
            <w:r/>
            <w:r>
              <w:rPr>
                <w:b w:val="0"/>
                <w:sz w:val="18"/>
              </w:rPr>
              <w:t>Felaket Kurtarma</w:t>
            </w:r>
          </w:p>
        </w:tc>
        <w:tc>
          <w:tcPr>
            <w:tcW w:type="dxa" w:w="4968"/>
            <w:vAlign w:val="center"/>
          </w:tcPr>
          <w:p>
            <w:r/>
            <w:r>
              <w:rPr>
                <w:b w:val="0"/>
                <w:sz w:val="18"/>
              </w:rPr>
              <w:t>PostgreSQL yedeği alınarak veri kaybı azaltılır. Hedef RTO 8 saat, hedef RPO 24 saat olarak kabul edilir.</w:t>
            </w:r>
          </w:p>
        </w:tc>
      </w:tr>
      <w:tr>
        <w:tc>
          <w:tcPr>
            <w:tcW w:type="dxa" w:w="4968"/>
            <w:vAlign w:val="center"/>
          </w:tcPr>
          <w:p>
            <w:r/>
            <w:r>
              <w:rPr>
                <w:b w:val="0"/>
                <w:sz w:val="18"/>
              </w:rPr>
              <w:t>Yaşam Döngüsü</w:t>
            </w:r>
          </w:p>
        </w:tc>
        <w:tc>
          <w:tcPr>
            <w:tcW w:type="dxa" w:w="4968"/>
            <w:vAlign w:val="center"/>
          </w:tcPr>
          <w:p>
            <w:r/>
            <w:r>
              <w:rPr>
                <w:b w:val="0"/>
                <w:sz w:val="18"/>
              </w:rPr>
              <w:t>Frontend, backend ve veritabanı katmanları ayrılmıştır; yeni gereksinimler düşük etkiyle eklenebilir.</w:t>
            </w:r>
          </w:p>
        </w:tc>
      </w:tr>
    </w:tbl>
    <w:p>
      <w:pPr>
        <w:pStyle w:val="Heading1"/>
      </w:pPr>
      <w:r>
        <w:t>9. Ekler</w:t>
      </w:r>
    </w:p>
    <w:p>
      <w:pPr>
        <w:spacing w:after="120"/>
      </w:pPr>
      <w:r>
        <w:t>Ek-1: diagrams/use-case.puml</w:t>
      </w:r>
    </w:p>
    <w:p>
      <w:pPr>
        <w:spacing w:after="120"/>
      </w:pPr>
      <w:r>
        <w:t>Ek-2: diagrams/admin-activity.puml</w:t>
      </w:r>
    </w:p>
    <w:p>
      <w:pPr>
        <w:spacing w:after="120"/>
      </w:pPr>
      <w:r>
        <w:t>Ek-3: postman/kisisel_blog_api.postman_collection.json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