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Key Catarina Information</w:t>
      </w:r>
    </w:p>
    <w:p w:rsidR="00000000" w:rsidDel="00000000" w:rsidP="00000000" w:rsidRDefault="00000000" w:rsidRPr="00000000" w14:paraId="00000002">
      <w:pPr>
        <w:rPr/>
      </w:pPr>
      <w:r w:rsidDel="00000000" w:rsidR="00000000" w:rsidRPr="00000000">
        <w:rPr>
          <w:rtl w:val="0"/>
        </w:rPr>
        <w:t xml:space="preserve">Plays as a 10 or 2nd striker for OL but plays as a false 9 for USWNT</w:t>
      </w:r>
    </w:p>
    <w:p w:rsidR="00000000" w:rsidDel="00000000" w:rsidP="00000000" w:rsidRDefault="00000000" w:rsidRPr="00000000" w14:paraId="00000003">
      <w:pPr>
        <w:rPr/>
      </w:pPr>
      <w:r w:rsidDel="00000000" w:rsidR="00000000" w:rsidRPr="00000000">
        <w:rPr>
          <w:rtl w:val="0"/>
        </w:rPr>
        <w:t xml:space="preserve">6 INT caps 4 goal contributions</w:t>
      </w:r>
    </w:p>
    <w:p w:rsidR="00000000" w:rsidDel="00000000" w:rsidP="00000000" w:rsidRDefault="00000000" w:rsidRPr="00000000" w14:paraId="00000004">
      <w:pPr>
        <w:rPr/>
      </w:pPr>
      <w:r w:rsidDel="00000000" w:rsidR="00000000" w:rsidRPr="00000000">
        <w:rPr>
          <w:rtl w:val="0"/>
        </w:rPr>
        <w:t xml:space="preserve">20/6 in 31 appearances for OL</w:t>
      </w:r>
    </w:p>
    <w:p w:rsidR="00000000" w:rsidDel="00000000" w:rsidP="00000000" w:rsidRDefault="00000000" w:rsidRPr="00000000" w14:paraId="00000005">
      <w:pPr>
        <w:rPr/>
      </w:pPr>
      <w:r w:rsidDel="00000000" w:rsidR="00000000" w:rsidRPr="00000000">
        <w:rPr/>
        <w:drawing>
          <wp:inline distB="114300" distT="114300" distL="114300" distR="114300">
            <wp:extent cx="4000500" cy="3457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0050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Consistent in the press, able to win the ball back in the attacking third</w:t>
      </w:r>
    </w:p>
    <w:p w:rsidR="00000000" w:rsidDel="00000000" w:rsidP="00000000" w:rsidRDefault="00000000" w:rsidRPr="00000000" w14:paraId="00000007">
      <w:pPr>
        <w:rPr/>
      </w:pPr>
      <w:r w:rsidDel="00000000" w:rsidR="00000000" w:rsidRPr="00000000">
        <w:rPr>
          <w:rtl w:val="0"/>
        </w:rPr>
        <w:t xml:space="preserve">Similar playstyle to Roberto Firmino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Possible Replacements: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Alex Morgan </w:t>
      </w:r>
    </w:p>
    <w:p w:rsidR="00000000" w:rsidDel="00000000" w:rsidP="00000000" w:rsidRDefault="00000000" w:rsidRPr="00000000" w14:paraId="0000000C">
      <w:pPr>
        <w:ind w:left="0" w:firstLine="0"/>
        <w:rPr/>
      </w:pPr>
      <w:r w:rsidDel="00000000" w:rsidR="00000000" w:rsidRPr="00000000">
        <w:rPr>
          <w:rtl w:val="0"/>
        </w:rPr>
        <w:t xml:space="preserve">This option is the much safer option. Experienced, successful, in form, and reliable for club and nation. This choice however goes against the current swing on the team. The team is handing down the reins to some younger players on the roster. Alex Morgan offers more as a pure 9 and better suited for the attacking style of the USWNT compared to other possible candidates.(detailed stats soon)</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Michelle Cooper</w:t>
      </w:r>
    </w:p>
    <w:p w:rsidR="00000000" w:rsidDel="00000000" w:rsidP="00000000" w:rsidRDefault="00000000" w:rsidRPr="00000000" w14:paraId="0000000F">
      <w:pPr>
        <w:ind w:left="0" w:firstLine="0"/>
        <w:rPr/>
      </w:pPr>
      <w:r w:rsidDel="00000000" w:rsidR="00000000" w:rsidRPr="00000000">
        <w:rPr>
          <w:rtl w:val="0"/>
        </w:rPr>
        <w:t xml:space="preserve">Checks all the boxes that catarina does a young, creative number 10 and/or false 9 </w:t>
      </w:r>
    </w:p>
    <w:p w:rsidR="00000000" w:rsidDel="00000000" w:rsidP="00000000" w:rsidRDefault="00000000" w:rsidRPr="00000000" w14:paraId="00000010">
      <w:pPr>
        <w:ind w:left="0" w:firstLine="0"/>
        <w:rPr/>
      </w:pPr>
      <w:r w:rsidDel="00000000" w:rsidR="00000000" w:rsidRPr="00000000">
        <w:rPr>
          <w:rtl w:val="0"/>
        </w:rPr>
        <w:t xml:space="preserve">Scored in Concacaf Women's U-20 Championship victory over mexico </w:t>
      </w:r>
    </w:p>
    <w:p w:rsidR="00000000" w:rsidDel="00000000" w:rsidP="00000000" w:rsidRDefault="00000000" w:rsidRPr="00000000" w14:paraId="00000011">
      <w:pPr>
        <w:ind w:left="0" w:firstLine="0"/>
        <w:rPr/>
      </w:pPr>
      <w:r w:rsidDel="00000000" w:rsidR="00000000" w:rsidRPr="00000000">
        <w:rPr>
          <w:rtl w:val="0"/>
        </w:rPr>
        <w:t xml:space="preserve">Currently plays at Duke, 12 goals 5 assists in 18 games her freshman year</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