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6459725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245FDF" w:rsidRDefault="00245FD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8332CD2322A4302940D5AD9C17FF0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45FDF" w:rsidRDefault="00245FD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ANalysis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765CD947BAB4544838114B486B878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45FDF" w:rsidRDefault="00245FD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Assignment on Order data set</w:t>
              </w:r>
            </w:p>
          </w:sdtContent>
        </w:sdt>
        <w:p w:rsidR="00245FDF" w:rsidRDefault="00245FD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45FDF" w:rsidRDefault="00245F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7, 2022</w:t>
                                    </w:r>
                                  </w:p>
                                </w:sdtContent>
                              </w:sdt>
                              <w:p w:rsidR="00245FDF" w:rsidRDefault="00245FD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Data science lab pvt.ltd.</w:t>
                                    </w:r>
                                  </w:sdtContent>
                                </w:sdt>
                              </w:p>
                              <w:p w:rsidR="00245FDF" w:rsidRDefault="00245FD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Pune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45FDF" w:rsidRDefault="00245FD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7, 2022</w:t>
                              </w:r>
                            </w:p>
                          </w:sdtContent>
                        </w:sdt>
                        <w:p w:rsidR="00245FDF" w:rsidRDefault="00245FD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Data science lab pvt.ltd.</w:t>
                              </w:r>
                            </w:sdtContent>
                          </w:sdt>
                        </w:p>
                        <w:p w:rsidR="00245FDF" w:rsidRDefault="00245FD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Pune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5FDF" w:rsidRDefault="00245FD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245FDF" w:rsidRDefault="00245FDF" w:rsidP="00245FDF">
      <w:pPr>
        <w:pStyle w:val="Heading1"/>
      </w:pPr>
      <w:bookmarkStart w:id="0" w:name="_Toc80971575"/>
      <w:r w:rsidRPr="00245FDF">
        <w:lastRenderedPageBreak/>
        <w:t>Methodology</w:t>
      </w:r>
      <w:bookmarkEnd w:id="0"/>
      <w:r w:rsidRPr="00245FDF">
        <w:t xml:space="preserve"> </w:t>
      </w:r>
    </w:p>
    <w:p w:rsidR="006033F8" w:rsidRPr="006033F8" w:rsidRDefault="006033F8" w:rsidP="006033F8">
      <w:pPr>
        <w:rPr>
          <w:lang w:val="en-US"/>
        </w:rPr>
      </w:pPr>
    </w:p>
    <w:p w:rsidR="00C92B56" w:rsidRDefault="00C92B56" w:rsidP="00245FDF">
      <w:pPr>
        <w:rPr>
          <w:lang w:val="en-US"/>
        </w:rPr>
      </w:pPr>
      <w:r w:rsidRPr="00C92B56">
        <w:rPr>
          <w:lang w:val="en-US"/>
        </w:rPr>
        <w:t>Our overall purpose in this analysis report is to analyze data and discover insights. There are 8 variables and 66 records in the "Order" data set that have no missing values.</w:t>
      </w:r>
      <w:r>
        <w:rPr>
          <w:lang w:val="en-US"/>
        </w:rPr>
        <w:t xml:space="preserve"> </w:t>
      </w:r>
    </w:p>
    <w:p w:rsidR="00DC2932" w:rsidRDefault="00245FDF" w:rsidP="00245FDF">
      <w:pPr>
        <w:rPr>
          <w:lang w:val="en-US"/>
        </w:rPr>
      </w:pPr>
      <w:r>
        <w:rPr>
          <w:lang w:val="en-US"/>
        </w:rPr>
        <w:t xml:space="preserve">Data set consists </w:t>
      </w:r>
      <w:r w:rsidR="00E54C8F">
        <w:rPr>
          <w:lang w:val="en-US"/>
        </w:rPr>
        <w:t>10 customer’s information related to order products history</w:t>
      </w:r>
      <w:r w:rsidR="001C5598">
        <w:rPr>
          <w:lang w:val="en-US"/>
        </w:rPr>
        <w:t xml:space="preserve">. </w:t>
      </w:r>
      <w:r w:rsidR="00DC2932" w:rsidRPr="00DC2932">
        <w:rPr>
          <w:lang w:val="en-US"/>
        </w:rPr>
        <w:t>The "Number of Delivery days" variable is calculated using the Excel command "INT," which is the difference between the order delivery date and the order date.</w:t>
      </w:r>
      <w:r w:rsidR="00DC2932">
        <w:rPr>
          <w:lang w:val="en-US"/>
        </w:rPr>
        <w:t xml:space="preserve"> </w:t>
      </w:r>
      <w:r w:rsidR="006033F8">
        <w:rPr>
          <w:lang w:val="en-US"/>
        </w:rPr>
        <w:t>Tableau Public and Python</w:t>
      </w:r>
      <w:r w:rsidR="00DC2932">
        <w:rPr>
          <w:lang w:val="en-US"/>
        </w:rPr>
        <w:t xml:space="preserve"> (</w:t>
      </w:r>
      <w:proofErr w:type="spellStart"/>
      <w:r w:rsidR="006033F8">
        <w:rPr>
          <w:lang w:val="en-US"/>
        </w:rPr>
        <w:t>Jupyter</w:t>
      </w:r>
      <w:proofErr w:type="spellEnd"/>
      <w:r w:rsidR="006033F8">
        <w:rPr>
          <w:lang w:val="en-US"/>
        </w:rPr>
        <w:t xml:space="preserve"> notebook</w:t>
      </w:r>
      <w:r w:rsidR="00DC2932">
        <w:rPr>
          <w:lang w:val="en-US"/>
        </w:rPr>
        <w:t>)</w:t>
      </w:r>
      <w:r w:rsidR="00DC2932" w:rsidRPr="00DC2932">
        <w:rPr>
          <w:lang w:val="en-US"/>
        </w:rPr>
        <w:t xml:space="preserve"> were used to do exploratory data analysis (EDA)</w:t>
      </w:r>
      <w:r w:rsidR="00DC2932">
        <w:rPr>
          <w:lang w:val="en-US"/>
        </w:rPr>
        <w:t>.</w:t>
      </w:r>
    </w:p>
    <w:p w:rsidR="00245FDF" w:rsidRDefault="00245FDF">
      <w:pPr>
        <w:rPr>
          <w:lang w:val="en-US"/>
        </w:rPr>
      </w:pPr>
    </w:p>
    <w:p w:rsidR="00DC2932" w:rsidRDefault="00DC2932" w:rsidP="00DC2932">
      <w:pPr>
        <w:pStyle w:val="Heading1"/>
        <w:spacing w:line="360" w:lineRule="auto"/>
      </w:pPr>
      <w:bookmarkStart w:id="1" w:name="_Toc80971576"/>
      <w:r>
        <w:t>Analysis</w:t>
      </w:r>
      <w:bookmarkEnd w:id="1"/>
    </w:p>
    <w:p w:rsidR="00DC2932" w:rsidRPr="007C2EF7" w:rsidRDefault="00DC2932" w:rsidP="00DC2932">
      <w:pPr>
        <w:rPr>
          <w:u w:val="single"/>
          <w:lang w:val="en-US"/>
        </w:rPr>
      </w:pPr>
      <w:r w:rsidRPr="007C2EF7">
        <w:rPr>
          <w:u w:val="single"/>
          <w:lang w:val="en-US"/>
        </w:rPr>
        <w:t>The following links will take you to a graphical representation and a cross table:</w:t>
      </w:r>
    </w:p>
    <w:p w:rsidR="007C2EF7" w:rsidRDefault="00DC2932" w:rsidP="00DC2932">
      <w:pPr>
        <w:rPr>
          <w:lang w:val="en-US"/>
        </w:rPr>
      </w:pPr>
      <w:r>
        <w:rPr>
          <w:lang w:val="en-US"/>
        </w:rPr>
        <w:t>Dashboard 1:</w:t>
      </w:r>
      <w:hyperlink r:id="rId11" w:history="1">
        <w:r w:rsidR="007C2EF7" w:rsidRPr="007C2EF7">
          <w:rPr>
            <w:rStyle w:val="Hyperlink"/>
            <w:lang w:val="en-US"/>
          </w:rPr>
          <w:t>Click here</w:t>
        </w:r>
      </w:hyperlink>
      <w:r w:rsidR="007C2EF7">
        <w:rPr>
          <w:lang w:val="en-US"/>
        </w:rPr>
        <w:t xml:space="preserve"> </w:t>
      </w:r>
    </w:p>
    <w:p w:rsidR="007C2EF7" w:rsidRDefault="00DC2932" w:rsidP="00DC2932">
      <w:pPr>
        <w:rPr>
          <w:lang w:val="en-US"/>
        </w:rPr>
      </w:pPr>
      <w:r>
        <w:rPr>
          <w:lang w:val="en-US"/>
        </w:rPr>
        <w:t xml:space="preserve">Dashboard 2: </w:t>
      </w:r>
      <w:hyperlink r:id="rId12" w:history="1">
        <w:r w:rsidR="007C2EF7" w:rsidRPr="007C2EF7">
          <w:rPr>
            <w:rStyle w:val="Hyperlink"/>
            <w:lang w:val="en-US"/>
          </w:rPr>
          <w:t>click here</w:t>
        </w:r>
      </w:hyperlink>
      <w:r w:rsidR="007C2EF7">
        <w:rPr>
          <w:lang w:val="en-US"/>
        </w:rPr>
        <w:t xml:space="preserve"> </w:t>
      </w:r>
    </w:p>
    <w:p w:rsidR="006033F8" w:rsidRDefault="006033F8" w:rsidP="00DC2932">
      <w:pPr>
        <w:rPr>
          <w:lang w:val="en-US"/>
        </w:rPr>
      </w:pPr>
      <w:r>
        <w:rPr>
          <w:lang w:val="en-US"/>
        </w:rPr>
        <w:t xml:space="preserve">Python Work: </w:t>
      </w:r>
      <w:hyperlink r:id="rId13" w:history="1">
        <w:r w:rsidRPr="006033F8">
          <w:rPr>
            <w:rStyle w:val="Hyperlink"/>
            <w:lang w:val="en-US"/>
          </w:rPr>
          <w:t>Click h</w:t>
        </w:r>
        <w:r w:rsidRPr="006033F8">
          <w:rPr>
            <w:rStyle w:val="Hyperlink"/>
            <w:lang w:val="en-US"/>
          </w:rPr>
          <w:t>e</w:t>
        </w:r>
        <w:r w:rsidRPr="006033F8">
          <w:rPr>
            <w:rStyle w:val="Hyperlink"/>
            <w:lang w:val="en-US"/>
          </w:rPr>
          <w:t>re</w:t>
        </w:r>
      </w:hyperlink>
    </w:p>
    <w:p w:rsidR="00C92B56" w:rsidRDefault="00C92B56">
      <w:pPr>
        <w:rPr>
          <w:lang w:val="en-US"/>
        </w:rPr>
      </w:pPr>
    </w:p>
    <w:p w:rsidR="00245FDF" w:rsidRDefault="007C2EF7">
      <w:pPr>
        <w:rPr>
          <w:i/>
          <w:lang w:val="en-US"/>
        </w:rPr>
      </w:pPr>
      <w:r w:rsidRPr="007C2EF7">
        <w:rPr>
          <w:i/>
          <w:lang w:val="en-US"/>
        </w:rPr>
        <w:t>Note: For a better visual experience, access the link on a laptop or computer.</w:t>
      </w:r>
    </w:p>
    <w:p w:rsidR="00F72ECD" w:rsidRDefault="00F72ECD">
      <w:pPr>
        <w:rPr>
          <w:i/>
          <w:lang w:val="en-US"/>
        </w:rPr>
      </w:pPr>
    </w:p>
    <w:p w:rsidR="00D73D35" w:rsidRPr="00A4632B" w:rsidRDefault="00D73D35">
      <w:pPr>
        <w:rPr>
          <w:b/>
          <w:lang w:val="en-US"/>
        </w:rPr>
      </w:pPr>
      <w:r w:rsidRPr="00A4632B">
        <w:rPr>
          <w:b/>
          <w:lang w:val="en-US"/>
        </w:rPr>
        <w:t>Data types of each variable and missing values:</w:t>
      </w:r>
    </w:p>
    <w:p w:rsidR="00D73D35" w:rsidRDefault="00D73D35">
      <w:pPr>
        <w:rPr>
          <w:i/>
          <w:lang w:val="en-US"/>
        </w:rPr>
      </w:pPr>
      <w:r w:rsidRPr="00D73D35">
        <w:rPr>
          <w:i/>
          <w:lang w:val="en-US"/>
        </w:rPr>
        <w:drawing>
          <wp:inline distT="0" distB="0" distL="0" distR="0" wp14:anchorId="47A515C3" wp14:editId="42CFC2AF">
            <wp:extent cx="5220429" cy="199100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35" w:rsidRDefault="00D73D35">
      <w:pPr>
        <w:rPr>
          <w:lang w:val="en-US"/>
        </w:rPr>
      </w:pPr>
      <w:r w:rsidRPr="00D73D35">
        <w:rPr>
          <w:lang w:val="en-US"/>
        </w:rPr>
        <w:t>There are 66 records in all, none of which ha</w:t>
      </w:r>
      <w:r>
        <w:rPr>
          <w:lang w:val="en-US"/>
        </w:rPr>
        <w:t>ve a missing value (null value) for each column.</w:t>
      </w:r>
    </w:p>
    <w:p w:rsidR="00A4632B" w:rsidRDefault="00A4632B">
      <w:pPr>
        <w:rPr>
          <w:lang w:val="en-US"/>
        </w:rPr>
      </w:pPr>
    </w:p>
    <w:p w:rsidR="00A4632B" w:rsidRDefault="00A4632B">
      <w:pPr>
        <w:rPr>
          <w:lang w:val="en-US"/>
        </w:rPr>
      </w:pPr>
    </w:p>
    <w:p w:rsidR="00C92B56" w:rsidRDefault="00C92B56">
      <w:pPr>
        <w:rPr>
          <w:lang w:val="en-US"/>
        </w:rPr>
      </w:pPr>
    </w:p>
    <w:p w:rsidR="00A4632B" w:rsidRDefault="00A4632B">
      <w:pPr>
        <w:rPr>
          <w:lang w:val="en-US"/>
        </w:rPr>
      </w:pPr>
    </w:p>
    <w:p w:rsidR="00A4632B" w:rsidRDefault="00A4632B">
      <w:pPr>
        <w:rPr>
          <w:lang w:val="en-US"/>
        </w:rPr>
      </w:pPr>
    </w:p>
    <w:p w:rsidR="00A4632B" w:rsidRDefault="00A4632B">
      <w:pPr>
        <w:rPr>
          <w:lang w:val="en-US"/>
        </w:rPr>
      </w:pPr>
    </w:p>
    <w:p w:rsidR="00A4632B" w:rsidRPr="00A4632B" w:rsidRDefault="00A4632B">
      <w:pPr>
        <w:rPr>
          <w:b/>
          <w:u w:val="single"/>
          <w:lang w:val="en-US"/>
        </w:rPr>
      </w:pPr>
      <w:r w:rsidRPr="00A4632B">
        <w:rPr>
          <w:b/>
          <w:u w:val="single"/>
          <w:lang w:val="en-US"/>
        </w:rPr>
        <w:lastRenderedPageBreak/>
        <w:t>Summary Statistics:</w:t>
      </w:r>
    </w:p>
    <w:p w:rsidR="00D73D35" w:rsidRDefault="00A4632B">
      <w:pPr>
        <w:rPr>
          <w:lang w:val="en-US"/>
        </w:rPr>
      </w:pPr>
      <w:r w:rsidRPr="00A4632B">
        <w:rPr>
          <w:lang w:val="en-US"/>
        </w:rPr>
        <w:drawing>
          <wp:inline distT="0" distB="0" distL="0" distR="0" wp14:anchorId="195F7823" wp14:editId="12355FB2">
            <wp:extent cx="4563112" cy="24387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2B" w:rsidRDefault="00A4632B">
      <w:pPr>
        <w:rPr>
          <w:lang w:val="en-US"/>
        </w:rPr>
      </w:pPr>
    </w:p>
    <w:p w:rsidR="00D73D35" w:rsidRDefault="00A4632B">
      <w:pPr>
        <w:rPr>
          <w:lang w:val="en-US"/>
        </w:rPr>
      </w:pPr>
      <w:r w:rsidRPr="00A4632B">
        <w:rPr>
          <w:lang w:val="en-US"/>
        </w:rPr>
        <w:drawing>
          <wp:inline distT="0" distB="0" distL="0" distR="0" wp14:anchorId="4A27EAC7" wp14:editId="146A1497">
            <wp:extent cx="3829584" cy="1428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35" w:rsidRDefault="00D73D35">
      <w:pPr>
        <w:rPr>
          <w:lang w:val="en-US"/>
        </w:rPr>
      </w:pPr>
    </w:p>
    <w:p w:rsidR="00D73D35" w:rsidRPr="007C2EF7" w:rsidRDefault="00D73D35">
      <w:pPr>
        <w:rPr>
          <w:i/>
          <w:lang w:val="en-US"/>
        </w:rPr>
      </w:pPr>
    </w:p>
    <w:p w:rsidR="00F72ECD" w:rsidRPr="00A4632B" w:rsidRDefault="00F72ECD" w:rsidP="00F72ECD">
      <w:pPr>
        <w:pStyle w:val="Heading2"/>
        <w:rPr>
          <w:b/>
          <w:lang w:val="en-US"/>
        </w:rPr>
      </w:pPr>
      <w:r w:rsidRPr="00A4632B">
        <w:rPr>
          <w:b/>
          <w:lang w:val="en-US"/>
        </w:rPr>
        <w:t>In the provided data set, the following insights are found:</w:t>
      </w:r>
    </w:p>
    <w:p w:rsidR="00F72ECD" w:rsidRPr="00F72ECD" w:rsidRDefault="00F72ECD" w:rsidP="00F72ECD">
      <w:pPr>
        <w:rPr>
          <w:lang w:val="en-US"/>
        </w:rPr>
      </w:pPr>
    </w:p>
    <w:p w:rsidR="00D022B9" w:rsidRDefault="007C2EF7" w:rsidP="00D022B9">
      <w:pPr>
        <w:rPr>
          <w:lang w:val="en-US"/>
        </w:rPr>
      </w:pPr>
      <w:r w:rsidRPr="007C2EF7">
        <w:rPr>
          <w:b/>
          <w:lang w:val="en-US"/>
        </w:rPr>
        <w:t>1.</w:t>
      </w:r>
      <w:r>
        <w:rPr>
          <w:lang w:val="en-US"/>
        </w:rPr>
        <w:t xml:space="preserve"> </w:t>
      </w:r>
      <w:r w:rsidR="007B665E" w:rsidRPr="007B665E">
        <w:rPr>
          <w:lang w:val="en-US"/>
        </w:rPr>
        <w:t>The l</w:t>
      </w:r>
      <w:r w:rsidR="007B665E" w:rsidRPr="007B665E">
        <w:rPr>
          <w:lang w:val="en-US"/>
        </w:rPr>
        <w:t>oyal customers think highly of your brand, products, or services, which increases the chance that they will repeatedly buy from you.</w:t>
      </w:r>
    </w:p>
    <w:p w:rsidR="00027EFD" w:rsidRDefault="00027EFD" w:rsidP="00D022B9">
      <w:pPr>
        <w:rPr>
          <w:lang w:val="en-US"/>
        </w:rPr>
      </w:pPr>
      <w:bookmarkStart w:id="2" w:name="_GoBack"/>
      <w:bookmarkEnd w:id="2"/>
    </w:p>
    <w:p w:rsidR="00050EA5" w:rsidRDefault="00050EA5" w:rsidP="007B665E">
      <w:pPr>
        <w:rPr>
          <w:lang w:val="en-US"/>
        </w:rPr>
      </w:pPr>
      <w:r w:rsidRPr="00050EA5">
        <w:rPr>
          <w:lang w:val="en-US"/>
        </w:rPr>
        <w:t>Customer ID:202595 and 264981 are loyal customers</w:t>
      </w:r>
      <w:r w:rsidR="00C92B56">
        <w:rPr>
          <w:lang w:val="en-US"/>
        </w:rPr>
        <w:t xml:space="preserve"> in our</w:t>
      </w:r>
      <w:r w:rsidRPr="00050EA5">
        <w:rPr>
          <w:lang w:val="en-US"/>
        </w:rPr>
        <w:t xml:space="preserve"> database.</w:t>
      </w:r>
    </w:p>
    <w:p w:rsidR="007B665E" w:rsidRDefault="007B665E" w:rsidP="007B665E">
      <w:pPr>
        <w:rPr>
          <w:lang w:val="en-US"/>
        </w:rPr>
      </w:pPr>
      <w:r w:rsidRPr="007C2EF7">
        <w:rPr>
          <w:b/>
          <w:lang w:val="en-US"/>
        </w:rPr>
        <w:t>Customer ID:202595</w:t>
      </w:r>
      <w:r>
        <w:rPr>
          <w:lang w:val="en-US"/>
        </w:rPr>
        <w:t xml:space="preserve"> purchased items in four</w:t>
      </w:r>
      <w:r w:rsidRPr="00D022B9">
        <w:rPr>
          <w:lang w:val="en-US"/>
        </w:rPr>
        <w:t xml:space="preserve"> different months.</w:t>
      </w:r>
    </w:p>
    <w:p w:rsidR="007B665E" w:rsidRDefault="007B665E" w:rsidP="007B665E">
      <w:pPr>
        <w:rPr>
          <w:lang w:val="en-US"/>
        </w:rPr>
      </w:pPr>
      <w:r w:rsidRPr="007C2EF7">
        <w:rPr>
          <w:b/>
          <w:lang w:val="en-US"/>
        </w:rPr>
        <w:t>Customer ID:264981</w:t>
      </w:r>
      <w:r>
        <w:rPr>
          <w:lang w:val="en-US"/>
        </w:rPr>
        <w:t xml:space="preserve"> </w:t>
      </w:r>
      <w:r w:rsidRPr="00D022B9">
        <w:rPr>
          <w:lang w:val="en-US"/>
        </w:rPr>
        <w:t>purchased items in two different months.</w:t>
      </w:r>
    </w:p>
    <w:p w:rsidR="007B665E" w:rsidRDefault="007C2EF7" w:rsidP="00D022B9">
      <w:pPr>
        <w:rPr>
          <w:lang w:val="en-US"/>
        </w:rPr>
      </w:pPr>
      <w:r>
        <w:rPr>
          <w:lang w:val="en-US"/>
        </w:rPr>
        <w:t>Above t</w:t>
      </w:r>
      <w:r w:rsidRPr="007C2EF7">
        <w:rPr>
          <w:lang w:val="en-US"/>
        </w:rPr>
        <w:t>wo customers out of ten have placed orders</w:t>
      </w:r>
      <w:r w:rsidR="00050EA5">
        <w:rPr>
          <w:lang w:val="en-US"/>
        </w:rPr>
        <w:t xml:space="preserve"> in different months</w:t>
      </w:r>
      <w:r w:rsidRPr="007C2EF7">
        <w:rPr>
          <w:lang w:val="en-US"/>
        </w:rPr>
        <w:t xml:space="preserve">, while the remaining </w:t>
      </w:r>
      <w:r w:rsidR="00050EA5">
        <w:rPr>
          <w:lang w:val="en-US"/>
        </w:rPr>
        <w:t>eight have only placed in a month</w:t>
      </w:r>
      <w:r w:rsidRPr="007C2EF7">
        <w:rPr>
          <w:lang w:val="en-US"/>
        </w:rPr>
        <w:t>.</w:t>
      </w:r>
    </w:p>
    <w:p w:rsidR="00B04678" w:rsidRDefault="00050EA5" w:rsidP="00D022B9">
      <w:pPr>
        <w:rPr>
          <w:lang w:val="en-US"/>
        </w:rPr>
      </w:pPr>
      <w:r w:rsidRPr="00050EA5">
        <w:rPr>
          <w:lang w:val="en-US"/>
        </w:rPr>
        <w:t>To attract customers, it would be advisable to provide an offer or</w:t>
      </w:r>
      <w:r w:rsidR="00BD4A58">
        <w:rPr>
          <w:lang w:val="en-US"/>
        </w:rPr>
        <w:t xml:space="preserve"> provide a discount to that</w:t>
      </w:r>
      <w:r w:rsidRPr="00050EA5">
        <w:rPr>
          <w:lang w:val="en-US"/>
        </w:rPr>
        <w:t xml:space="preserve"> eight customers.</w:t>
      </w:r>
    </w:p>
    <w:p w:rsidR="00B22840" w:rsidRDefault="00B22840" w:rsidP="00D022B9">
      <w:pPr>
        <w:rPr>
          <w:lang w:val="en-US"/>
        </w:rPr>
      </w:pPr>
    </w:p>
    <w:p w:rsidR="000E5D0B" w:rsidRDefault="00B04678">
      <w:pPr>
        <w:rPr>
          <w:lang w:val="en-US"/>
        </w:rPr>
      </w:pPr>
      <w:r w:rsidRPr="00B22840">
        <w:rPr>
          <w:b/>
          <w:lang w:val="en-US"/>
        </w:rPr>
        <w:lastRenderedPageBreak/>
        <w:t>2</w:t>
      </w:r>
      <w:r w:rsidR="000E5D0B" w:rsidRPr="00B22840">
        <w:rPr>
          <w:b/>
          <w:lang w:val="en-US"/>
        </w:rPr>
        <w:t>.</w:t>
      </w:r>
      <w:r w:rsidR="000E5D0B" w:rsidRPr="000E5D0B">
        <w:t xml:space="preserve"> </w:t>
      </w:r>
      <w:r w:rsidR="00B22840" w:rsidRPr="00B22840">
        <w:rPr>
          <w:lang w:val="en-US"/>
        </w:rPr>
        <w:t>The overall amount of money spent by each consumer is shown in the table below.</w:t>
      </w:r>
      <w:r w:rsidR="000E5D0B" w:rsidRPr="000E5D0B">
        <w:rPr>
          <w:lang w:val="en-US"/>
        </w:rPr>
        <w:drawing>
          <wp:inline distT="0" distB="0" distL="0" distR="0" wp14:anchorId="0209EB95" wp14:editId="55190A2E">
            <wp:extent cx="1505160" cy="2143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ECD" w:rsidRPr="00F72ECD">
        <w:rPr>
          <w:noProof/>
          <w:lang w:eastAsia="en-IN"/>
        </w:rPr>
        <w:t xml:space="preserve"> </w:t>
      </w:r>
      <w:r w:rsidR="00F72ECD" w:rsidRPr="00F72ECD">
        <w:rPr>
          <w:lang w:val="en-US"/>
        </w:rPr>
        <w:drawing>
          <wp:inline distT="0" distB="0" distL="0" distR="0" wp14:anchorId="2641F716" wp14:editId="0F99CD63">
            <wp:extent cx="5731510" cy="4220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81" w:rsidRDefault="00BD4A58">
      <w:pPr>
        <w:rPr>
          <w:lang w:val="en-US"/>
        </w:rPr>
      </w:pPr>
      <w:r w:rsidRPr="00BD4A58">
        <w:rPr>
          <w:lang w:val="en-US"/>
        </w:rPr>
        <w:t>Customer ID: 202595 spent the most money, while customer ID: 1581 spent the least money.</w:t>
      </w:r>
    </w:p>
    <w:p w:rsidR="00BA2B13" w:rsidRDefault="00BA2B13">
      <w:pPr>
        <w:rPr>
          <w:lang w:val="en-US"/>
        </w:rPr>
      </w:pPr>
    </w:p>
    <w:p w:rsidR="00F72ECD" w:rsidRDefault="00F72ECD">
      <w:pPr>
        <w:rPr>
          <w:b/>
          <w:lang w:val="en-US"/>
        </w:rPr>
      </w:pPr>
    </w:p>
    <w:p w:rsidR="00F72ECD" w:rsidRDefault="00F72ECD">
      <w:pPr>
        <w:rPr>
          <w:b/>
          <w:lang w:val="en-US"/>
        </w:rPr>
      </w:pPr>
    </w:p>
    <w:p w:rsidR="00F72ECD" w:rsidRDefault="00F72ECD">
      <w:pPr>
        <w:rPr>
          <w:b/>
          <w:lang w:val="en-US"/>
        </w:rPr>
      </w:pPr>
    </w:p>
    <w:p w:rsidR="00BD4A58" w:rsidRDefault="00BD4A58">
      <w:pPr>
        <w:rPr>
          <w:lang w:val="en-US"/>
        </w:rPr>
      </w:pPr>
    </w:p>
    <w:p w:rsidR="00BA2B13" w:rsidRDefault="00BA2B13">
      <w:pPr>
        <w:rPr>
          <w:lang w:val="en-US"/>
        </w:rPr>
      </w:pPr>
    </w:p>
    <w:p w:rsidR="00B04678" w:rsidRDefault="00A4632B" w:rsidP="00B04678">
      <w:pPr>
        <w:rPr>
          <w:lang w:val="en-US"/>
        </w:rPr>
      </w:pPr>
      <w:r>
        <w:rPr>
          <w:b/>
          <w:lang w:val="en-US"/>
        </w:rPr>
        <w:lastRenderedPageBreak/>
        <w:t>3</w:t>
      </w:r>
      <w:r w:rsidR="00B04678" w:rsidRPr="00080B81">
        <w:rPr>
          <w:b/>
          <w:lang w:val="en-US"/>
        </w:rPr>
        <w:t>.</w:t>
      </w:r>
      <w:r w:rsidR="00B04678" w:rsidRPr="000401A2">
        <w:t xml:space="preserve"> </w:t>
      </w:r>
      <w:r w:rsidR="00B04678" w:rsidRPr="000401A2">
        <w:rPr>
          <w:lang w:val="en-US"/>
        </w:rPr>
        <w:t xml:space="preserve"> </w:t>
      </w:r>
      <w:r w:rsidR="00B22840" w:rsidRPr="00B22840">
        <w:rPr>
          <w:lang w:val="en-US"/>
        </w:rPr>
        <w:t>There were 38 different category codes under which customers had placed their orders.</w:t>
      </w:r>
    </w:p>
    <w:p w:rsidR="00ED33F1" w:rsidRDefault="00ED33F1" w:rsidP="00B04678">
      <w:pPr>
        <w:rPr>
          <w:lang w:val="en-US"/>
        </w:rPr>
      </w:pPr>
      <w:r w:rsidRPr="00ED33F1">
        <w:rPr>
          <w:lang w:val="en-US"/>
        </w:rPr>
        <w:t>The majority of orders come from the following categorization codes:</w:t>
      </w:r>
      <w:r w:rsidRPr="00ED33F1">
        <w:rPr>
          <w:lang w:val="en-US"/>
        </w:rPr>
        <w:drawing>
          <wp:inline distT="0" distB="0" distL="0" distR="0" wp14:anchorId="50BE16D6" wp14:editId="5128DED7">
            <wp:extent cx="2981741" cy="38105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CD" w:rsidRDefault="00F72ECD" w:rsidP="00B04678">
      <w:pPr>
        <w:rPr>
          <w:lang w:val="en-US"/>
        </w:rPr>
      </w:pPr>
    </w:p>
    <w:p w:rsidR="00B04678" w:rsidRDefault="00A4632B" w:rsidP="00B04678">
      <w:pPr>
        <w:rPr>
          <w:lang w:val="en-US"/>
        </w:rPr>
      </w:pPr>
      <w:r>
        <w:rPr>
          <w:b/>
          <w:lang w:val="en-US"/>
        </w:rPr>
        <w:t>4</w:t>
      </w:r>
      <w:r w:rsidR="00B04678" w:rsidRPr="00080B81">
        <w:rPr>
          <w:b/>
          <w:lang w:val="en-US"/>
        </w:rPr>
        <w:t>.</w:t>
      </w:r>
      <w:r w:rsidR="00B04678" w:rsidRPr="000401A2">
        <w:rPr>
          <w:lang w:val="en-US"/>
        </w:rPr>
        <w:t xml:space="preserve"> </w:t>
      </w:r>
      <w:r w:rsidR="00ED33F1" w:rsidRPr="00B22840">
        <w:rPr>
          <w:lang w:val="en-US"/>
        </w:rPr>
        <w:t>There wer</w:t>
      </w:r>
      <w:r w:rsidR="00ED33F1">
        <w:rPr>
          <w:lang w:val="en-US"/>
        </w:rPr>
        <w:t>e 44 different products</w:t>
      </w:r>
      <w:r w:rsidR="00ED33F1" w:rsidRPr="00B22840">
        <w:rPr>
          <w:lang w:val="en-US"/>
        </w:rPr>
        <w:t xml:space="preserve"> which cu</w:t>
      </w:r>
      <w:r w:rsidR="00ED33F1">
        <w:rPr>
          <w:lang w:val="en-US"/>
        </w:rPr>
        <w:t>stomers had placed their orders.</w:t>
      </w:r>
    </w:p>
    <w:p w:rsidR="00B04678" w:rsidRDefault="00B04678" w:rsidP="00B04678">
      <w:pPr>
        <w:rPr>
          <w:lang w:val="en-US"/>
        </w:rPr>
      </w:pPr>
      <w:r w:rsidRPr="00994A01">
        <w:rPr>
          <w:lang w:val="en-US"/>
        </w:rPr>
        <w:t>The following are the most frequently ordered products:</w:t>
      </w:r>
    </w:p>
    <w:p w:rsidR="00B04678" w:rsidRDefault="00B04678" w:rsidP="00B04678">
      <w:pPr>
        <w:rPr>
          <w:lang w:val="en-US"/>
        </w:rPr>
      </w:pPr>
      <w:r w:rsidRPr="00994A01">
        <w:rPr>
          <w:lang w:val="en-US"/>
        </w:rPr>
        <w:drawing>
          <wp:inline distT="0" distB="0" distL="0" distR="0" wp14:anchorId="6CDAA04E" wp14:editId="1A44D184">
            <wp:extent cx="1752845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E4" w:rsidRDefault="007F4CE4">
      <w:pPr>
        <w:rPr>
          <w:b/>
          <w:lang w:val="en-US"/>
        </w:rPr>
      </w:pPr>
    </w:p>
    <w:p w:rsidR="00A4632B" w:rsidRDefault="00A4632B">
      <w:pPr>
        <w:rPr>
          <w:b/>
          <w:lang w:val="en-US"/>
        </w:rPr>
      </w:pPr>
    </w:p>
    <w:p w:rsidR="00A4632B" w:rsidRDefault="00A4632B">
      <w:pPr>
        <w:rPr>
          <w:b/>
          <w:lang w:val="en-US"/>
        </w:rPr>
      </w:pPr>
    </w:p>
    <w:p w:rsidR="00A4632B" w:rsidRDefault="00A4632B">
      <w:pPr>
        <w:rPr>
          <w:b/>
          <w:lang w:val="en-US"/>
        </w:rPr>
      </w:pPr>
    </w:p>
    <w:p w:rsidR="00A4632B" w:rsidRDefault="00A4632B">
      <w:pPr>
        <w:rPr>
          <w:b/>
          <w:lang w:val="en-US"/>
        </w:rPr>
      </w:pPr>
    </w:p>
    <w:p w:rsidR="00A4632B" w:rsidRDefault="00A4632B">
      <w:pPr>
        <w:rPr>
          <w:b/>
          <w:lang w:val="en-US"/>
        </w:rPr>
      </w:pPr>
    </w:p>
    <w:p w:rsidR="00A4632B" w:rsidRDefault="00A4632B">
      <w:pPr>
        <w:rPr>
          <w:b/>
          <w:lang w:val="en-US"/>
        </w:rPr>
      </w:pPr>
    </w:p>
    <w:p w:rsidR="00A4632B" w:rsidRDefault="00A4632B">
      <w:pPr>
        <w:rPr>
          <w:b/>
          <w:lang w:val="en-US"/>
        </w:rPr>
      </w:pPr>
    </w:p>
    <w:p w:rsidR="007F4CE4" w:rsidRDefault="00A4632B">
      <w:pPr>
        <w:rPr>
          <w:b/>
          <w:lang w:val="en-US"/>
        </w:rPr>
      </w:pPr>
      <w:r>
        <w:rPr>
          <w:b/>
          <w:lang w:val="en-US"/>
        </w:rPr>
        <w:lastRenderedPageBreak/>
        <w:t>5</w:t>
      </w:r>
      <w:r w:rsidR="00BA2B13">
        <w:rPr>
          <w:b/>
          <w:lang w:val="en-US"/>
        </w:rPr>
        <w:t>.</w:t>
      </w:r>
      <w:r w:rsidR="00B07959">
        <w:rPr>
          <w:b/>
          <w:lang w:val="en-US"/>
        </w:rPr>
        <w:t xml:space="preserve"> </w:t>
      </w:r>
      <w:r w:rsidR="00080B81" w:rsidRPr="00A12CC1">
        <w:rPr>
          <w:b/>
          <w:lang w:val="en-US"/>
        </w:rPr>
        <w:t>Revenue on a quarterly and monthly basis:</w:t>
      </w:r>
    </w:p>
    <w:p w:rsidR="007F4CE4" w:rsidRDefault="00A721E8">
      <w:pPr>
        <w:rPr>
          <w:noProof/>
          <w:lang w:eastAsia="en-IN"/>
        </w:rPr>
      </w:pPr>
      <w:r w:rsidRPr="00A721E8">
        <w:rPr>
          <w:b/>
          <w:lang w:val="en-US"/>
        </w:rPr>
        <w:drawing>
          <wp:inline distT="0" distB="0" distL="0" distR="0" wp14:anchorId="7A3614DD" wp14:editId="340C3ACB">
            <wp:extent cx="4838700" cy="30228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4159" cy="30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CE4" w:rsidRPr="007F4CE4">
        <w:rPr>
          <w:noProof/>
          <w:lang w:eastAsia="en-IN"/>
        </w:rPr>
        <w:t xml:space="preserve"> </w:t>
      </w:r>
    </w:p>
    <w:p w:rsidR="001D0447" w:rsidRDefault="001D0447">
      <w:pPr>
        <w:rPr>
          <w:noProof/>
          <w:lang w:eastAsia="en-IN"/>
        </w:rPr>
      </w:pPr>
    </w:p>
    <w:p w:rsidR="00080B81" w:rsidRPr="00BD4A58" w:rsidRDefault="00080B81">
      <w:pPr>
        <w:rPr>
          <w:lang w:val="en-US"/>
        </w:rPr>
      </w:pPr>
      <w:r w:rsidRPr="00BD4A58">
        <w:rPr>
          <w:lang w:val="en-US"/>
        </w:rPr>
        <w:t xml:space="preserve">The above graph shows that there were no orders in the months of April, July, August, September, and October. </w:t>
      </w:r>
      <w:r w:rsidR="00BD4A58" w:rsidRPr="00BD4A58">
        <w:rPr>
          <w:lang w:val="en-US"/>
        </w:rPr>
        <w:t>As a result, quarter 3 will be absent of any orders.</w:t>
      </w:r>
    </w:p>
    <w:p w:rsidR="001D0447" w:rsidRDefault="007F4CE4">
      <w:pPr>
        <w:rPr>
          <w:b/>
          <w:lang w:val="en-US"/>
        </w:rPr>
      </w:pPr>
      <w:r w:rsidRPr="007F4CE4">
        <w:rPr>
          <w:b/>
          <w:lang w:val="en-US"/>
        </w:rPr>
        <w:t>In each quarter, total revenue from customers:</w:t>
      </w:r>
    </w:p>
    <w:p w:rsidR="00B04678" w:rsidRDefault="00B04678">
      <w:pPr>
        <w:rPr>
          <w:b/>
          <w:lang w:val="en-US"/>
        </w:rPr>
      </w:pPr>
      <w:r w:rsidRPr="00B04678">
        <w:rPr>
          <w:b/>
          <w:lang w:val="en-US"/>
        </w:rPr>
        <w:drawing>
          <wp:inline distT="0" distB="0" distL="0" distR="0" wp14:anchorId="6A5B5697" wp14:editId="59CAC340">
            <wp:extent cx="1362075" cy="915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6682" cy="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E8" w:rsidRDefault="00A4632B">
      <w:pPr>
        <w:rPr>
          <w:b/>
          <w:lang w:val="en-US"/>
        </w:rPr>
      </w:pPr>
      <w:r>
        <w:rPr>
          <w:b/>
          <w:lang w:val="en-US"/>
        </w:rPr>
        <w:t>6</w:t>
      </w:r>
      <w:r w:rsidR="00B07959">
        <w:rPr>
          <w:b/>
          <w:lang w:val="en-US"/>
        </w:rPr>
        <w:t>. Delivery time:</w:t>
      </w:r>
    </w:p>
    <w:p w:rsidR="00F72ECD" w:rsidRDefault="00A12CC1">
      <w:pPr>
        <w:rPr>
          <w:b/>
          <w:lang w:val="en-US"/>
        </w:rPr>
      </w:pPr>
      <w:r w:rsidRPr="00A12CC1">
        <w:rPr>
          <w:b/>
          <w:lang w:val="en-US"/>
        </w:rPr>
        <w:drawing>
          <wp:inline distT="0" distB="0" distL="0" distR="0" wp14:anchorId="5D28EFF4" wp14:editId="026DB1F4">
            <wp:extent cx="4743450" cy="285307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0264" cy="28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C1" w:rsidRDefault="00A12CC1">
      <w:pPr>
        <w:rPr>
          <w:b/>
          <w:lang w:val="en-US"/>
        </w:rPr>
      </w:pPr>
      <w:r>
        <w:rPr>
          <w:b/>
          <w:lang w:val="en-US"/>
        </w:rPr>
        <w:lastRenderedPageBreak/>
        <w:t>Cumulative percentage table:</w:t>
      </w:r>
    </w:p>
    <w:p w:rsidR="00A12CC1" w:rsidRDefault="00A12CC1">
      <w:pPr>
        <w:rPr>
          <w:b/>
          <w:lang w:val="en-US"/>
        </w:rPr>
      </w:pPr>
    </w:p>
    <w:tbl>
      <w:tblPr>
        <w:tblW w:w="7320" w:type="dxa"/>
        <w:tblLook w:val="04A0" w:firstRow="1" w:lastRow="0" w:firstColumn="1" w:lastColumn="0" w:noHBand="0" w:noVBand="1"/>
      </w:tblPr>
      <w:tblGrid>
        <w:gridCol w:w="1340"/>
        <w:gridCol w:w="1340"/>
        <w:gridCol w:w="2320"/>
        <w:gridCol w:w="2320"/>
      </w:tblGrid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Days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Frequency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 xml:space="preserve">Cumulative </w:t>
            </w:r>
          </w:p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Frequency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Cumulative Percentage</w:t>
            </w:r>
          </w:p>
        </w:tc>
      </w:tr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25.76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81.82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83.34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84.85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84.85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84.85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89.4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B2FEF" w:rsidRPr="005B2FEF" w:rsidTr="005B2FEF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B2FEF" w:rsidRPr="005B2FEF" w:rsidRDefault="005B2FEF" w:rsidP="005B2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2FEF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</w:tbl>
    <w:p w:rsidR="00B07959" w:rsidRDefault="00B07959">
      <w:pPr>
        <w:rPr>
          <w:b/>
          <w:lang w:val="en-US"/>
        </w:rPr>
      </w:pPr>
    </w:p>
    <w:p w:rsidR="0059202E" w:rsidRPr="0059202E" w:rsidRDefault="0059202E" w:rsidP="0059202E">
      <w:pPr>
        <w:pStyle w:val="ListParagraph"/>
        <w:numPr>
          <w:ilvl w:val="0"/>
          <w:numId w:val="1"/>
        </w:numPr>
        <w:rPr>
          <w:lang w:val="en-US"/>
        </w:rPr>
      </w:pPr>
      <w:r w:rsidRPr="0059202E">
        <w:rPr>
          <w:lang w:val="en-US"/>
        </w:rPr>
        <w:t>It has happened seven times in the past for a product to take eight days to arrive.</w:t>
      </w:r>
    </w:p>
    <w:p w:rsidR="000E5D0B" w:rsidRPr="0059202E" w:rsidRDefault="00A12CC1" w:rsidP="0059202E">
      <w:pPr>
        <w:pStyle w:val="ListParagraph"/>
        <w:numPr>
          <w:ilvl w:val="0"/>
          <w:numId w:val="1"/>
        </w:numPr>
        <w:rPr>
          <w:lang w:val="en-US"/>
        </w:rPr>
      </w:pPr>
      <w:r w:rsidRPr="0059202E">
        <w:rPr>
          <w:lang w:val="en-US"/>
        </w:rPr>
        <w:t>There is an 82 percent chance that the product will be delivered in two days.</w:t>
      </w:r>
    </w:p>
    <w:p w:rsidR="000401A2" w:rsidRPr="0059202E" w:rsidRDefault="0059202E">
      <w:pPr>
        <w:rPr>
          <w:b/>
          <w:lang w:val="en-US"/>
        </w:rPr>
      </w:pPr>
      <w:r w:rsidRPr="0059202E">
        <w:rPr>
          <w:b/>
          <w:lang w:val="en-US"/>
        </w:rPr>
        <w:t>In past, the following items took an additional eight days to arrive.</w:t>
      </w:r>
    </w:p>
    <w:p w:rsidR="0059202E" w:rsidRDefault="0059202E">
      <w:pPr>
        <w:rPr>
          <w:lang w:val="en-US"/>
        </w:rPr>
      </w:pPr>
      <w:r w:rsidRPr="0059202E">
        <w:rPr>
          <w:lang w:val="en-US"/>
        </w:rPr>
        <w:drawing>
          <wp:inline distT="0" distB="0" distL="0" distR="0" wp14:anchorId="515A7BB1" wp14:editId="26ECD469">
            <wp:extent cx="3553321" cy="194337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CD" w:rsidRDefault="00F72ECD">
      <w:pPr>
        <w:rPr>
          <w:lang w:val="en-US"/>
        </w:rPr>
      </w:pPr>
    </w:p>
    <w:p w:rsidR="00F72ECD" w:rsidRPr="008239A9" w:rsidRDefault="00F72ECD">
      <w:pPr>
        <w:rPr>
          <w:lang w:val="en-US"/>
        </w:rPr>
      </w:pPr>
    </w:p>
    <w:sectPr w:rsidR="00F72ECD" w:rsidRPr="008239A9" w:rsidSect="00E40EE2"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4F2" w:rsidRDefault="000D64F2" w:rsidP="00A4632B">
      <w:pPr>
        <w:spacing w:after="0" w:line="240" w:lineRule="auto"/>
      </w:pPr>
      <w:r>
        <w:separator/>
      </w:r>
    </w:p>
  </w:endnote>
  <w:endnote w:type="continuationSeparator" w:id="0">
    <w:p w:rsidR="000D64F2" w:rsidRDefault="000D64F2" w:rsidP="00A4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0955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32B" w:rsidRDefault="00A46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7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632B" w:rsidRDefault="00A4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4F2" w:rsidRDefault="000D64F2" w:rsidP="00A4632B">
      <w:pPr>
        <w:spacing w:after="0" w:line="240" w:lineRule="auto"/>
      </w:pPr>
      <w:r>
        <w:separator/>
      </w:r>
    </w:p>
  </w:footnote>
  <w:footnote w:type="continuationSeparator" w:id="0">
    <w:p w:rsidR="000D64F2" w:rsidRDefault="000D64F2" w:rsidP="00A46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94B9B"/>
    <w:multiLevelType w:val="hybridMultilevel"/>
    <w:tmpl w:val="840A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1D"/>
    <w:rsid w:val="00027EFD"/>
    <w:rsid w:val="000401A2"/>
    <w:rsid w:val="00050EA5"/>
    <w:rsid w:val="00080B81"/>
    <w:rsid w:val="000D64F2"/>
    <w:rsid w:val="000E5D0B"/>
    <w:rsid w:val="00134428"/>
    <w:rsid w:val="001C5598"/>
    <w:rsid w:val="001D0447"/>
    <w:rsid w:val="00245FDF"/>
    <w:rsid w:val="00317963"/>
    <w:rsid w:val="003C3AB7"/>
    <w:rsid w:val="0043312D"/>
    <w:rsid w:val="0059202E"/>
    <w:rsid w:val="005B2FEF"/>
    <w:rsid w:val="006033F8"/>
    <w:rsid w:val="006F2724"/>
    <w:rsid w:val="00767ED7"/>
    <w:rsid w:val="007B665E"/>
    <w:rsid w:val="007C2EF7"/>
    <w:rsid w:val="007F4CE4"/>
    <w:rsid w:val="008239A9"/>
    <w:rsid w:val="00955131"/>
    <w:rsid w:val="00994A01"/>
    <w:rsid w:val="00A12CC1"/>
    <w:rsid w:val="00A2381D"/>
    <w:rsid w:val="00A4632B"/>
    <w:rsid w:val="00A721E8"/>
    <w:rsid w:val="00B04678"/>
    <w:rsid w:val="00B07959"/>
    <w:rsid w:val="00B22840"/>
    <w:rsid w:val="00BA2B13"/>
    <w:rsid w:val="00BD4A58"/>
    <w:rsid w:val="00C92B56"/>
    <w:rsid w:val="00D022B9"/>
    <w:rsid w:val="00D60A50"/>
    <w:rsid w:val="00D73D35"/>
    <w:rsid w:val="00DC2932"/>
    <w:rsid w:val="00E02377"/>
    <w:rsid w:val="00E40EE2"/>
    <w:rsid w:val="00E54C8F"/>
    <w:rsid w:val="00E563EC"/>
    <w:rsid w:val="00ED33F1"/>
    <w:rsid w:val="00F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744F"/>
  <w15:chartTrackingRefBased/>
  <w15:docId w15:val="{E8473416-E633-41A0-B986-7F4BE594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5F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5F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5F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FDF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C29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0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2B"/>
  </w:style>
  <w:style w:type="paragraph" w:styleId="Footer">
    <w:name w:val="footer"/>
    <w:basedOn w:val="Normal"/>
    <w:link w:val="FooterChar"/>
    <w:uiPriority w:val="99"/>
    <w:unhideWhenUsed/>
    <w:rsid w:val="00A4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2B"/>
  </w:style>
  <w:style w:type="character" w:styleId="FollowedHyperlink">
    <w:name w:val="FollowedHyperlink"/>
    <w:basedOn w:val="DefaultParagraphFont"/>
    <w:uiPriority w:val="99"/>
    <w:semiHidden/>
    <w:unhideWhenUsed/>
    <w:rsid w:val="00603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lab.research.google.com/drive/1DleX-TtXiIzJi4GozYyWyfthIhqQUoyH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public.tableau.com/app/profile/sachin.jare/viz/Order_Dashboard_16442295725950/Dashboard1?publish=yes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tableau.com/app/profile/sachin.jare/viz/OrderDataSet_Int/Dashboard1?publish=yes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332CD2322A4302940D5AD9C17FF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2CCB5-F1A8-4FDE-90E9-8F89C3C0B4BA}"/>
      </w:docPartPr>
      <w:docPartBody>
        <w:p w:rsidR="00000000" w:rsidRDefault="006A6C49" w:rsidP="006A6C49">
          <w:pPr>
            <w:pStyle w:val="88332CD2322A4302940D5AD9C17FF03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65CD947BAB4544838114B486B87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608F1-DFF5-4A88-BB0C-DD9AAAAB6350}"/>
      </w:docPartPr>
      <w:docPartBody>
        <w:p w:rsidR="00000000" w:rsidRDefault="006A6C49" w:rsidP="006A6C49">
          <w:pPr>
            <w:pStyle w:val="2765CD947BAB4544838114B486B878E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49"/>
    <w:rsid w:val="002B4DDB"/>
    <w:rsid w:val="006A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332CD2322A4302940D5AD9C17FF030">
    <w:name w:val="88332CD2322A4302940D5AD9C17FF030"/>
    <w:rsid w:val="006A6C49"/>
  </w:style>
  <w:style w:type="paragraph" w:customStyle="1" w:styleId="2765CD947BAB4544838114B486B878E2">
    <w:name w:val="2765CD947BAB4544838114B486B878E2"/>
    <w:rsid w:val="006A6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2022-02-07T00:00:00</PublishDate>
  <Abstract/>
  <CompanyAddress>Pune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B7F261-3A47-4230-869D-FDCF5ED4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Data science lab pvt.ltd.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Assignment on Order data set</dc:subject>
  <dc:creator>admin</dc:creator>
  <cp:keywords/>
  <dc:description/>
  <cp:lastModifiedBy>admin</cp:lastModifiedBy>
  <cp:revision>3</cp:revision>
  <cp:lastPrinted>2022-02-07T14:34:00Z</cp:lastPrinted>
  <dcterms:created xsi:type="dcterms:W3CDTF">2022-02-07T14:33:00Z</dcterms:created>
  <dcterms:modified xsi:type="dcterms:W3CDTF">2022-02-07T14:41:00Z</dcterms:modified>
</cp:coreProperties>
</file>