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5EB8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6FE0CEF0" w14:textId="77777777" w:rsidR="00590C95" w:rsidRDefault="00590C95" w:rsidP="00590C95">
      <w:pPr>
        <w:spacing w:line="276" w:lineRule="auto"/>
        <w:rPr>
          <w:color w:val="FF0000"/>
          <w:kern w:val="0"/>
          <w:szCs w:val="21"/>
          <w:lang w:val="fr-FR"/>
        </w:rPr>
        <w:sectPr w:rsidR="00590C95" w:rsidSect="00BA014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53FC76" w14:textId="33055D80" w:rsidR="00590C95" w:rsidRDefault="00590C95" w:rsidP="00590C95">
      <w:pPr>
        <w:spacing w:line="276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51AF3DC4" w14:textId="77777777" w:rsidR="00075863" w:rsidRDefault="00075863" w:rsidP="00075863">
      <w:pPr>
        <w:spacing w:line="276" w:lineRule="auto"/>
        <w:rPr>
          <w:color w:val="FF0000"/>
          <w:kern w:val="0"/>
          <w:szCs w:val="21"/>
          <w:lang w:val="fr-FR"/>
        </w:rPr>
      </w:pPr>
      <w:r w:rsidRPr="00223826">
        <w:rPr>
          <w:color w:val="FF0000"/>
          <w:kern w:val="0"/>
          <w:szCs w:val="21"/>
          <w:lang w:val="fr-FR"/>
        </w:rPr>
        <w:t>VAR_CLIENT_EMAIL</w:t>
      </w:r>
    </w:p>
    <w:p w14:paraId="05F5D834" w14:textId="77777777" w:rsidR="00590C95" w:rsidRDefault="00590C95" w:rsidP="00590C95">
      <w:pPr>
        <w:spacing w:line="276" w:lineRule="auto"/>
        <w:rPr>
          <w:color w:val="FF0000"/>
          <w:kern w:val="0"/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</w:p>
    <w:p w14:paraId="6F6963DF" w14:textId="77777777" w:rsidR="00590C95" w:rsidRPr="00F0778E" w:rsidRDefault="00590C95" w:rsidP="00590C95">
      <w:pPr>
        <w:spacing w:line="276" w:lineRule="auto"/>
        <w:rPr>
          <w:szCs w:val="21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39296091" w14:textId="50AD1EFD" w:rsidR="00590C95" w:rsidRPr="00F0778E" w:rsidRDefault="00590C95" w:rsidP="00590C95">
      <w:pPr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710C60">
        <w:rPr>
          <w:rFonts w:eastAsia="Microsoft YaHei"/>
          <w:noProof/>
          <w:color w:val="000000"/>
          <w:szCs w:val="21"/>
          <w:shd w:val="clear" w:color="auto" w:fill="FFFFFF"/>
        </w:rPr>
        <w:t>12 February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036A6C94" w14:textId="77777777" w:rsidR="00590C95" w:rsidRPr="000C7708" w:rsidRDefault="00590C95" w:rsidP="00590C95">
      <w:pPr>
        <w:jc w:val="left"/>
        <w:rPr>
          <w:color w:val="000000" w:themeColor="text1"/>
          <w:sz w:val="18"/>
          <w:szCs w:val="18"/>
          <w:shd w:val="clear" w:color="auto" w:fill="FFFFFF"/>
        </w:rPr>
      </w:pPr>
      <w:r w:rsidRPr="00F0778E">
        <w:rPr>
          <w:szCs w:val="21"/>
        </w:rPr>
        <w:t>Validity: 30 days</w:t>
      </w:r>
    </w:p>
    <w:p w14:paraId="4201E8D5" w14:textId="77777777" w:rsidR="00590C95" w:rsidRDefault="00590C95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  <w:sectPr w:rsidR="00590C95" w:rsidSect="00590C9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A05A809" w14:textId="642BE9F2" w:rsidR="00730C2D" w:rsidRDefault="00730C2D" w:rsidP="00004913">
      <w:pPr>
        <w:rPr>
          <w:szCs w:val="21"/>
        </w:rPr>
      </w:pPr>
    </w:p>
    <w:p w14:paraId="03BAD38B" w14:textId="77777777" w:rsidR="00590C95" w:rsidRDefault="00590C95" w:rsidP="00004913">
      <w:pPr>
        <w:rPr>
          <w:szCs w:val="21"/>
        </w:rPr>
      </w:pPr>
    </w:p>
    <w:p w14:paraId="5A39BBE3" w14:textId="31521AD1" w:rsidR="003053E6" w:rsidRPr="00590C95" w:rsidRDefault="000C7708" w:rsidP="00590C95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3260"/>
        <w:gridCol w:w="693"/>
        <w:gridCol w:w="955"/>
        <w:gridCol w:w="1128"/>
      </w:tblGrid>
      <w:tr w:rsidR="0014064C" w14:paraId="384DA380" w14:textId="77777777" w:rsidTr="00F02A28">
        <w:trPr>
          <w:trHeight w:val="1294"/>
          <w:jc w:val="center"/>
        </w:trPr>
        <w:tc>
          <w:tcPr>
            <w:tcW w:w="1984" w:type="dxa"/>
            <w:vAlign w:val="center"/>
          </w:tcPr>
          <w:p w14:paraId="3A9C41CD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7" w:type="dxa"/>
            <w:vAlign w:val="center"/>
          </w:tcPr>
          <w:p w14:paraId="32AFB29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3260" w:type="dxa"/>
            <w:vAlign w:val="center"/>
          </w:tcPr>
          <w:p w14:paraId="3C0FD7B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693" w:type="dxa"/>
            <w:vAlign w:val="center"/>
          </w:tcPr>
          <w:p w14:paraId="7CC3CE11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</w:tcPr>
          <w:p w14:paraId="5EC4A96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 Price</w:t>
            </w:r>
          </w:p>
          <w:p w14:paraId="674A6CE3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1128" w:type="dxa"/>
            <w:vAlign w:val="center"/>
          </w:tcPr>
          <w:p w14:paraId="3681AD78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Line Total</w:t>
            </w:r>
          </w:p>
          <w:p w14:paraId="4F642080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14064C" w:rsidRPr="004C6611" w14:paraId="7828F119" w14:textId="77777777" w:rsidTr="00F02A28">
        <w:trPr>
          <w:trHeight w:val="1051"/>
          <w:jc w:val="center"/>
        </w:trPr>
        <w:tc>
          <w:tcPr>
            <w:tcW w:w="1984" w:type="dxa"/>
            <w:vMerge w:val="restart"/>
            <w:vAlign w:val="center"/>
          </w:tcPr>
          <w:p w14:paraId="29D2A8C9" w14:textId="6D8567EB" w:rsidR="0014064C" w:rsidRDefault="00590C95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r w:rsidR="0014064C">
              <w:rPr>
                <w:color w:val="000000"/>
                <w:szCs w:val="21"/>
              </w:rPr>
              <w:t>samples</w:t>
            </w:r>
          </w:p>
          <w:p w14:paraId="5B523D29" w14:textId="7B6EC2E3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="00590C95"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25478385" w14:textId="366E93EB" w:rsidR="0014064C" w:rsidRPr="0014064C" w:rsidRDefault="002933F6" w:rsidP="00697467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Nanopore</w:t>
            </w:r>
            <w:r>
              <w:rPr>
                <w:color w:val="000000"/>
                <w:szCs w:val="21"/>
              </w:rPr>
              <w:t xml:space="preserve"> </w:t>
            </w:r>
            <w:r w:rsidR="0014064C">
              <w:rPr>
                <w:color w:val="000000"/>
                <w:szCs w:val="21"/>
              </w:rPr>
              <w:t xml:space="preserve">whole </w:t>
            </w:r>
            <w:r w:rsidR="0014064C">
              <w:rPr>
                <w:rFonts w:hint="eastAsia"/>
                <w:color w:val="000000"/>
                <w:szCs w:val="21"/>
              </w:rPr>
              <w:t>genome</w:t>
            </w:r>
            <w:r w:rsidR="0014064C">
              <w:rPr>
                <w:color w:val="000000"/>
                <w:szCs w:val="21"/>
              </w:rPr>
              <w:t xml:space="preserve"> sequencing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9841BE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E6CF28E" w14:textId="77777777" w:rsidR="0014064C" w:rsidRDefault="004C6611" w:rsidP="0014064C">
            <w:pPr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HMW DNA extraction &amp; </w:t>
            </w:r>
            <w:r w:rsidR="002A1A74">
              <w:rPr>
                <w:color w:val="000000"/>
                <w:kern w:val="0"/>
                <w:szCs w:val="21"/>
              </w:rPr>
              <w:t>PFGE QC</w:t>
            </w:r>
          </w:p>
          <w:p w14:paraId="3D7F2ADC" w14:textId="77777777" w:rsidR="00C05450" w:rsidRDefault="00C464C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per</w:t>
            </w:r>
            <w:r w:rsidR="00C05450">
              <w:rPr>
                <w:color w:val="000000"/>
                <w:kern w:val="0"/>
                <w:szCs w:val="21"/>
              </w:rPr>
              <w:t xml:space="preserve"> time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41C8F396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2A3D3E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0D0B940D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14064C" w14:paraId="37E46B70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0E27B00A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999B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18056" w14:textId="77777777" w:rsidR="0014064C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Library preparation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70865467" w:rsidR="0014064C" w:rsidRDefault="00590C95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281D54" w14:paraId="1EFC1CA7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DEEC669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D5EC4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7B2BE" w14:textId="77777777" w:rsidR="00590C95" w:rsidRPr="004D5C7F" w:rsidRDefault="00590C95" w:rsidP="00590C95">
            <w:pPr>
              <w:spacing w:line="276" w:lineRule="auto"/>
              <w:jc w:val="center"/>
              <w:rPr>
                <w:color w:val="FF0000"/>
                <w:szCs w:val="21"/>
              </w:rPr>
            </w:pPr>
            <w:r w:rsidRPr="00A7061E">
              <w:rPr>
                <w:color w:val="FF0000"/>
                <w:szCs w:val="21"/>
              </w:rPr>
              <w:t>SERVICE_NAME</w:t>
            </w:r>
          </w:p>
          <w:p w14:paraId="1745C6C8" w14:textId="689381CE" w:rsidR="00281D54" w:rsidRDefault="00590C95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</w:t>
            </w:r>
            <w:r w:rsidR="00281D54">
              <w:rPr>
                <w:color w:val="000000"/>
                <w:szCs w:val="21"/>
              </w:rPr>
              <w:t xml:space="preserve">Sequencing </w:t>
            </w:r>
          </w:p>
          <w:p w14:paraId="431ACB4F" w14:textId="58A320CE" w:rsidR="00281D54" w:rsidRDefault="00EA0860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="00590C95" w:rsidRPr="00102FB2">
              <w:rPr>
                <w:color w:val="FF0000"/>
                <w:szCs w:val="21"/>
              </w:rPr>
              <w:t>DATA_OUTPUT</w:t>
            </w:r>
            <w:r w:rsidR="00590C95" w:rsidRPr="009222DA"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G raw data/sample)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3F2609B8" w:rsidR="00281D54" w:rsidRPr="00EA0860" w:rsidRDefault="00590C95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281D54" w:rsidRDefault="00281D54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590C95" w14:paraId="2B0A4058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53128261" w14:textId="77777777" w:rsidR="00590C95" w:rsidRDefault="00590C95" w:rsidP="00590C95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8DEE6" w14:textId="77777777" w:rsidR="00590C95" w:rsidRDefault="00590C95" w:rsidP="00590C9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7083" w14:textId="3FFD70C2" w:rsidR="00590C95" w:rsidRDefault="00710C60" w:rsidP="00590C9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68F2">
              <w:rPr>
                <w:color w:val="FF0000"/>
                <w:szCs w:val="21"/>
                <w:shd w:val="clear" w:color="auto" w:fill="FFFFFF"/>
              </w:rPr>
              <w:t>VAR_ALY</w:t>
            </w:r>
            <w:bookmarkStart w:id="0" w:name="_GoBack"/>
            <w:bookmarkEnd w:id="0"/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6C05" w14:textId="396B1896" w:rsidR="00590C95" w:rsidRDefault="00590C95" w:rsidP="00590C9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SAM_NUM_2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1652C" w14:textId="3026CBD2" w:rsidR="00590C95" w:rsidRDefault="00590C95" w:rsidP="00590C95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D26805">
              <w:rPr>
                <w:color w:val="FF0000"/>
                <w:szCs w:val="21"/>
              </w:rPr>
              <w:t>VAR_UP_2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9056E" w14:textId="5B65FFF8" w:rsidR="00590C95" w:rsidRDefault="00590C95" w:rsidP="00590C9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</w:rPr>
              <w:t>TOTAL_2</w:t>
            </w:r>
          </w:p>
        </w:tc>
      </w:tr>
      <w:tr w:rsidR="00F02A28" w14:paraId="00159F6B" w14:textId="77777777" w:rsidTr="00F02A28">
        <w:trPr>
          <w:trHeight w:val="758"/>
          <w:jc w:val="center"/>
        </w:trPr>
        <w:tc>
          <w:tcPr>
            <w:tcW w:w="1984" w:type="dxa"/>
            <w:vMerge/>
            <w:vAlign w:val="center"/>
          </w:tcPr>
          <w:p w14:paraId="1299C43A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8941E47" w14:textId="77777777" w:rsidR="00F02A28" w:rsidRDefault="00281D54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29240E9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14:paraId="56B20A0C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</w:tcPr>
          <w:p w14:paraId="03600357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14064C" w14:paraId="7D293600" w14:textId="77777777" w:rsidTr="00F02A28">
        <w:trPr>
          <w:trHeight w:val="315"/>
          <w:jc w:val="center"/>
        </w:trPr>
        <w:tc>
          <w:tcPr>
            <w:tcW w:w="1984" w:type="dxa"/>
            <w:vMerge/>
          </w:tcPr>
          <w:p w14:paraId="4DDBEF00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46FE0C09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776" w:type="dxa"/>
            <w:gridSpan w:val="3"/>
            <w:vAlign w:val="center"/>
          </w:tcPr>
          <w:p w14:paraId="217442D2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71EB1FB2" w14:textId="77777777" w:rsidR="00590C95" w:rsidRPr="00EC4484" w:rsidRDefault="00590C95" w:rsidP="00E50F5B">
      <w:pPr>
        <w:spacing w:line="276" w:lineRule="auto"/>
        <w:rPr>
          <w:szCs w:val="21"/>
          <w:u w:val="single"/>
        </w:rPr>
      </w:pPr>
    </w:p>
    <w:sectPr w:rsidR="00590C95" w:rsidRPr="00EC4484" w:rsidSect="00590C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C4701" w14:textId="77777777" w:rsidR="00BC7FFE" w:rsidRDefault="00BC7FFE" w:rsidP="00634D04">
      <w:r>
        <w:separator/>
      </w:r>
    </w:p>
  </w:endnote>
  <w:endnote w:type="continuationSeparator" w:id="0">
    <w:p w14:paraId="6E169BD2" w14:textId="77777777" w:rsidR="00BC7FFE" w:rsidRDefault="00BC7FFE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233A" w14:textId="77777777" w:rsidR="00E25EB0" w:rsidRPr="00027C8E" w:rsidRDefault="00E25EB0" w:rsidP="00E25EB0">
    <w:pPr>
      <w:jc w:val="left"/>
      <w:rPr>
        <w:b/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 xml:space="preserve">CORPORATION INC                                     </w:t>
    </w:r>
    <w:r w:rsidRPr="00396344">
      <w:rPr>
        <w:color w:val="000000"/>
        <w:sz w:val="15"/>
        <w:szCs w:val="15"/>
        <w:shd w:val="clear" w:color="auto" w:fill="FFFFFF"/>
      </w:rPr>
      <w:t>8801 Folsom Blvd #290, Sacramento, CA 95826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E474" w14:textId="77777777" w:rsidR="00BC7FFE" w:rsidRDefault="00BC7FFE" w:rsidP="00634D04">
      <w:r>
        <w:separator/>
      </w:r>
    </w:p>
  </w:footnote>
  <w:footnote w:type="continuationSeparator" w:id="0">
    <w:p w14:paraId="6006F143" w14:textId="77777777" w:rsidR="00BC7FFE" w:rsidRDefault="00BC7FFE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BC7FFE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BC7FFE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BC7FFE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75863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0C95"/>
    <w:rsid w:val="00593B21"/>
    <w:rsid w:val="005B2DBE"/>
    <w:rsid w:val="005D281F"/>
    <w:rsid w:val="005D7C16"/>
    <w:rsid w:val="00600DF0"/>
    <w:rsid w:val="0061554B"/>
    <w:rsid w:val="00634D04"/>
    <w:rsid w:val="0064558C"/>
    <w:rsid w:val="00663249"/>
    <w:rsid w:val="00677FD5"/>
    <w:rsid w:val="00697467"/>
    <w:rsid w:val="006B642C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0C60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256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C7FFE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5EB0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5322-28C6-43C6-93F0-8D462509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1E4F16-1E6E-474A-B0B4-9CA4D8A6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38</cp:revision>
  <cp:lastPrinted>2015-09-02T07:17:00Z</cp:lastPrinted>
  <dcterms:created xsi:type="dcterms:W3CDTF">2019-01-26T03:50:00Z</dcterms:created>
  <dcterms:modified xsi:type="dcterms:W3CDTF">2020-02-13T07:47:00Z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