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6F1E" w14:textId="12387DE7" w:rsidR="004F5BAB" w:rsidRPr="00411A00" w:rsidRDefault="00411A00" w:rsidP="00411A00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3. </w:t>
      </w:r>
      <w:r w:rsidR="00D823DB" w:rsidRPr="00411A00">
        <w:rPr>
          <w:color w:val="000000" w:themeColor="text1"/>
          <w:szCs w:val="21"/>
          <w:shd w:val="clear" w:color="auto" w:fill="FFFFFF"/>
        </w:rPr>
        <w:t>Bioinformatics Analysis</w:t>
      </w:r>
    </w:p>
    <w:p w14:paraId="3D058983" w14:textId="77777777" w:rsidR="003C3D86" w:rsidRDefault="003C3D86" w:rsidP="003C3D86">
      <w:pPr>
        <w:rPr>
          <w:color w:val="000000" w:themeColor="text1"/>
          <w:szCs w:val="21"/>
          <w:shd w:val="clear" w:color="auto" w:fill="FFFFFF"/>
        </w:rPr>
      </w:pP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C3D86" w:rsidRPr="003C3D86" w14:paraId="3DB99979" w14:textId="77777777" w:rsidTr="003C3D86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A049AF6" w14:textId="06D79378" w:rsidR="003C3D86" w:rsidRPr="003C3D86" w:rsidRDefault="003C3D86" w:rsidP="00DF2BE4">
            <w:pPr>
              <w:jc w:val="center"/>
              <w:rPr>
                <w:b/>
                <w:szCs w:val="21"/>
              </w:rPr>
            </w:pPr>
            <w:r w:rsidRPr="003C735F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3C3D86" w:rsidRPr="003C3D86" w14:paraId="304EAB73" w14:textId="77777777" w:rsidTr="003C3D86">
        <w:trPr>
          <w:trHeight w:val="354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18316" w14:textId="104F3538" w:rsidR="003C3D86" w:rsidRPr="003C3D86" w:rsidRDefault="003C3D86" w:rsidP="003C3D8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Pr="003C3D86">
              <w:rPr>
                <w:szCs w:val="21"/>
              </w:rPr>
              <w:t>emultiplex BCL files from a sequencer into FASTQs</w:t>
            </w:r>
          </w:p>
        </w:tc>
      </w:tr>
      <w:tr w:rsidR="003C3D86" w:rsidRPr="003C3D86" w14:paraId="012B1A7B" w14:textId="77777777" w:rsidTr="003C3D86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4270E" w14:textId="17411E50" w:rsidR="003C3D86" w:rsidRPr="003C3D86" w:rsidRDefault="003C3D86" w:rsidP="003C3D8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3C3D86">
              <w:rPr>
                <w:szCs w:val="21"/>
              </w:rPr>
              <w:t>ummary metrics</w:t>
            </w:r>
            <w:r w:rsidR="00510D18">
              <w:rPr>
                <w:szCs w:val="21"/>
              </w:rPr>
              <w:t xml:space="preserve"> </w:t>
            </w:r>
            <w:r w:rsidRPr="003C3D86">
              <w:rPr>
                <w:szCs w:val="21"/>
              </w:rPr>
              <w:t>(key metrics about the barcoding and sequencing process:</w:t>
            </w:r>
            <w:r w:rsidRPr="003C3D86">
              <w:rPr>
                <w:rFonts w:hint="eastAsia"/>
                <w:szCs w:val="21"/>
              </w:rPr>
              <w:t xml:space="preserve"> </w:t>
            </w:r>
            <w:proofErr w:type="spellStart"/>
            <w:r w:rsidRPr="003C3D86">
              <w:rPr>
                <w:szCs w:val="21"/>
              </w:rPr>
              <w:t>gems_detected</w:t>
            </w:r>
            <w:proofErr w:type="spellEnd"/>
            <w:r w:rsidRPr="003C3D86">
              <w:rPr>
                <w:szCs w:val="21"/>
              </w:rPr>
              <w:t xml:space="preserve">, </w:t>
            </w:r>
            <w:proofErr w:type="spellStart"/>
            <w:r w:rsidRPr="003C3D86">
              <w:rPr>
                <w:szCs w:val="21"/>
              </w:rPr>
              <w:t>snps_phased</w:t>
            </w:r>
            <w:proofErr w:type="spellEnd"/>
            <w:r w:rsidRPr="003C3D86">
              <w:rPr>
                <w:szCs w:val="21"/>
              </w:rPr>
              <w:t xml:space="preserve">, </w:t>
            </w:r>
            <w:proofErr w:type="spellStart"/>
            <w:r w:rsidRPr="003C3D86">
              <w:rPr>
                <w:szCs w:val="21"/>
              </w:rPr>
              <w:t>number_reads</w:t>
            </w:r>
            <w:proofErr w:type="spellEnd"/>
            <w:r w:rsidRPr="003C3D86">
              <w:rPr>
                <w:szCs w:val="21"/>
              </w:rPr>
              <w:t xml:space="preserve"> et al.)</w:t>
            </w:r>
          </w:p>
        </w:tc>
      </w:tr>
      <w:tr w:rsidR="003C3D86" w:rsidRPr="003C3D86" w14:paraId="39F2FDFD" w14:textId="77777777" w:rsidTr="003C3D86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3A4B7" w14:textId="5327DFA8" w:rsidR="003C3D86" w:rsidRPr="003C3D86" w:rsidRDefault="003C3D86" w:rsidP="003C3D8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3C3D86">
              <w:rPr>
                <w:szCs w:val="21"/>
              </w:rPr>
              <w:t>lignment, de-duplication and filtering</w:t>
            </w:r>
          </w:p>
        </w:tc>
      </w:tr>
      <w:tr w:rsidR="003C3D86" w:rsidRPr="003C3D86" w14:paraId="2A88F12B" w14:textId="77777777" w:rsidTr="003C3D86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9B84" w14:textId="45731D94" w:rsidR="003C3D86" w:rsidRPr="003C3D86" w:rsidRDefault="003C3D86" w:rsidP="003C3D8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3C3D86">
              <w:rPr>
                <w:szCs w:val="21"/>
              </w:rPr>
              <w:t>alling and phasing of SNPs, indels, and structural variants</w:t>
            </w:r>
          </w:p>
        </w:tc>
      </w:tr>
      <w:tr w:rsidR="003C3D86" w:rsidRPr="003C3D86" w14:paraId="1AF48CB7" w14:textId="77777777" w:rsidTr="003C3D86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8CCC5" w14:textId="77777777" w:rsidR="003C3D86" w:rsidRPr="003C3D86" w:rsidRDefault="003C3D86" w:rsidP="003C3D86">
            <w:pPr>
              <w:jc w:val="left"/>
              <w:rPr>
                <w:szCs w:val="21"/>
              </w:rPr>
            </w:pPr>
            <w:r w:rsidRPr="003C3D86">
              <w:rPr>
                <w:szCs w:val="21"/>
              </w:rPr>
              <w:t>Visualization</w:t>
            </w:r>
          </w:p>
        </w:tc>
      </w:tr>
    </w:tbl>
    <w:p w14:paraId="5A3AC9E1" w14:textId="231DE9FC" w:rsidR="007652DD" w:rsidRDefault="007652DD" w:rsidP="00411A00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</w:p>
    <w:p w14:paraId="4DA61B1F" w14:textId="77777777" w:rsidR="007652DD" w:rsidRDefault="007652DD">
      <w:pPr>
        <w:jc w:val="left"/>
        <w:rPr>
          <w:rFonts w:eastAsia="FZYaoTi"/>
          <w:color w:val="000000" w:themeColor="text1"/>
          <w:szCs w:val="21"/>
          <w:shd w:val="clear" w:color="auto" w:fill="FFFFFF"/>
        </w:rPr>
      </w:pPr>
      <w:r>
        <w:rPr>
          <w:rFonts w:eastAsia="FZYaoTi"/>
          <w:color w:val="000000" w:themeColor="text1"/>
          <w:szCs w:val="21"/>
          <w:shd w:val="clear" w:color="auto" w:fill="FFFFFF"/>
        </w:rPr>
        <w:br w:type="page"/>
      </w:r>
    </w:p>
    <w:p w14:paraId="21CBD101" w14:textId="77777777" w:rsidR="003935FB" w:rsidRPr="007A44B4" w:rsidRDefault="003935FB" w:rsidP="00411A00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0835" w14:textId="77777777" w:rsidR="00464D41" w:rsidRDefault="00464D41" w:rsidP="00634D04">
      <w:r>
        <w:separator/>
      </w:r>
    </w:p>
  </w:endnote>
  <w:endnote w:type="continuationSeparator" w:id="0">
    <w:p w14:paraId="2CBCB8F3" w14:textId="77777777" w:rsidR="00464D41" w:rsidRDefault="00464D41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DBD1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7992A4BC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1030" w14:textId="77777777" w:rsidR="00464D41" w:rsidRDefault="00464D41" w:rsidP="00634D04">
      <w:r>
        <w:separator/>
      </w:r>
    </w:p>
  </w:footnote>
  <w:footnote w:type="continuationSeparator" w:id="0">
    <w:p w14:paraId="1466BE0F" w14:textId="77777777" w:rsidR="00464D41" w:rsidRDefault="00464D41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0D63" w14:textId="77777777" w:rsidR="0070149C" w:rsidRDefault="00464D41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CA4C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4ACB6" w14:textId="77777777" w:rsidR="0070149C" w:rsidRDefault="00464D41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8E9" w14:textId="77777777" w:rsidR="0070149C" w:rsidRDefault="00464D41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01E7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13FA"/>
    <w:rsid w:val="00063B6C"/>
    <w:rsid w:val="00074CE8"/>
    <w:rsid w:val="00082B11"/>
    <w:rsid w:val="00092410"/>
    <w:rsid w:val="000A1E58"/>
    <w:rsid w:val="000B1EE5"/>
    <w:rsid w:val="000B3AB6"/>
    <w:rsid w:val="000C5F2A"/>
    <w:rsid w:val="000C7708"/>
    <w:rsid w:val="000D696C"/>
    <w:rsid w:val="000F165E"/>
    <w:rsid w:val="00100A35"/>
    <w:rsid w:val="00103DE2"/>
    <w:rsid w:val="001117E5"/>
    <w:rsid w:val="0013259F"/>
    <w:rsid w:val="00140A71"/>
    <w:rsid w:val="00186BE2"/>
    <w:rsid w:val="0019459E"/>
    <w:rsid w:val="001A03F2"/>
    <w:rsid w:val="001A6C16"/>
    <w:rsid w:val="001B2265"/>
    <w:rsid w:val="001B333C"/>
    <w:rsid w:val="001F2812"/>
    <w:rsid w:val="001F5A55"/>
    <w:rsid w:val="001F62E4"/>
    <w:rsid w:val="00202FBF"/>
    <w:rsid w:val="00204C39"/>
    <w:rsid w:val="002159C5"/>
    <w:rsid w:val="00234F11"/>
    <w:rsid w:val="00240869"/>
    <w:rsid w:val="002458E5"/>
    <w:rsid w:val="00252E45"/>
    <w:rsid w:val="00260881"/>
    <w:rsid w:val="002618D7"/>
    <w:rsid w:val="0026633A"/>
    <w:rsid w:val="002B04C9"/>
    <w:rsid w:val="002C0A34"/>
    <w:rsid w:val="002C7C66"/>
    <w:rsid w:val="002D3531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3D86"/>
    <w:rsid w:val="003C6638"/>
    <w:rsid w:val="003C6D40"/>
    <w:rsid w:val="003C735F"/>
    <w:rsid w:val="003D66BE"/>
    <w:rsid w:val="003E7C51"/>
    <w:rsid w:val="003F20BC"/>
    <w:rsid w:val="00404161"/>
    <w:rsid w:val="00404DA5"/>
    <w:rsid w:val="00411A00"/>
    <w:rsid w:val="00423A1D"/>
    <w:rsid w:val="00423C8E"/>
    <w:rsid w:val="004458A6"/>
    <w:rsid w:val="00464D41"/>
    <w:rsid w:val="004731F9"/>
    <w:rsid w:val="00475690"/>
    <w:rsid w:val="00483760"/>
    <w:rsid w:val="00486795"/>
    <w:rsid w:val="004875D0"/>
    <w:rsid w:val="004D03A5"/>
    <w:rsid w:val="004D220E"/>
    <w:rsid w:val="004D50EA"/>
    <w:rsid w:val="004D5E20"/>
    <w:rsid w:val="004F5BAB"/>
    <w:rsid w:val="004F5FD7"/>
    <w:rsid w:val="005015DF"/>
    <w:rsid w:val="0050685A"/>
    <w:rsid w:val="00510D18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80CD4"/>
    <w:rsid w:val="00593B21"/>
    <w:rsid w:val="005B2DBE"/>
    <w:rsid w:val="005D281F"/>
    <w:rsid w:val="005D7C16"/>
    <w:rsid w:val="00600DF0"/>
    <w:rsid w:val="0061554B"/>
    <w:rsid w:val="00634D04"/>
    <w:rsid w:val="00663249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9C3"/>
    <w:rsid w:val="00730C2D"/>
    <w:rsid w:val="00754D3C"/>
    <w:rsid w:val="00755224"/>
    <w:rsid w:val="0075769A"/>
    <w:rsid w:val="007640A8"/>
    <w:rsid w:val="007652DD"/>
    <w:rsid w:val="0077123D"/>
    <w:rsid w:val="0079193D"/>
    <w:rsid w:val="007A44B4"/>
    <w:rsid w:val="007C4685"/>
    <w:rsid w:val="007E4001"/>
    <w:rsid w:val="007E4BA6"/>
    <w:rsid w:val="00801177"/>
    <w:rsid w:val="00811517"/>
    <w:rsid w:val="00824FBB"/>
    <w:rsid w:val="0083307C"/>
    <w:rsid w:val="00833410"/>
    <w:rsid w:val="00834C5F"/>
    <w:rsid w:val="00836A74"/>
    <w:rsid w:val="008375D6"/>
    <w:rsid w:val="00843292"/>
    <w:rsid w:val="00844800"/>
    <w:rsid w:val="00853879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A4F11"/>
    <w:rsid w:val="009B15A3"/>
    <w:rsid w:val="009C3957"/>
    <w:rsid w:val="009C3A40"/>
    <w:rsid w:val="009D0980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51D38"/>
    <w:rsid w:val="00A54B9F"/>
    <w:rsid w:val="00A56CF2"/>
    <w:rsid w:val="00A60824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25832"/>
    <w:rsid w:val="00B30726"/>
    <w:rsid w:val="00B32849"/>
    <w:rsid w:val="00B47393"/>
    <w:rsid w:val="00B53687"/>
    <w:rsid w:val="00B53E2E"/>
    <w:rsid w:val="00B62547"/>
    <w:rsid w:val="00B76039"/>
    <w:rsid w:val="00B84D24"/>
    <w:rsid w:val="00BA014E"/>
    <w:rsid w:val="00BA4305"/>
    <w:rsid w:val="00BA4A55"/>
    <w:rsid w:val="00BC6150"/>
    <w:rsid w:val="00BE2BD6"/>
    <w:rsid w:val="00BF7352"/>
    <w:rsid w:val="00C026E1"/>
    <w:rsid w:val="00C11CEC"/>
    <w:rsid w:val="00C2012C"/>
    <w:rsid w:val="00C23D08"/>
    <w:rsid w:val="00C30923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F00EC"/>
    <w:rsid w:val="00E05DB4"/>
    <w:rsid w:val="00E06322"/>
    <w:rsid w:val="00E336FB"/>
    <w:rsid w:val="00E46491"/>
    <w:rsid w:val="00E50F5B"/>
    <w:rsid w:val="00E533B8"/>
    <w:rsid w:val="00E66ED5"/>
    <w:rsid w:val="00E751C4"/>
    <w:rsid w:val="00E863AE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8135638"/>
    <w:rsid w:val="4D6A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5D9E04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4F11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3C3D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E3662-6A8A-4011-93CA-FB9FF579E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1B576-8A51-402E-AC2E-6ED755ED0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3FA46B-5333-4821-900B-93FC0064B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1F2FB-77FB-4712-A907-8530195D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7</cp:revision>
  <cp:lastPrinted>2015-09-02T07:17:00Z</cp:lastPrinted>
  <dcterms:created xsi:type="dcterms:W3CDTF">2019-01-26T03:47:00Z</dcterms:created>
  <dcterms:modified xsi:type="dcterms:W3CDTF">2020-02-05T05:37:00Z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