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166BA" w14:textId="307517F4" w:rsidR="002832D1" w:rsidRPr="0058740C" w:rsidRDefault="0058740C" w:rsidP="0058740C">
      <w:pPr>
        <w:rPr>
          <w:color w:val="000000" w:themeColor="text1"/>
          <w:szCs w:val="21"/>
          <w:shd w:val="clear" w:color="auto" w:fill="FFFFFF"/>
        </w:rPr>
      </w:pPr>
      <w:r>
        <w:rPr>
          <w:color w:val="000000" w:themeColor="text1"/>
          <w:szCs w:val="21"/>
          <w:shd w:val="clear" w:color="auto" w:fill="FFFFFF"/>
        </w:rPr>
        <w:t xml:space="preserve">3. </w:t>
      </w:r>
      <w:bookmarkStart w:id="0" w:name="_GoBack"/>
      <w:bookmarkEnd w:id="0"/>
      <w:r w:rsidR="009B004B" w:rsidRPr="0058740C">
        <w:rPr>
          <w:color w:val="000000" w:themeColor="text1"/>
          <w:szCs w:val="21"/>
          <w:shd w:val="clear" w:color="auto" w:fill="FFFFFF"/>
        </w:rPr>
        <w:t>Bioinformatics Analysis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2832D1" w:rsidRPr="005F6E16" w14:paraId="0E113167" w14:textId="77777777" w:rsidTr="009A0192">
        <w:trPr>
          <w:trHeight w:val="285"/>
          <w:jc w:val="center"/>
        </w:trPr>
        <w:tc>
          <w:tcPr>
            <w:tcW w:w="5000" w:type="pct"/>
            <w:shd w:val="clear" w:color="000000" w:fill="92D050"/>
            <w:vAlign w:val="bottom"/>
            <w:hideMark/>
          </w:tcPr>
          <w:p w14:paraId="6E8C0E65" w14:textId="77777777" w:rsidR="002832D1" w:rsidRPr="005F6E16" w:rsidRDefault="002832D1" w:rsidP="00275FC3">
            <w:pPr>
              <w:jc w:val="center"/>
              <w:rPr>
                <w:b/>
                <w:szCs w:val="21"/>
              </w:rPr>
            </w:pPr>
            <w:r w:rsidRPr="005F6E16">
              <w:rPr>
                <w:b/>
                <w:szCs w:val="21"/>
              </w:rPr>
              <w:t>Data quality control</w:t>
            </w:r>
          </w:p>
        </w:tc>
      </w:tr>
      <w:tr w:rsidR="002832D1" w:rsidRPr="005F6E16" w14:paraId="70B7CC7A" w14:textId="77777777" w:rsidTr="009A0192">
        <w:trPr>
          <w:trHeight w:val="285"/>
          <w:jc w:val="center"/>
        </w:trPr>
        <w:tc>
          <w:tcPr>
            <w:tcW w:w="5000" w:type="pct"/>
            <w:vAlign w:val="bottom"/>
            <w:hideMark/>
          </w:tcPr>
          <w:p w14:paraId="44A107DF" w14:textId="77777777" w:rsidR="002832D1" w:rsidRPr="005F6E16" w:rsidRDefault="002832D1" w:rsidP="00275FC3">
            <w:pPr>
              <w:jc w:val="left"/>
              <w:rPr>
                <w:szCs w:val="21"/>
              </w:rPr>
            </w:pPr>
            <w:r w:rsidRPr="005F6E16">
              <w:rPr>
                <w:szCs w:val="21"/>
              </w:rPr>
              <w:t>Distribution of Sequencing Quality</w:t>
            </w:r>
          </w:p>
        </w:tc>
      </w:tr>
      <w:tr w:rsidR="002832D1" w:rsidRPr="005F6E16" w14:paraId="7DE01408" w14:textId="77777777" w:rsidTr="009A0192">
        <w:trPr>
          <w:trHeight w:val="285"/>
          <w:jc w:val="center"/>
        </w:trPr>
        <w:tc>
          <w:tcPr>
            <w:tcW w:w="5000" w:type="pct"/>
            <w:vAlign w:val="bottom"/>
            <w:hideMark/>
          </w:tcPr>
          <w:p w14:paraId="562C55B0" w14:textId="77777777" w:rsidR="002832D1" w:rsidRPr="005F6E16" w:rsidRDefault="002832D1" w:rsidP="00275FC3">
            <w:pPr>
              <w:jc w:val="left"/>
              <w:rPr>
                <w:szCs w:val="21"/>
              </w:rPr>
            </w:pPr>
            <w:r w:rsidRPr="005F6E16">
              <w:rPr>
                <w:szCs w:val="21"/>
              </w:rPr>
              <w:t>Distribution of Sequencing Error Rate</w:t>
            </w:r>
          </w:p>
        </w:tc>
      </w:tr>
      <w:tr w:rsidR="002832D1" w:rsidRPr="005F6E16" w14:paraId="374643F6" w14:textId="77777777" w:rsidTr="009A0192">
        <w:trPr>
          <w:trHeight w:val="285"/>
          <w:jc w:val="center"/>
        </w:trPr>
        <w:tc>
          <w:tcPr>
            <w:tcW w:w="5000" w:type="pct"/>
            <w:vAlign w:val="bottom"/>
            <w:hideMark/>
          </w:tcPr>
          <w:p w14:paraId="186D619B" w14:textId="77777777" w:rsidR="002832D1" w:rsidRPr="005F6E16" w:rsidRDefault="002832D1" w:rsidP="00275FC3">
            <w:pPr>
              <w:jc w:val="left"/>
              <w:rPr>
                <w:szCs w:val="21"/>
              </w:rPr>
            </w:pPr>
            <w:r w:rsidRPr="005F6E16">
              <w:rPr>
                <w:szCs w:val="21"/>
              </w:rPr>
              <w:t>Distribution of A/T/G/C Base</w:t>
            </w:r>
          </w:p>
        </w:tc>
      </w:tr>
      <w:tr w:rsidR="002832D1" w:rsidRPr="005F6E16" w14:paraId="1EE484F5" w14:textId="77777777" w:rsidTr="009A0192">
        <w:trPr>
          <w:trHeight w:val="285"/>
          <w:jc w:val="center"/>
        </w:trPr>
        <w:tc>
          <w:tcPr>
            <w:tcW w:w="5000" w:type="pct"/>
            <w:vAlign w:val="bottom"/>
          </w:tcPr>
          <w:p w14:paraId="1DAA073E" w14:textId="77777777" w:rsidR="002832D1" w:rsidRPr="005F6E16" w:rsidRDefault="002832D1" w:rsidP="00275FC3">
            <w:pPr>
              <w:jc w:val="left"/>
              <w:rPr>
                <w:szCs w:val="21"/>
              </w:rPr>
            </w:pPr>
            <w:r w:rsidRPr="005F6E16">
              <w:rPr>
                <w:rFonts w:hint="eastAsia"/>
                <w:szCs w:val="21"/>
              </w:rPr>
              <w:t xml:space="preserve">Statistic </w:t>
            </w:r>
            <w:r w:rsidRPr="005F6E16">
              <w:rPr>
                <w:szCs w:val="21"/>
              </w:rPr>
              <w:t>S</w:t>
            </w:r>
            <w:r w:rsidRPr="005F6E16">
              <w:rPr>
                <w:rFonts w:hint="eastAsia"/>
                <w:szCs w:val="21"/>
              </w:rPr>
              <w:t>umma</w:t>
            </w:r>
            <w:r w:rsidRPr="005F6E16">
              <w:rPr>
                <w:szCs w:val="21"/>
              </w:rPr>
              <w:t>ry of Sequencing Quality. Including amount of data output, error rate, Q30 and GC content, etc.</w:t>
            </w:r>
          </w:p>
        </w:tc>
      </w:tr>
    </w:tbl>
    <w:p w14:paraId="1EA23B16" w14:textId="77777777" w:rsidR="003935FB" w:rsidRPr="00957AE6" w:rsidRDefault="003935FB" w:rsidP="0058740C">
      <w:pPr>
        <w:rPr>
          <w:rFonts w:eastAsia="FZYaoTi"/>
          <w:color w:val="000000" w:themeColor="text1"/>
          <w:szCs w:val="21"/>
          <w:shd w:val="clear" w:color="auto" w:fill="FFFFFF"/>
        </w:rPr>
      </w:pPr>
    </w:p>
    <w:sectPr w:rsidR="003935FB" w:rsidRPr="00957AE6" w:rsidSect="00082B1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11DE0" w14:textId="77777777" w:rsidR="002B294D" w:rsidRDefault="002B294D" w:rsidP="00634D04">
      <w:r>
        <w:separator/>
      </w:r>
    </w:p>
  </w:endnote>
  <w:endnote w:type="continuationSeparator" w:id="0">
    <w:p w14:paraId="033F8F47" w14:textId="77777777" w:rsidR="002B294D" w:rsidRDefault="002B294D"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SimSun"/>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1A37" w14:textId="5C02AACE" w:rsidR="009B004B" w:rsidRPr="004C3F29" w:rsidRDefault="004C3F29" w:rsidP="004C3F29">
    <w:pPr>
      <w:jc w:val="left"/>
      <w:rPr>
        <w:color w:val="000000"/>
        <w:sz w:val="15"/>
        <w:szCs w:val="15"/>
        <w:shd w:val="clear" w:color="auto" w:fill="FFFFFF"/>
      </w:rPr>
    </w:pPr>
    <w:r w:rsidRPr="00A27ADF">
      <w:rPr>
        <w:b/>
        <w:color w:val="000000"/>
        <w:sz w:val="15"/>
        <w:szCs w:val="15"/>
        <w:shd w:val="clear" w:color="auto" w:fill="FFFFFF"/>
      </w:rPr>
      <w:t>NOVOGENE</w:t>
    </w:r>
    <w:r>
      <w:rPr>
        <w:b/>
        <w:color w:val="000000"/>
        <w:sz w:val="15"/>
        <w:szCs w:val="15"/>
        <w:shd w:val="clear" w:color="auto" w:fill="FFFFFF"/>
      </w:rPr>
      <w:t xml:space="preserve"> </w:t>
    </w:r>
    <w:r>
      <w:rPr>
        <w:rFonts w:hint="eastAsia"/>
        <w:b/>
        <w:color w:val="000000"/>
        <w:sz w:val="15"/>
        <w:szCs w:val="15"/>
        <w:shd w:val="clear" w:color="auto" w:fill="FFFFFF"/>
      </w:rPr>
      <w:t>CORPORATION INC</w:t>
    </w:r>
    <w:r>
      <w:rPr>
        <w:b/>
        <w:color w:val="000000"/>
        <w:sz w:val="15"/>
        <w:szCs w:val="15"/>
        <w:shd w:val="clear" w:color="auto" w:fill="FFFFFF"/>
      </w:rPr>
      <w:t xml:space="preserve">                                     </w:t>
    </w:r>
    <w:r>
      <w:rPr>
        <w:rFonts w:hint="eastAsia"/>
        <w:color w:val="000000"/>
        <w:sz w:val="15"/>
        <w:szCs w:val="15"/>
        <w:shd w:val="clear" w:color="auto" w:fill="FFFFFF"/>
      </w:rPr>
      <w:t>82</w:t>
    </w:r>
    <w:r>
      <w:rPr>
        <w:color w:val="000000"/>
        <w:sz w:val="15"/>
        <w:szCs w:val="15"/>
        <w:shd w:val="clear" w:color="auto" w:fill="FFFFFF"/>
      </w:rPr>
      <w:t>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FD914" w14:textId="77777777" w:rsidR="002B294D" w:rsidRDefault="002B294D" w:rsidP="00634D04">
      <w:r>
        <w:separator/>
      </w:r>
    </w:p>
  </w:footnote>
  <w:footnote w:type="continuationSeparator" w:id="0">
    <w:p w14:paraId="73B98FCD" w14:textId="77777777" w:rsidR="002B294D" w:rsidRDefault="002B294D"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2B294D"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360" w:hanging="360"/>
      </w:pPr>
      <w:rPr>
        <w:rFonts w:ascii="Times New Roman" w:eastAsia="SimSu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271FE"/>
    <w:rsid w:val="000438FC"/>
    <w:rsid w:val="00044454"/>
    <w:rsid w:val="00046A4A"/>
    <w:rsid w:val="000613FA"/>
    <w:rsid w:val="00082B11"/>
    <w:rsid w:val="00092410"/>
    <w:rsid w:val="000A1E58"/>
    <w:rsid w:val="000B5AB2"/>
    <w:rsid w:val="000C7708"/>
    <w:rsid w:val="000D0EE5"/>
    <w:rsid w:val="000E6860"/>
    <w:rsid w:val="00100A35"/>
    <w:rsid w:val="001142B7"/>
    <w:rsid w:val="0012300A"/>
    <w:rsid w:val="0013259F"/>
    <w:rsid w:val="00145658"/>
    <w:rsid w:val="00165C37"/>
    <w:rsid w:val="0019459E"/>
    <w:rsid w:val="001B333C"/>
    <w:rsid w:val="001D361C"/>
    <w:rsid w:val="001D3C33"/>
    <w:rsid w:val="001F2812"/>
    <w:rsid w:val="001F3716"/>
    <w:rsid w:val="001F5A55"/>
    <w:rsid w:val="00202FBF"/>
    <w:rsid w:val="00210CA8"/>
    <w:rsid w:val="00234F11"/>
    <w:rsid w:val="002458E5"/>
    <w:rsid w:val="002557FE"/>
    <w:rsid w:val="00260881"/>
    <w:rsid w:val="0026633A"/>
    <w:rsid w:val="00283067"/>
    <w:rsid w:val="002832D1"/>
    <w:rsid w:val="002934E4"/>
    <w:rsid w:val="002B294D"/>
    <w:rsid w:val="002B59A5"/>
    <w:rsid w:val="002C7C66"/>
    <w:rsid w:val="00303BEB"/>
    <w:rsid w:val="0030581D"/>
    <w:rsid w:val="00311D32"/>
    <w:rsid w:val="00327E70"/>
    <w:rsid w:val="00335C75"/>
    <w:rsid w:val="00337167"/>
    <w:rsid w:val="00352745"/>
    <w:rsid w:val="00353391"/>
    <w:rsid w:val="003575A9"/>
    <w:rsid w:val="00357E60"/>
    <w:rsid w:val="00360AB5"/>
    <w:rsid w:val="003669C9"/>
    <w:rsid w:val="0037410E"/>
    <w:rsid w:val="0037535B"/>
    <w:rsid w:val="003935FB"/>
    <w:rsid w:val="003B0C19"/>
    <w:rsid w:val="003C1C92"/>
    <w:rsid w:val="003C6638"/>
    <w:rsid w:val="003C6D40"/>
    <w:rsid w:val="003D66BE"/>
    <w:rsid w:val="003F20BC"/>
    <w:rsid w:val="003F6715"/>
    <w:rsid w:val="00404DA5"/>
    <w:rsid w:val="00423A1D"/>
    <w:rsid w:val="00434E7D"/>
    <w:rsid w:val="00455DE7"/>
    <w:rsid w:val="004731F9"/>
    <w:rsid w:val="00486795"/>
    <w:rsid w:val="004875D0"/>
    <w:rsid w:val="004C3F29"/>
    <w:rsid w:val="004D03A5"/>
    <w:rsid w:val="004D220E"/>
    <w:rsid w:val="004D50EA"/>
    <w:rsid w:val="004E44D1"/>
    <w:rsid w:val="004E6A1A"/>
    <w:rsid w:val="004F5FD7"/>
    <w:rsid w:val="005015DF"/>
    <w:rsid w:val="005031F5"/>
    <w:rsid w:val="00510E2D"/>
    <w:rsid w:val="00536E15"/>
    <w:rsid w:val="005522D1"/>
    <w:rsid w:val="00567FB6"/>
    <w:rsid w:val="00575748"/>
    <w:rsid w:val="00580CD4"/>
    <w:rsid w:val="0058740C"/>
    <w:rsid w:val="00592DFF"/>
    <w:rsid w:val="005A6CD0"/>
    <w:rsid w:val="005B2DBE"/>
    <w:rsid w:val="005D1B2B"/>
    <w:rsid w:val="005D7C16"/>
    <w:rsid w:val="005F6E16"/>
    <w:rsid w:val="0061554B"/>
    <w:rsid w:val="0062370A"/>
    <w:rsid w:val="00623EB7"/>
    <w:rsid w:val="00634D04"/>
    <w:rsid w:val="00657A44"/>
    <w:rsid w:val="00663249"/>
    <w:rsid w:val="00665D07"/>
    <w:rsid w:val="00685314"/>
    <w:rsid w:val="00692CF4"/>
    <w:rsid w:val="006B66D2"/>
    <w:rsid w:val="006C69B5"/>
    <w:rsid w:val="006C799F"/>
    <w:rsid w:val="006D0B69"/>
    <w:rsid w:val="006D23CE"/>
    <w:rsid w:val="006D2A33"/>
    <w:rsid w:val="006D78CB"/>
    <w:rsid w:val="006E0593"/>
    <w:rsid w:val="006E3989"/>
    <w:rsid w:val="00710A92"/>
    <w:rsid w:val="00712162"/>
    <w:rsid w:val="00712ED1"/>
    <w:rsid w:val="00730C2D"/>
    <w:rsid w:val="0073241C"/>
    <w:rsid w:val="00755224"/>
    <w:rsid w:val="00757310"/>
    <w:rsid w:val="0075769A"/>
    <w:rsid w:val="00777AB0"/>
    <w:rsid w:val="0079288B"/>
    <w:rsid w:val="007A4C46"/>
    <w:rsid w:val="007B151A"/>
    <w:rsid w:val="007C4685"/>
    <w:rsid w:val="007D2B19"/>
    <w:rsid w:val="007E4001"/>
    <w:rsid w:val="007E4BA6"/>
    <w:rsid w:val="007F431E"/>
    <w:rsid w:val="00811517"/>
    <w:rsid w:val="00817246"/>
    <w:rsid w:val="00824FBB"/>
    <w:rsid w:val="0083307C"/>
    <w:rsid w:val="00833410"/>
    <w:rsid w:val="00833D6D"/>
    <w:rsid w:val="00834C5F"/>
    <w:rsid w:val="00835FF2"/>
    <w:rsid w:val="008375D6"/>
    <w:rsid w:val="00841195"/>
    <w:rsid w:val="00844800"/>
    <w:rsid w:val="00844937"/>
    <w:rsid w:val="00847760"/>
    <w:rsid w:val="00853879"/>
    <w:rsid w:val="00885DF8"/>
    <w:rsid w:val="008958CA"/>
    <w:rsid w:val="008B63FF"/>
    <w:rsid w:val="008C0DC0"/>
    <w:rsid w:val="008E7876"/>
    <w:rsid w:val="008F1F9F"/>
    <w:rsid w:val="008F7BAC"/>
    <w:rsid w:val="00941602"/>
    <w:rsid w:val="0094340E"/>
    <w:rsid w:val="00953B79"/>
    <w:rsid w:val="00957AE6"/>
    <w:rsid w:val="00975CF4"/>
    <w:rsid w:val="009779F2"/>
    <w:rsid w:val="00990630"/>
    <w:rsid w:val="0099072D"/>
    <w:rsid w:val="009A0192"/>
    <w:rsid w:val="009B004B"/>
    <w:rsid w:val="009B15A3"/>
    <w:rsid w:val="009C3A40"/>
    <w:rsid w:val="009D0980"/>
    <w:rsid w:val="009D56C8"/>
    <w:rsid w:val="009D58BA"/>
    <w:rsid w:val="009E3DF5"/>
    <w:rsid w:val="00A056D1"/>
    <w:rsid w:val="00A236AA"/>
    <w:rsid w:val="00A24B1D"/>
    <w:rsid w:val="00A27ADF"/>
    <w:rsid w:val="00A329FD"/>
    <w:rsid w:val="00A3496E"/>
    <w:rsid w:val="00A34C9B"/>
    <w:rsid w:val="00A51D38"/>
    <w:rsid w:val="00A54B9F"/>
    <w:rsid w:val="00A610C4"/>
    <w:rsid w:val="00A758D7"/>
    <w:rsid w:val="00A86FC5"/>
    <w:rsid w:val="00AA1396"/>
    <w:rsid w:val="00AA1BA2"/>
    <w:rsid w:val="00AB7A9B"/>
    <w:rsid w:val="00AC7A3E"/>
    <w:rsid w:val="00AD122F"/>
    <w:rsid w:val="00AD18A3"/>
    <w:rsid w:val="00AD38AA"/>
    <w:rsid w:val="00AD5640"/>
    <w:rsid w:val="00AE0BD2"/>
    <w:rsid w:val="00AF2866"/>
    <w:rsid w:val="00B0286D"/>
    <w:rsid w:val="00B30726"/>
    <w:rsid w:val="00B537A5"/>
    <w:rsid w:val="00B55822"/>
    <w:rsid w:val="00B755B2"/>
    <w:rsid w:val="00B84D24"/>
    <w:rsid w:val="00BA4305"/>
    <w:rsid w:val="00BA4A55"/>
    <w:rsid w:val="00BD06E8"/>
    <w:rsid w:val="00BF7352"/>
    <w:rsid w:val="00C029F3"/>
    <w:rsid w:val="00C11CEC"/>
    <w:rsid w:val="00C339FD"/>
    <w:rsid w:val="00C37485"/>
    <w:rsid w:val="00C600F8"/>
    <w:rsid w:val="00C639A0"/>
    <w:rsid w:val="00C87073"/>
    <w:rsid w:val="00C92C8F"/>
    <w:rsid w:val="00C9385E"/>
    <w:rsid w:val="00CA0721"/>
    <w:rsid w:val="00CA543F"/>
    <w:rsid w:val="00CA6115"/>
    <w:rsid w:val="00CA7625"/>
    <w:rsid w:val="00CB6EBB"/>
    <w:rsid w:val="00CC358A"/>
    <w:rsid w:val="00CC4C58"/>
    <w:rsid w:val="00CD4B90"/>
    <w:rsid w:val="00D14479"/>
    <w:rsid w:val="00D175E8"/>
    <w:rsid w:val="00D41539"/>
    <w:rsid w:val="00D52F12"/>
    <w:rsid w:val="00D555A6"/>
    <w:rsid w:val="00D7754F"/>
    <w:rsid w:val="00DA4426"/>
    <w:rsid w:val="00DB6A56"/>
    <w:rsid w:val="00DC1EE9"/>
    <w:rsid w:val="00DC38EE"/>
    <w:rsid w:val="00DC58BF"/>
    <w:rsid w:val="00DD0B5D"/>
    <w:rsid w:val="00DD0BD2"/>
    <w:rsid w:val="00DD5EE7"/>
    <w:rsid w:val="00DE3A6F"/>
    <w:rsid w:val="00DF2A9D"/>
    <w:rsid w:val="00DF3A49"/>
    <w:rsid w:val="00E06322"/>
    <w:rsid w:val="00E24575"/>
    <w:rsid w:val="00E3292D"/>
    <w:rsid w:val="00E378E3"/>
    <w:rsid w:val="00E50F5B"/>
    <w:rsid w:val="00E533B8"/>
    <w:rsid w:val="00E55F7A"/>
    <w:rsid w:val="00E66EA6"/>
    <w:rsid w:val="00E66ED5"/>
    <w:rsid w:val="00E863AE"/>
    <w:rsid w:val="00EA4714"/>
    <w:rsid w:val="00EA689B"/>
    <w:rsid w:val="00EB504E"/>
    <w:rsid w:val="00EC2BB4"/>
    <w:rsid w:val="00EC6C80"/>
    <w:rsid w:val="00ED68D6"/>
    <w:rsid w:val="00EE4DC1"/>
    <w:rsid w:val="00EF0C7C"/>
    <w:rsid w:val="00F01F8F"/>
    <w:rsid w:val="00F07D0D"/>
    <w:rsid w:val="00F103F4"/>
    <w:rsid w:val="00F121F9"/>
    <w:rsid w:val="00F20F37"/>
    <w:rsid w:val="00F3252B"/>
    <w:rsid w:val="00F3260D"/>
    <w:rsid w:val="00F37C7A"/>
    <w:rsid w:val="00F429DC"/>
    <w:rsid w:val="00F44E39"/>
    <w:rsid w:val="00F80FA2"/>
    <w:rsid w:val="00F900DD"/>
    <w:rsid w:val="00FB29CD"/>
    <w:rsid w:val="00FC6BE9"/>
    <w:rsid w:val="00FC7E06"/>
    <w:rsid w:val="00FE688F"/>
    <w:rsid w:val="00FF0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BAC68A2A-4E86-4C07-B46E-4E1075B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3D6D"/>
    <w:rPr>
      <w:color w:val="808080"/>
      <w:shd w:val="clear" w:color="auto" w:fill="E6E6E6"/>
    </w:rPr>
  </w:style>
  <w:style w:type="paragraph" w:styleId="NormalWeb">
    <w:name w:val="Normal (Web)"/>
    <w:basedOn w:val="Normal"/>
    <w:uiPriority w:val="99"/>
    <w:semiHidden/>
    <w:unhideWhenUsed/>
    <w:rsid w:val="00DD0BD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786585237">
      <w:bodyDiv w:val="1"/>
      <w:marLeft w:val="0"/>
      <w:marRight w:val="0"/>
      <w:marTop w:val="0"/>
      <w:marBottom w:val="0"/>
      <w:divBdr>
        <w:top w:val="none" w:sz="0" w:space="0" w:color="auto"/>
        <w:left w:val="none" w:sz="0" w:space="0" w:color="auto"/>
        <w:bottom w:val="none" w:sz="0" w:space="0" w:color="auto"/>
        <w:right w:val="none" w:sz="0" w:space="0" w:color="auto"/>
      </w:divBdr>
    </w:div>
    <w:div w:id="1396969648">
      <w:bodyDiv w:val="1"/>
      <w:marLeft w:val="0"/>
      <w:marRight w:val="0"/>
      <w:marTop w:val="0"/>
      <w:marBottom w:val="0"/>
      <w:divBdr>
        <w:top w:val="none" w:sz="0" w:space="0" w:color="auto"/>
        <w:left w:val="none" w:sz="0" w:space="0" w:color="auto"/>
        <w:bottom w:val="none" w:sz="0" w:space="0" w:color="auto"/>
        <w:right w:val="none" w:sz="0" w:space="0" w:color="auto"/>
      </w:divBdr>
    </w:div>
    <w:div w:id="1586257432">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79426245">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299CD-29D8-4DD4-8A4F-92A3E667A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15</cp:revision>
  <cp:lastPrinted>2019-01-04T10:46:00Z</cp:lastPrinted>
  <dcterms:created xsi:type="dcterms:W3CDTF">2019-01-26T03:45:00Z</dcterms:created>
  <dcterms:modified xsi:type="dcterms:W3CDTF">2020-02-05T04:29:00Z</dcterms:modified>
</cp:coreProperties>
</file>