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3"/>
        <w:tblW w:w="8359" w:type="dxa"/>
        <w:tblLayout w:type="fixed"/>
        <w:tblLook w:val="04A0" w:firstRow="1" w:lastRow="0" w:firstColumn="1" w:lastColumn="0" w:noHBand="0" w:noVBand="1"/>
      </w:tblPr>
      <w:tblGrid>
        <w:gridCol w:w="8359"/>
      </w:tblGrid>
      <w:tr w:rsidR="00FD6E99" w14:paraId="28DA403B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0ADDBEA" w14:textId="77777777" w:rsidR="00FD6E99" w:rsidRDefault="00FD6E99" w:rsidP="00E922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Standard Analysis</w:t>
            </w:r>
          </w:p>
        </w:tc>
      </w:tr>
      <w:tr w:rsidR="00FD6E99" w14:paraId="19B662D6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ECEF5" w14:textId="77777777" w:rsidR="00FD6E99" w:rsidRPr="00D20DDE" w:rsidRDefault="00FD6E99" w:rsidP="00E922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Data quality control</w:t>
            </w:r>
          </w:p>
        </w:tc>
      </w:tr>
      <w:tr w:rsidR="00FD6E99" w14:paraId="17683362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A7507" w14:textId="77777777" w:rsidR="00FD6E99" w:rsidRPr="001B5EC9" w:rsidRDefault="00FD6E99" w:rsidP="00E92223">
            <w:r w:rsidRPr="00D20DDE">
              <w:rPr>
                <w:color w:val="000000" w:themeColor="text1"/>
                <w:szCs w:val="21"/>
              </w:rPr>
              <w:t>Sequence Alignment</w:t>
            </w:r>
          </w:p>
        </w:tc>
      </w:tr>
      <w:tr w:rsidR="00FD6E99" w14:paraId="645C02B2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80607" w14:textId="77777777" w:rsidR="00FD6E99" w:rsidRPr="005306A6" w:rsidRDefault="00FD6E99" w:rsidP="00E92223">
            <w:r>
              <w:t>Structural V</w:t>
            </w:r>
            <w:r w:rsidRPr="00D20DDE">
              <w:t>ariant (SV) detection</w:t>
            </w:r>
          </w:p>
        </w:tc>
      </w:tr>
      <w:tr w:rsidR="00FD6E99" w14:paraId="136149A0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063CC" w14:textId="77777777" w:rsidR="00FD6E99" w:rsidRDefault="00FD6E99" w:rsidP="00E922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Variation Annotation</w:t>
            </w:r>
          </w:p>
        </w:tc>
      </w:tr>
    </w:tbl>
    <w:p w14:paraId="6A498585" w14:textId="77777777" w:rsidR="003935FB" w:rsidRPr="007A44B4" w:rsidRDefault="003935FB" w:rsidP="004B5EB4">
      <w:pPr>
        <w:widowControl w:val="0"/>
        <w:spacing w:line="276" w:lineRule="auto"/>
        <w:ind w:rightChars="-94" w:right="-197"/>
        <w:rPr>
          <w:rFonts w:eastAsia="方正姚体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RPr="007A44B4" w:rsidSect="000F573F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80AA0" w14:textId="77777777" w:rsidR="004D05B5" w:rsidRDefault="004D05B5" w:rsidP="00634D04">
      <w:r>
        <w:separator/>
      </w:r>
    </w:p>
  </w:endnote>
  <w:endnote w:type="continuationSeparator" w:id="0">
    <w:p w14:paraId="418B06AE" w14:textId="77777777" w:rsidR="004D05B5" w:rsidRDefault="004D05B5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姚体">
    <w:altName w:val="宋体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69C1B" w14:textId="77777777" w:rsidR="003F53AF" w:rsidRPr="003F53AF" w:rsidRDefault="003F53AF" w:rsidP="003F53AF">
    <w:pPr>
      <w:rPr>
        <w:b/>
        <w:color w:val="000000"/>
        <w:sz w:val="15"/>
        <w:szCs w:val="15"/>
        <w:shd w:val="clear" w:color="auto" w:fill="FFFFFF"/>
      </w:rPr>
    </w:pPr>
    <w:r w:rsidRPr="003F53AF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0179B4B5" w14:textId="77777777" w:rsidR="0070149C" w:rsidRPr="003F53AF" w:rsidRDefault="0070149C" w:rsidP="003F5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C8C37" w14:textId="77777777" w:rsidR="004D05B5" w:rsidRDefault="004D05B5" w:rsidP="00634D04">
      <w:r>
        <w:separator/>
      </w:r>
    </w:p>
  </w:footnote>
  <w:footnote w:type="continuationSeparator" w:id="0">
    <w:p w14:paraId="1558FDC4" w14:textId="77777777" w:rsidR="004D05B5" w:rsidRDefault="004D05B5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2F37" w14:textId="77777777" w:rsidR="0070149C" w:rsidRDefault="004D05B5">
    <w:pPr>
      <w:pStyle w:val="Header"/>
    </w:pPr>
    <w:r>
      <w:rPr>
        <w:noProof/>
      </w:rPr>
      <w:pict w14:anchorId="643450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05E53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45F885D7" wp14:editId="6A335EF9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7F7948" w14:textId="77777777" w:rsidR="0070149C" w:rsidRDefault="004D05B5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4FCF5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938E" w14:textId="77777777" w:rsidR="0070149C" w:rsidRDefault="004D05B5">
    <w:pPr>
      <w:pStyle w:val="Header"/>
    </w:pPr>
    <w:r>
      <w:rPr>
        <w:noProof/>
      </w:rPr>
      <w:pict w14:anchorId="6033FA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C7708"/>
    <w:rsid w:val="000D696C"/>
    <w:rsid w:val="000E1330"/>
    <w:rsid w:val="000F573F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58E5"/>
    <w:rsid w:val="00251DE5"/>
    <w:rsid w:val="00252E45"/>
    <w:rsid w:val="00260881"/>
    <w:rsid w:val="00263A94"/>
    <w:rsid w:val="0026633A"/>
    <w:rsid w:val="00281D54"/>
    <w:rsid w:val="002A1A74"/>
    <w:rsid w:val="002B04C9"/>
    <w:rsid w:val="002C0A34"/>
    <w:rsid w:val="002C7C66"/>
    <w:rsid w:val="002D3531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66BE"/>
    <w:rsid w:val="003E5FB5"/>
    <w:rsid w:val="003E7C51"/>
    <w:rsid w:val="003F20BC"/>
    <w:rsid w:val="003F53AF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B5EB4"/>
    <w:rsid w:val="004C6611"/>
    <w:rsid w:val="004D03A5"/>
    <w:rsid w:val="004D05B5"/>
    <w:rsid w:val="004D220E"/>
    <w:rsid w:val="004D50EA"/>
    <w:rsid w:val="004D5E20"/>
    <w:rsid w:val="004F5BAB"/>
    <w:rsid w:val="004F5FD7"/>
    <w:rsid w:val="005015DF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200B2"/>
    <w:rsid w:val="00634D04"/>
    <w:rsid w:val="0064558C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4D3C"/>
    <w:rsid w:val="00755224"/>
    <w:rsid w:val="0075769A"/>
    <w:rsid w:val="007640A8"/>
    <w:rsid w:val="007707D7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5BED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B15A3"/>
    <w:rsid w:val="009C3957"/>
    <w:rsid w:val="009C3A40"/>
    <w:rsid w:val="009D0980"/>
    <w:rsid w:val="009D0C06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07D61"/>
    <w:rsid w:val="00B12690"/>
    <w:rsid w:val="00B22BAE"/>
    <w:rsid w:val="00B25832"/>
    <w:rsid w:val="00B30726"/>
    <w:rsid w:val="00B32849"/>
    <w:rsid w:val="00B40233"/>
    <w:rsid w:val="00B47393"/>
    <w:rsid w:val="00B53687"/>
    <w:rsid w:val="00B53E2E"/>
    <w:rsid w:val="00B62547"/>
    <w:rsid w:val="00B84D24"/>
    <w:rsid w:val="00BA014E"/>
    <w:rsid w:val="00BA4305"/>
    <w:rsid w:val="00BA4A55"/>
    <w:rsid w:val="00BA605F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6660C"/>
    <w:rsid w:val="00C8406B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5DB4"/>
    <w:rsid w:val="00E06322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232DE5A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8C65B-8D51-4E05-8FAA-C09DB14F3F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3145C-7882-49D0-BC90-A797DF45F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84868-24EF-444F-A675-0B53E5A4F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577F2C-4D45-4577-A8F5-C6A6604E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34</cp:revision>
  <cp:lastPrinted>2015-09-02T07:17:00Z</cp:lastPrinted>
  <dcterms:created xsi:type="dcterms:W3CDTF">2019-01-26T03:50:00Z</dcterms:created>
  <dcterms:modified xsi:type="dcterms:W3CDTF">2019-10-29T20:42:00Z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