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- Version Eleve</w:t>
      </w:r>
    </w:p>
    <w:p>
      <w:pPr>
        <w:pStyle w:val="Heading2"/>
      </w:pPr>
      <w:r>
        <w:t>Produit Scalaire - 1ere Bac Approfondissement</w:t>
      </w:r>
    </w:p>
    <w:p>
      <w:r>
        <w:t>Lisez attentivement chaque question. Pour les QCM, cochez la ou les reponses correctes.</w:t>
      </w:r>
    </w:p>
    <w:p/>
    <w:p>
      <w:pPr>
        <w:pStyle w:val="Heading2"/>
      </w:pPr>
      <w:r>
        <w:t>Type 1 - Questions du cours</w:t>
      </w:r>
    </w:p>
    <w:p>
      <w:pPr>
        <w:pStyle w:val="Heading3"/>
      </w:pPr>
      <w:r>
        <w:t>Lecon 3</w:t>
      </w:r>
    </w:p>
    <w:p>
      <w:r>
        <w:rPr>
          <w:b/>
          <w:sz w:val="22"/>
        </w:rPr>
        <w:t>[T1-D3-Q1]  Q1 : a quel degre tu te rappelles la lecon du produit scalaire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J'ai tout oublie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Je me rappelle quelques parties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Je me rappelle bien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Je me rappelle tout</w:t>
            </w:r>
          </w:p>
        </w:tc>
      </w:tr>
    </w:tbl>
    <w:p/>
    <w:p>
      <w:r>
        <w:br/>
      </w:r>
    </w:p>
    <w:p>
      <w:r>
        <w:rPr>
          <w:b/>
          <w:sz w:val="22"/>
        </w:rPr>
        <w:t>[T1-D3-Q2]  Q2 : Le produit scalaire des deux vecteurs U(a,c) et V(b,d) est le nombre reel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U||.||V||.cos((U,V))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U||.||V||.sin((U,V))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ab+cd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J'ai tout oublie</w:t>
            </w:r>
          </w:p>
        </w:tc>
      </w:tr>
    </w:tbl>
    <w:p/>
    <w:p>
      <w:r>
        <w:br/>
      </w:r>
    </w:p>
    <w:p>
      <w:r>
        <w:rPr>
          <w:b/>
          <w:sz w:val="22"/>
        </w:rPr>
        <w:t>[T1-D3-Q3]  Q3 : Si l'un des vecteurs U ou V est nul, alors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U.V = 0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U.V = vecteur nul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U et V sont orthogonaux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br/>
      </w:r>
    </w:p>
    <w:p>
      <w:r>
        <w:rPr>
          <w:b/>
          <w:sz w:val="22"/>
        </w:rPr>
        <w:t>[T1-D3-Q4]  Q3 : Si l'un des vecteurs U et V sont perpendiculaires alors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U.V = 0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U.V = vecteur nul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U ou V est nul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br/>
      </w:r>
    </w:p>
    <w:p>
      <w:r>
        <w:rPr>
          <w:b/>
          <w:sz w:val="22"/>
        </w:rPr>
        <w:t>[T1-D3-Q5]  Q4. Theoreme d'alkachy : BC^2 = AB^2 + AC^2 - 2(AB).(AC)</w:t>
      </w:r>
    </w:p>
    <w:p>
      <w:r>
        <w:t>[Image : mediane.jpg]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BC^2 = AB^2 + AC^2 - 2(AB).(AC)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AB^2 = CB^2 + CA^2 - 2(CB).(CA)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br/>
      </w:r>
    </w:p>
    <w:p>
      <w:r>
        <w:rPr>
          <w:b/>
          <w:sz w:val="22"/>
        </w:rPr>
        <w:t>[T1-D3-Q6]  Q5. Soit ABC un triangle, I est le milieu de BC, selon le Theoreme de la mediane: AB^2 + AC^2 = 1/2 BC^2 + 2 AI^2</w:t>
      </w:r>
    </w:p>
    <w:p>
      <w:r>
        <w:t>[Image : mediane.jpg]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AB^2 + AC^2 = 1/2 BC^2 + 2 AI^2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AC^2 + BC^2 = 1/2 AB^2 + 2 BI^2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br/>
      </w:r>
    </w:p>
    <w:p>
      <w:r>
        <w:rPr>
          <w:b/>
          <w:sz w:val="22"/>
        </w:rPr>
        <w:t>[T1-D3-Q7]  Q6. det(U,V) sachant que U(a,b) et V(c,d)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Det = ac-bd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Det = ab-bc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Det = ad-bc</w:t>
            </w:r>
          </w:p>
        </w:tc>
      </w:tr>
    </w:tbl>
    <w:p/>
    <w:p>
      <w:r>
        <w:br/>
      </w:r>
    </w:p>
    <w:p>
      <w:r>
        <w:rPr>
          <w:b/>
          <w:sz w:val="22"/>
        </w:rPr>
        <w:t>[T1-D3-Q8]  Q7. Si le point M(x,y) appartient au cercle (C) de centre O(xo,yo) et de rayon 3cm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(x-xo)^2 + (y-yo)^2 = 3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(x-xo)^2 + (y-yo)^2 = 9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x^2+y^2 = 2x+2y+9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br/>
      </w:r>
    </w:p>
    <w:p>
      <w:r>
        <w:rPr>
          <w:b/>
          <w:sz w:val="22"/>
        </w:rPr>
        <w:t>[T1-D3-Q9]  Q8. Distance entre le point Omega et la Droite (D) : Omega(3;4) et (D): ax+by+c=0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D = |4a+3b+c| / sqrt(a^2+b^2)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D = |3a+4b+c| / sqrt(a^2+c^2)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D = |3a+4b+c| / sqrt(a^2+b^2)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br/>
      </w:r>
    </w:p>
    <w:p>
      <w:pPr>
        <w:pStyle w:val="Heading2"/>
      </w:pPr>
      <w:r>
        <w:t>Type 2 - Questions de la construction</w:t>
      </w:r>
    </w:p>
    <w:p>
      <w:r>
        <w:rPr>
          <w:b/>
          <w:sz w:val="22"/>
        </w:rPr>
        <w:t>[T2-D3-Q1]  Q9 : dans la fig 2 determiner les coordonnees des points B,C,D,E,F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B(4;4), C(3;0), D(9;3), E(10;6), F(12;5)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B(4;4), C(0;3), D(3;9), E(6;10), F(5;12)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br/>
      </w:r>
    </w:p>
    <w:p>
      <w:r>
        <w:rPr>
          <w:b/>
          <w:sz w:val="22"/>
        </w:rPr>
        <w:t>[T2-D3-Q2]  Q10 : Determiner les coordonnees des vecteurs U, V, a, w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U(4;4), v(2;0), a(3;2), w(1;3)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U(4;4), v(0;2), a(2;3), w(3;1)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br/>
      </w:r>
    </w:p>
    <w:p>
      <w:r>
        <w:rPr>
          <w:b/>
          <w:sz w:val="22"/>
        </w:rPr>
        <w:t>[T2-D3-Q3]  Q11 : le produit scalaire des vecteurs U.V (U=OB, V=OC)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U.V = ||OB||.||OC||.cos((OB;OC)) = 8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U.V = ||OC||.||OB||.cos((OC;OB)) = -8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U.V = ||OC||.||OB||.cos((OB;OB)) = 10</w:t>
            </w:r>
          </w:p>
        </w:tc>
      </w:tr>
    </w:tbl>
    <w:p/>
    <w:p>
      <w:r>
        <w:br/>
      </w:r>
    </w:p>
    <w:p>
      <w:r>
        <w:rPr>
          <w:b/>
          <w:sz w:val="22"/>
        </w:rPr>
        <w:t>[T2-D3-Q4]  Q12. Deduire la valeur de cos((OE;OC)) avec OE(10,6) et OC(3,0)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cos((DE;DF)) = 9/sqrt(34)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cos((DE;DF)) = 9*sqrt(34)/34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cos((DE;DF)) = 3/sqrt(34)</w:t>
            </w:r>
          </w:p>
        </w:tc>
      </w:tr>
    </w:tbl>
    <w:p/>
    <w:p>
      <w:r>
        <w:br/>
      </w:r>
    </w:p>
    <w:p>
      <w:r>
        <w:rPr>
          <w:b/>
          <w:sz w:val="22"/>
        </w:rPr>
        <w:t>[T2-D3-Q5]  Q13 : l'equation cartesienne de la droite (OB) est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x - y = 0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x + y = 0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x - 2y = 0</w:t>
            </w:r>
          </w:p>
        </w:tc>
      </w:tr>
    </w:tbl>
    <w:p/>
    <w:p>
      <w:r>
        <w:br/>
      </w:r>
    </w:p>
    <w:p>
      <w:r>
        <w:rPr>
          <w:b/>
          <w:sz w:val="22"/>
        </w:rPr>
        <w:t>[T2-D3-Q6]  Q14 : le produit scalaire des vecteurs a.w est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(DE).(DF) = 8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(DE).(DF) = -8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(DE).(DF) = 9</w:t>
            </w:r>
          </w:p>
        </w:tc>
      </w:tr>
    </w:tbl>
    <w:p/>
    <w:p>
      <w:r>
        <w:br/>
      </w:r>
    </w:p>
    <w:p>
      <w:r>
        <w:rPr>
          <w:b/>
          <w:sz w:val="22"/>
        </w:rPr>
        <w:t>[T2-D3-Q7]  Q15 : le vecteur directeur de la droite (DE) a pour coordonnees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A(1;3)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W(3;2)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V(2;0)</w:t>
            </w:r>
          </w:p>
        </w:tc>
      </w:tr>
    </w:tbl>
    <w:p/>
    <w:p>
      <w:r>
        <w:br/>
      </w:r>
    </w:p>
    <w:p>
      <w:r>
        <w:rPr>
          <w:b/>
          <w:sz w:val="22"/>
        </w:rPr>
        <w:t>[T2-D3-Q8]  Q16 : tracer sur le repere orthonorme la droite (D): x+y-1=0</w:t>
      </w:r>
    </w:p>
    <w:p>
      <w:r>
        <w:t>[Image : repere.jpg]</w:t>
      </w:r>
    </w:p>
    <w:p>
      <w:r>
        <w:t>-&gt; Question ouverte / dessin (correction manuelle)</w:t>
      </w:r>
    </w:p>
    <w:p/>
    <w:p>
      <w:pPr>
        <w:pStyle w:val="Heading2"/>
      </w:pPr>
      <w:r>
        <w:t>Type 3 - Questions de raisonnement</w:t>
      </w:r>
    </w:p>
    <w:p>
      <w:r>
        <w:rPr>
          <w:b/>
          <w:sz w:val="22"/>
        </w:rPr>
        <w:t>[T3-D3-Q1]  Q20 : la distance D entre le point A et la Droite 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15/sqrt(13)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13/sqrt(15)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(15*sqrt(13))/13</w:t>
            </w:r>
          </w:p>
        </w:tc>
      </w:tr>
      <w:tr>
        <w:tc>
          <w:tcPr>
            <w:tcW w:type="dxa" w:w="576"/>
            <w:shd w:val="clear" w:color="auto" w:fill="F0F0F0"/>
          </w:tcPr>
          <w:p>
            <w:r>
              <w:t>D.</w:t>
            </w:r>
          </w:p>
        </w:tc>
        <w:tc>
          <w:tcPr>
            <w:tcW w:type="dxa" w:w="4320"/>
            <w:shd w:val="clear" w:color="auto" w:fill="F0F0F0"/>
          </w:tcPr>
          <w:p>
            <w:r>
              <w:t>Je sais pas</w:t>
            </w:r>
          </w:p>
        </w:tc>
      </w:tr>
    </w:tbl>
    <w:p/>
    <w:p>
      <w:r>
        <w:br/>
      </w:r>
    </w:p>
    <w:p>
      <w:r>
        <w:rPr>
          <w:b/>
          <w:sz w:val="22"/>
        </w:rPr>
        <w:t>[T3-D3-Q2]  Q21 : l'equation de la droite (D) passant par A et perpendiculaire a 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x + 2y = 0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3x + 2y = 0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Y = -3/2</w:t>
            </w:r>
          </w:p>
        </w:tc>
      </w:tr>
      <w:tr>
        <w:tc>
          <w:tcPr>
            <w:tcW w:type="dxa" w:w="576"/>
            <w:shd w:val="clear" w:color="auto" w:fill="F0F0F0"/>
          </w:tcPr>
          <w:p>
            <w:r>
              <w:t>D.</w:t>
            </w:r>
          </w:p>
        </w:tc>
        <w:tc>
          <w:tcPr>
            <w:tcW w:type="dxa" w:w="4320"/>
            <w:shd w:val="clear" w:color="auto" w:fill="F0F0F0"/>
          </w:tcPr>
          <w:p>
            <w:r>
              <w:t>Je sais pas</w:t>
            </w:r>
          </w:p>
        </w:tc>
      </w:tr>
    </w:tbl>
    <w:p/>
    <w:p>
      <w:r>
        <w:br/>
      </w:r>
    </w:p>
    <w:p>
      <w:r>
        <w:rPr>
          <w:b/>
          <w:sz w:val="22"/>
        </w:rPr>
        <w:t>[T3-D3-Q3]  Q22 : L'interpretation parametrique qui correspond a la droite 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{x=2+3t, y=3+2t}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{x=2+3t, y=2+2t}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{x=3+3t, y=2+2t}</w:t>
            </w:r>
          </w:p>
        </w:tc>
      </w:tr>
      <w:tr>
        <w:tc>
          <w:tcPr>
            <w:tcW w:type="dxa" w:w="576"/>
            <w:shd w:val="clear" w:color="auto" w:fill="F0F0F0"/>
          </w:tcPr>
          <w:p>
            <w:r>
              <w:t>D.</w:t>
            </w:r>
          </w:p>
        </w:tc>
        <w:tc>
          <w:tcPr>
            <w:tcW w:type="dxa" w:w="4320"/>
            <w:shd w:val="clear" w:color="auto" w:fill="F0F0F0"/>
          </w:tcPr>
          <w:p>
            <w:r>
              <w:t>Je sais pas</w:t>
            </w:r>
          </w:p>
        </w:tc>
      </w:tr>
    </w:tbl>
    <w:p/>
    <w:p>
      <w:r>
        <w:br/>
      </w:r>
    </w:p>
    <w:p>
      <w:r>
        <w:rPr>
          <w:b/>
          <w:sz w:val="22"/>
        </w:rPr>
        <w:t>[T3-D3-Q4]  Q23 : les coordonnees de I, la projection orthogonale de A sur 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(6/13, -4/13)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(-4/13, -6/13)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(-4/13, 6/13)</w:t>
            </w:r>
          </w:p>
        </w:tc>
      </w:tr>
      <w:tr>
        <w:tc>
          <w:tcPr>
            <w:tcW w:type="dxa" w:w="576"/>
            <w:shd w:val="clear" w:color="auto" w:fill="F0F0F0"/>
          </w:tcPr>
          <w:p>
            <w:r>
              <w:t>D.</w:t>
            </w:r>
          </w:p>
        </w:tc>
        <w:tc>
          <w:tcPr>
            <w:tcW w:type="dxa" w:w="4320"/>
            <w:shd w:val="clear" w:color="auto" w:fill="F0F0F0"/>
          </w:tcPr>
          <w:p>
            <w:r>
              <w:t>Je sais pas</w:t>
            </w:r>
          </w:p>
        </w:tc>
      </w:tr>
    </w:tbl>
    <w:p/>
    <w:p>
      <w:r>
        <w:br/>
      </w:r>
    </w:p>
    <w:p>
      <w:r>
        <w:rPr>
          <w:b/>
          <w:sz w:val="22"/>
        </w:rPr>
        <w:t>[T3-D3-Q5]  Q24 : Determiner les coordonnees de B symetrique de A par rapport a ()</w:t>
      </w:r>
    </w:p>
    <w:p>
      <w:r>
        <w:t>-&gt; Question ouverte / dessin (correction manuelle)</w:t>
      </w:r>
    </w:p>
    <w:p/>
    <w:p>
      <w:r>
        <w:rPr>
          <w:b/>
          <w:sz w:val="22"/>
        </w:rPr>
        <w:t>[T3-D3-Q6]  Q25. l'equation du cercle(C) de centre Omega(2;-1) et de rayon R=5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(x-2)^2 + (y+1)^2 = 25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x^2+y^2-4x+2y-20 = 0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(x+2)^2 + (x-1)^2 = 25</w:t>
            </w:r>
          </w:p>
        </w:tc>
      </w:tr>
    </w:tbl>
    <w:p/>
    <w:p>
      <w:r>
        <w:br/>
      </w:r>
    </w:p>
    <w:p>
      <w:r>
        <w:rPr>
          <w:b/>
          <w:sz w:val="22"/>
        </w:rPr>
        <w:t>[T3-D3-Q7]  Q26. l'equation (x+2)^2 + (x-2)^2 = 16 est equivalente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cercle de centre Omega(2;-2) et rayon R=4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cercle de centre Omega(-2;2) et rayon R=4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cercle de centre Omega(2;-2) et rayon R=16</w:t>
            </w:r>
          </w:p>
        </w:tc>
      </w:tr>
    </w:tbl>
    <w:p/>
    <w:p>
      <w:r>
        <w:br/>
      </w:r>
    </w:p>
    <w:p>
      <w:r>
        <w:rPr>
          <w:b/>
          <w:sz w:val="22"/>
        </w:rPr>
        <w:t>[T3-D3-Q8]  (C) ensemble des points M(x;y), cercle de centre(1;2) et rayon=4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x^2+y^2-2x+4y-16 = 0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x^2+y^2-2x+2y-21 = 0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x^2+y^2-2x+4y-21 = 0</w:t>
            </w:r>
          </w:p>
        </w:tc>
      </w:tr>
    </w:tbl>
    <w:p/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Eleve - Produit Scalaire (1ere Bac)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