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885C1" w14:textId="77777777" w:rsidR="003117D3" w:rsidRDefault="00C92050">
      <w:pPr>
        <w:spacing w:after="0" w:line="276" w:lineRule="auto"/>
        <w:jc w:val="center"/>
        <w:rPr>
          <w:rFonts w:ascii="Times New Roman" w:eastAsia="Times New Roman" w:hAnsi="Times New Roman" w:cs="Times New Roman"/>
          <w:b/>
          <w:i/>
          <w:sz w:val="36"/>
          <w:szCs w:val="36"/>
        </w:rPr>
      </w:pPr>
      <w:r>
        <w:rPr>
          <w:rFonts w:ascii="Times New Roman" w:eastAsia="Times New Roman" w:hAnsi="Times New Roman" w:cs="Times New Roman"/>
          <w:b/>
          <w:i/>
          <w:sz w:val="36"/>
          <w:szCs w:val="36"/>
        </w:rPr>
        <w:t>CS 318 – Architecture and Organization</w:t>
      </w:r>
    </w:p>
    <w:p w14:paraId="00900101" w14:textId="4B78D8F6" w:rsidR="003117D3" w:rsidRDefault="00B94B24">
      <w:pPr>
        <w:spacing w:after="0" w:line="276" w:lineRule="auto"/>
        <w:jc w:val="center"/>
        <w:rPr>
          <w:rFonts w:ascii="Times New Roman" w:eastAsia="Times New Roman" w:hAnsi="Times New Roman" w:cs="Times New Roman"/>
          <w:sz w:val="32"/>
          <w:szCs w:val="32"/>
        </w:rPr>
      </w:pPr>
      <w:r w:rsidRPr="00B94B24">
        <w:rPr>
          <w:rFonts w:ascii="Times New Roman" w:eastAsia="Times New Roman" w:hAnsi="Times New Roman" w:cs="Times New Roman"/>
          <w:sz w:val="32"/>
          <w:szCs w:val="32"/>
        </w:rPr>
        <w:t>LEARNING TASK (STRUCTURED ASSEMBLY LANGUAGE P1)</w:t>
      </w:r>
    </w:p>
    <w:p w14:paraId="2F832635" w14:textId="77777777" w:rsidR="003117D3" w:rsidRDefault="003117D3">
      <w:pPr>
        <w:spacing w:after="0" w:line="276" w:lineRule="auto"/>
        <w:jc w:val="center"/>
        <w:rPr>
          <w:rFonts w:ascii="Times New Roman" w:eastAsia="Times New Roman" w:hAnsi="Times New Roman" w:cs="Times New Roman"/>
          <w:sz w:val="32"/>
          <w:szCs w:val="32"/>
        </w:rPr>
      </w:pPr>
    </w:p>
    <w:p w14:paraId="555D847D" w14:textId="6052E71F" w:rsidR="003117D3" w:rsidRDefault="00C92050">
      <w:pPr>
        <w:spacing w:after="0" w:line="360" w:lineRule="auto"/>
        <w:rPr>
          <w:rFonts w:ascii="Arial" w:eastAsia="Arial" w:hAnsi="Arial" w:cs="Arial"/>
          <w:sz w:val="24"/>
          <w:szCs w:val="24"/>
          <w:u w:val="single"/>
        </w:rPr>
      </w:pPr>
      <w:r>
        <w:rPr>
          <w:rFonts w:ascii="Arial" w:eastAsia="Arial" w:hAnsi="Arial" w:cs="Arial"/>
          <w:sz w:val="24"/>
          <w:szCs w:val="24"/>
        </w:rPr>
        <w:t>NAME:</w:t>
      </w:r>
      <w:r w:rsidR="00B32800">
        <w:rPr>
          <w:rFonts w:ascii="Arial" w:eastAsia="Arial" w:hAnsi="Arial" w:cs="Arial"/>
          <w:sz w:val="24"/>
          <w:szCs w:val="24"/>
          <w:u w:val="single"/>
        </w:rPr>
        <w:t xml:space="preserve">     JOSHUA JERICHO D. BARJA     </w:t>
      </w:r>
      <w:r>
        <w:rPr>
          <w:rFonts w:ascii="Arial" w:eastAsia="Arial" w:hAnsi="Arial" w:cs="Arial"/>
          <w:sz w:val="24"/>
          <w:szCs w:val="24"/>
        </w:rPr>
        <w:tab/>
      </w:r>
      <w:r w:rsidR="006F62CC">
        <w:rPr>
          <w:rFonts w:ascii="Arial" w:eastAsia="Arial" w:hAnsi="Arial" w:cs="Arial"/>
          <w:sz w:val="24"/>
          <w:szCs w:val="24"/>
        </w:rPr>
        <w:t xml:space="preserve">                               </w:t>
      </w:r>
      <w:r>
        <w:rPr>
          <w:rFonts w:ascii="Arial" w:eastAsia="Arial" w:hAnsi="Arial" w:cs="Arial"/>
          <w:sz w:val="24"/>
          <w:szCs w:val="24"/>
        </w:rPr>
        <w:t>SECTION</w:t>
      </w:r>
      <w:r w:rsidR="00B32800">
        <w:rPr>
          <w:rFonts w:ascii="Arial" w:eastAsia="Arial" w:hAnsi="Arial" w:cs="Arial"/>
          <w:sz w:val="24"/>
          <w:szCs w:val="24"/>
        </w:rPr>
        <w:t xml:space="preserve">: </w:t>
      </w:r>
      <w:r w:rsidR="00B32800">
        <w:rPr>
          <w:rFonts w:ascii="Arial" w:eastAsia="Arial" w:hAnsi="Arial" w:cs="Arial"/>
          <w:sz w:val="24"/>
          <w:szCs w:val="24"/>
          <w:u w:val="single"/>
        </w:rPr>
        <w:t xml:space="preserve">BSCS-3A      </w:t>
      </w:r>
    </w:p>
    <w:p w14:paraId="3355F4F9" w14:textId="77777777" w:rsidR="003117D3" w:rsidRDefault="003117D3">
      <w:pPr>
        <w:spacing w:after="0" w:line="360" w:lineRule="auto"/>
        <w:rPr>
          <w:rFonts w:ascii="Arial" w:eastAsia="Arial" w:hAnsi="Arial" w:cs="Arial"/>
          <w:sz w:val="24"/>
          <w:szCs w:val="24"/>
        </w:rPr>
      </w:pPr>
    </w:p>
    <w:p w14:paraId="08E42217" w14:textId="66F28FC4" w:rsidR="003117D3" w:rsidRDefault="007F4AD8">
      <w:pPr>
        <w:spacing w:after="0" w:line="360" w:lineRule="auto"/>
        <w:rPr>
          <w:rFonts w:ascii="Arial" w:eastAsia="Arial" w:hAnsi="Arial" w:cs="Arial"/>
          <w:b/>
          <w:sz w:val="24"/>
          <w:szCs w:val="24"/>
        </w:rPr>
      </w:pPr>
      <w:r>
        <w:rPr>
          <w:rFonts w:ascii="Arial" w:eastAsia="Arial" w:hAnsi="Arial" w:cs="Arial"/>
          <w:b/>
          <w:sz w:val="24"/>
          <w:szCs w:val="24"/>
        </w:rPr>
        <w:t>SAMPLE RUN</w:t>
      </w:r>
    </w:p>
    <w:p w14:paraId="4FC973D6" w14:textId="681AD668" w:rsidR="007D6AC4" w:rsidRPr="002A7C88" w:rsidRDefault="00C92050">
      <w:pPr>
        <w:spacing w:after="0" w:line="360" w:lineRule="auto"/>
        <w:rPr>
          <w:rFonts w:ascii="Arial" w:eastAsia="Arial" w:hAnsi="Arial" w:cs="Arial"/>
          <w:i/>
          <w:sz w:val="24"/>
          <w:szCs w:val="24"/>
        </w:rPr>
      </w:pPr>
      <w:r>
        <w:rPr>
          <w:rFonts w:ascii="Arial" w:eastAsia="Arial" w:hAnsi="Arial" w:cs="Arial"/>
          <w:i/>
          <w:sz w:val="24"/>
          <w:szCs w:val="24"/>
        </w:rPr>
        <w:t xml:space="preserve">Step-by-step </w:t>
      </w:r>
      <w:r w:rsidR="007F4AD8">
        <w:rPr>
          <w:rFonts w:ascii="Arial" w:eastAsia="Arial" w:hAnsi="Arial" w:cs="Arial"/>
          <w:i/>
          <w:sz w:val="24"/>
          <w:szCs w:val="24"/>
        </w:rPr>
        <w:t>sample run of your assembly program with explanation.</w:t>
      </w: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3117D3" w14:paraId="2EC76E23" w14:textId="77777777">
        <w:tc>
          <w:tcPr>
            <w:tcW w:w="4675" w:type="dxa"/>
          </w:tcPr>
          <w:p w14:paraId="0D67E48F" w14:textId="77777777" w:rsidR="003117D3" w:rsidRDefault="00C92050">
            <w:pPr>
              <w:spacing w:line="360" w:lineRule="auto"/>
              <w:rPr>
                <w:rFonts w:ascii="Arial" w:eastAsia="Arial" w:hAnsi="Arial" w:cs="Arial"/>
                <w:i/>
                <w:color w:val="000000" w:themeColor="text1"/>
                <w:sz w:val="24"/>
                <w:szCs w:val="24"/>
              </w:rPr>
            </w:pPr>
            <w:r w:rsidRPr="007D6AC4">
              <w:rPr>
                <w:rFonts w:ascii="Arial" w:eastAsia="Arial" w:hAnsi="Arial" w:cs="Arial"/>
                <w:i/>
                <w:color w:val="000000" w:themeColor="text1"/>
                <w:sz w:val="24"/>
                <w:szCs w:val="24"/>
              </w:rPr>
              <w:t>Step 1</w:t>
            </w:r>
          </w:p>
          <w:p w14:paraId="7C11B057" w14:textId="3D75EAF5" w:rsidR="001755A4" w:rsidRPr="0052597C" w:rsidRDefault="001755A4" w:rsidP="0052597C">
            <w:pPr>
              <w:pStyle w:val="ListParagraph"/>
              <w:numPr>
                <w:ilvl w:val="0"/>
                <w:numId w:val="2"/>
              </w:numPr>
              <w:spacing w:line="360" w:lineRule="auto"/>
              <w:rPr>
                <w:rFonts w:ascii="Arial" w:hAnsi="Arial" w:cs="Arial"/>
                <w:i/>
                <w:iCs/>
                <w:sz w:val="24"/>
                <w:szCs w:val="24"/>
              </w:rPr>
            </w:pPr>
            <w:r w:rsidRPr="0052597C">
              <w:rPr>
                <w:rFonts w:ascii="Arial" w:hAnsi="Arial" w:cs="Arial"/>
                <w:i/>
                <w:iCs/>
                <w:sz w:val="24"/>
                <w:szCs w:val="24"/>
              </w:rPr>
              <w:t>Create file that has a</w:t>
            </w:r>
            <w:r w:rsidR="00274BD5" w:rsidRPr="0052597C">
              <w:rPr>
                <w:rFonts w:ascii="Arial" w:hAnsi="Arial" w:cs="Arial"/>
                <w:i/>
                <w:iCs/>
                <w:sz w:val="24"/>
                <w:szCs w:val="24"/>
              </w:rPr>
              <w:t>n</w:t>
            </w:r>
            <w:r w:rsidRPr="0052597C">
              <w:rPr>
                <w:rFonts w:ascii="Arial" w:hAnsi="Arial" w:cs="Arial"/>
                <w:i/>
                <w:iCs/>
                <w:sz w:val="24"/>
                <w:szCs w:val="24"/>
              </w:rPr>
              <w:t xml:space="preserve"> .asm extension (e.g, sample.asm) </w:t>
            </w:r>
          </w:p>
          <w:p w14:paraId="62D757FF" w14:textId="77777777" w:rsidR="0052597C" w:rsidRDefault="001755A4" w:rsidP="0052597C">
            <w:pPr>
              <w:pStyle w:val="ListParagraph"/>
              <w:numPr>
                <w:ilvl w:val="0"/>
                <w:numId w:val="2"/>
              </w:numPr>
              <w:spacing w:line="360" w:lineRule="auto"/>
              <w:rPr>
                <w:rFonts w:ascii="Arial" w:hAnsi="Arial" w:cs="Arial"/>
                <w:i/>
                <w:iCs/>
                <w:sz w:val="24"/>
                <w:szCs w:val="24"/>
              </w:rPr>
            </w:pPr>
            <w:r w:rsidRPr="0052597C">
              <w:rPr>
                <w:rFonts w:ascii="Arial" w:hAnsi="Arial" w:cs="Arial"/>
                <w:i/>
                <w:iCs/>
                <w:sz w:val="24"/>
                <w:szCs w:val="24"/>
              </w:rPr>
              <w:t xml:space="preserve">In your dedicated terminal, run the command </w:t>
            </w:r>
            <w:r w:rsidR="00737D5C" w:rsidRPr="0052597C">
              <w:rPr>
                <w:rFonts w:ascii="Arial" w:hAnsi="Arial" w:cs="Arial"/>
                <w:i/>
                <w:iCs/>
                <w:sz w:val="24"/>
                <w:szCs w:val="24"/>
              </w:rPr>
              <w:t>&lt;nasm -f win32</w:t>
            </w:r>
            <w:r w:rsidR="00737D5C" w:rsidRPr="0052597C">
              <w:rPr>
                <w:rFonts w:ascii="Arial" w:hAnsi="Arial" w:cs="Arial"/>
                <w:i/>
                <w:iCs/>
                <w:sz w:val="24"/>
                <w:szCs w:val="24"/>
              </w:rPr>
              <w:t xml:space="preserve"> </w:t>
            </w:r>
            <w:r w:rsidR="00737D5C" w:rsidRPr="0052597C">
              <w:rPr>
                <w:rFonts w:ascii="Arial" w:hAnsi="Arial" w:cs="Arial"/>
                <w:i/>
                <w:iCs/>
                <w:sz w:val="24"/>
                <w:szCs w:val="24"/>
              </w:rPr>
              <w:t>sample.asm -o sample.o&gt;</w:t>
            </w:r>
            <w:r w:rsidR="00737D5C" w:rsidRPr="0052597C">
              <w:rPr>
                <w:rFonts w:ascii="Arial" w:hAnsi="Arial" w:cs="Arial"/>
                <w:i/>
                <w:iCs/>
                <w:sz w:val="24"/>
                <w:szCs w:val="24"/>
              </w:rPr>
              <w:t xml:space="preserve"> </w:t>
            </w:r>
            <w:r w:rsidRPr="0052597C">
              <w:rPr>
                <w:rFonts w:ascii="Arial" w:hAnsi="Arial" w:cs="Arial"/>
                <w:i/>
                <w:iCs/>
                <w:sz w:val="24"/>
                <w:szCs w:val="24"/>
              </w:rPr>
              <w:t xml:space="preserve">then hit enter. </w:t>
            </w:r>
          </w:p>
          <w:p w14:paraId="1D44EE98" w14:textId="7FEDDA29" w:rsidR="001755A4" w:rsidRPr="0052597C" w:rsidRDefault="001755A4" w:rsidP="0052597C">
            <w:pPr>
              <w:pStyle w:val="ListParagraph"/>
              <w:numPr>
                <w:ilvl w:val="0"/>
                <w:numId w:val="2"/>
              </w:numPr>
              <w:spacing w:line="360" w:lineRule="auto"/>
              <w:rPr>
                <w:rFonts w:ascii="Arial" w:hAnsi="Arial" w:cs="Arial"/>
                <w:i/>
                <w:iCs/>
                <w:sz w:val="24"/>
                <w:szCs w:val="24"/>
              </w:rPr>
            </w:pPr>
            <w:r w:rsidRPr="0052597C">
              <w:rPr>
                <w:rFonts w:ascii="Arial" w:hAnsi="Arial" w:cs="Arial"/>
                <w:i/>
                <w:iCs/>
                <w:sz w:val="24"/>
                <w:szCs w:val="24"/>
              </w:rPr>
              <w:t xml:space="preserve"> After the first bash/command, type in another bash/command</w:t>
            </w:r>
            <w:r w:rsidR="00AE02D5" w:rsidRPr="0052597C">
              <w:rPr>
                <w:rFonts w:ascii="Arial" w:hAnsi="Arial" w:cs="Arial"/>
                <w:i/>
                <w:iCs/>
                <w:sz w:val="24"/>
                <w:szCs w:val="24"/>
              </w:rPr>
              <w:t xml:space="preserve"> </w:t>
            </w:r>
            <w:r w:rsidR="00AE02D5" w:rsidRPr="0052597C">
              <w:rPr>
                <w:rFonts w:ascii="Arial" w:hAnsi="Arial" w:cs="Arial"/>
                <w:i/>
                <w:iCs/>
                <w:sz w:val="24"/>
                <w:szCs w:val="24"/>
              </w:rPr>
              <w:t>&lt;gcc sample.</w:t>
            </w:r>
            <w:r w:rsidR="00AE02D5" w:rsidRPr="0052597C">
              <w:rPr>
                <w:rFonts w:ascii="Arial" w:hAnsi="Arial" w:cs="Arial"/>
                <w:i/>
                <w:iCs/>
                <w:sz w:val="24"/>
                <w:szCs w:val="24"/>
              </w:rPr>
              <w:t>o -</w:t>
            </w:r>
            <w:r w:rsidR="00AE02D5" w:rsidRPr="0052597C">
              <w:rPr>
                <w:rFonts w:ascii="Arial" w:hAnsi="Arial" w:cs="Arial"/>
                <w:i/>
                <w:iCs/>
                <w:sz w:val="24"/>
                <w:szCs w:val="24"/>
              </w:rPr>
              <w:t>o sample.exe&gt;</w:t>
            </w:r>
            <w:r w:rsidRPr="0052597C">
              <w:rPr>
                <w:rFonts w:ascii="Arial" w:hAnsi="Arial" w:cs="Arial"/>
                <w:i/>
                <w:iCs/>
                <w:sz w:val="24"/>
                <w:szCs w:val="24"/>
              </w:rPr>
              <w:t xml:space="preserve"> to perform linking then press enter to execute.</w:t>
            </w:r>
          </w:p>
        </w:tc>
        <w:tc>
          <w:tcPr>
            <w:tcW w:w="4675" w:type="dxa"/>
          </w:tcPr>
          <w:p w14:paraId="221F790D" w14:textId="6A490575" w:rsidR="003117D3" w:rsidRDefault="00C92050">
            <w:pPr>
              <w:spacing w:line="360" w:lineRule="auto"/>
              <w:rPr>
                <w:rFonts w:ascii="Arial" w:eastAsia="Arial" w:hAnsi="Arial" w:cs="Arial"/>
                <w:i/>
                <w:color w:val="000000" w:themeColor="text1"/>
                <w:sz w:val="24"/>
                <w:szCs w:val="24"/>
              </w:rPr>
            </w:pPr>
            <w:r w:rsidRPr="007D6AC4">
              <w:rPr>
                <w:rFonts w:ascii="Arial" w:eastAsia="Arial" w:hAnsi="Arial" w:cs="Arial"/>
                <w:i/>
                <w:color w:val="000000" w:themeColor="text1"/>
                <w:sz w:val="24"/>
                <w:szCs w:val="24"/>
              </w:rPr>
              <w:t>I</w:t>
            </w:r>
            <w:r w:rsidRPr="007D6AC4">
              <w:rPr>
                <w:rFonts w:ascii="Arial" w:eastAsia="Arial" w:hAnsi="Arial" w:cs="Arial"/>
                <w:i/>
                <w:color w:val="000000" w:themeColor="text1"/>
                <w:sz w:val="24"/>
                <w:szCs w:val="24"/>
              </w:rPr>
              <w:t>mage 1</w:t>
            </w:r>
          </w:p>
          <w:p w14:paraId="0E633DE9" w14:textId="685909D7" w:rsidR="00CD600A" w:rsidRDefault="00CD600A">
            <w:pPr>
              <w:spacing w:line="360" w:lineRule="auto"/>
              <w:rPr>
                <w:rFonts w:ascii="Arial" w:eastAsia="Arial" w:hAnsi="Arial" w:cs="Arial"/>
                <w:i/>
                <w:color w:val="000000" w:themeColor="text1"/>
                <w:sz w:val="24"/>
                <w:szCs w:val="24"/>
              </w:rPr>
            </w:pPr>
          </w:p>
          <w:p w14:paraId="4111448B" w14:textId="77777777" w:rsidR="004E29D0" w:rsidRDefault="004E29D0">
            <w:pPr>
              <w:spacing w:line="360" w:lineRule="auto"/>
              <w:rPr>
                <w:rFonts w:ascii="Arial" w:eastAsia="Arial" w:hAnsi="Arial" w:cs="Arial"/>
                <w:i/>
                <w:color w:val="000000" w:themeColor="text1"/>
                <w:sz w:val="24"/>
                <w:szCs w:val="24"/>
              </w:rPr>
            </w:pPr>
          </w:p>
          <w:p w14:paraId="78820359" w14:textId="6BCB77B9" w:rsidR="001755A4" w:rsidRPr="007D6AC4" w:rsidRDefault="004E29D0">
            <w:pPr>
              <w:spacing w:line="360" w:lineRule="auto"/>
              <w:rPr>
                <w:rFonts w:ascii="Arial" w:eastAsia="Arial" w:hAnsi="Arial" w:cs="Arial"/>
                <w:i/>
                <w:color w:val="000000" w:themeColor="text1"/>
                <w:sz w:val="24"/>
                <w:szCs w:val="24"/>
              </w:rPr>
            </w:pPr>
            <w:r w:rsidRPr="004E29D0">
              <w:rPr>
                <w:rFonts w:ascii="Arial" w:eastAsia="Arial" w:hAnsi="Arial" w:cs="Arial"/>
                <w:i/>
                <w:color w:val="000000" w:themeColor="text1"/>
                <w:sz w:val="24"/>
                <w:szCs w:val="24"/>
              </w:rPr>
              <w:drawing>
                <wp:inline distT="0" distB="0" distL="0" distR="0" wp14:anchorId="77BCF4C8" wp14:editId="2707912C">
                  <wp:extent cx="2831465" cy="321945"/>
                  <wp:effectExtent l="0" t="0" r="698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31465" cy="321945"/>
                          </a:xfrm>
                          <a:prstGeom prst="rect">
                            <a:avLst/>
                          </a:prstGeom>
                        </pic:spPr>
                      </pic:pic>
                    </a:graphicData>
                  </a:graphic>
                </wp:inline>
              </w:drawing>
            </w:r>
          </w:p>
        </w:tc>
      </w:tr>
      <w:tr w:rsidR="004F3FE7" w14:paraId="279BC5C5" w14:textId="77777777">
        <w:tc>
          <w:tcPr>
            <w:tcW w:w="4675" w:type="dxa"/>
          </w:tcPr>
          <w:p w14:paraId="22E316FF" w14:textId="77777777" w:rsidR="004F3FE7" w:rsidRDefault="006A5D39">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 xml:space="preserve">Step 2 </w:t>
            </w:r>
          </w:p>
          <w:p w14:paraId="23D19E88" w14:textId="263C39DB" w:rsidR="00E56EF6" w:rsidRPr="0052597C" w:rsidRDefault="0052597C" w:rsidP="0052597C">
            <w:pPr>
              <w:pStyle w:val="ListParagraph"/>
              <w:numPr>
                <w:ilvl w:val="0"/>
                <w:numId w:val="3"/>
              </w:num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Run the executable file using the command &lt;./yourExeFile.exe&gt; in your dedicated terminal and hit enter to execute.</w:t>
            </w:r>
          </w:p>
        </w:tc>
        <w:tc>
          <w:tcPr>
            <w:tcW w:w="4675" w:type="dxa"/>
          </w:tcPr>
          <w:p w14:paraId="5C66837B" w14:textId="77777777" w:rsidR="004F3FE7" w:rsidRDefault="004F3FE7">
            <w:pPr>
              <w:spacing w:line="360" w:lineRule="auto"/>
              <w:rPr>
                <w:rFonts w:ascii="Arial" w:eastAsia="Arial" w:hAnsi="Arial" w:cs="Arial"/>
                <w:i/>
                <w:color w:val="000000" w:themeColor="text1"/>
                <w:sz w:val="24"/>
                <w:szCs w:val="24"/>
              </w:rPr>
            </w:pPr>
          </w:p>
          <w:p w14:paraId="3BBB9DA6" w14:textId="2F2306F8" w:rsidR="007112BB" w:rsidRPr="007D6AC4" w:rsidRDefault="007112BB">
            <w:pPr>
              <w:spacing w:line="360" w:lineRule="auto"/>
              <w:rPr>
                <w:rFonts w:ascii="Arial" w:eastAsia="Arial" w:hAnsi="Arial" w:cs="Arial"/>
                <w:i/>
                <w:color w:val="000000" w:themeColor="text1"/>
                <w:sz w:val="24"/>
                <w:szCs w:val="24"/>
              </w:rPr>
            </w:pPr>
            <w:r w:rsidRPr="007112BB">
              <w:rPr>
                <w:rFonts w:ascii="Arial" w:eastAsia="Arial" w:hAnsi="Arial" w:cs="Arial"/>
                <w:i/>
                <w:color w:val="000000" w:themeColor="text1"/>
                <w:sz w:val="24"/>
                <w:szCs w:val="24"/>
              </w:rPr>
              <w:drawing>
                <wp:inline distT="0" distB="0" distL="0" distR="0" wp14:anchorId="6DCF117D" wp14:editId="3BDEC77F">
                  <wp:extent cx="2831465" cy="56134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31465" cy="561340"/>
                          </a:xfrm>
                          <a:prstGeom prst="rect">
                            <a:avLst/>
                          </a:prstGeom>
                        </pic:spPr>
                      </pic:pic>
                    </a:graphicData>
                  </a:graphic>
                </wp:inline>
              </w:drawing>
            </w:r>
          </w:p>
        </w:tc>
      </w:tr>
      <w:tr w:rsidR="004F3FE7" w14:paraId="59FFEFFC" w14:textId="77777777">
        <w:tc>
          <w:tcPr>
            <w:tcW w:w="4675" w:type="dxa"/>
          </w:tcPr>
          <w:p w14:paraId="7CC674DA" w14:textId="6FAECA1D" w:rsidR="004B576B" w:rsidRDefault="004B576B" w:rsidP="004B576B">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 xml:space="preserve">Step 3 </w:t>
            </w:r>
          </w:p>
          <w:p w14:paraId="50CD2DA7" w14:textId="77777777" w:rsidR="00557C6B" w:rsidRDefault="00557C6B" w:rsidP="00557C6B">
            <w:pPr>
              <w:pStyle w:val="ListParagraph"/>
              <w:numPr>
                <w:ilvl w:val="0"/>
                <w:numId w:val="4"/>
              </w:num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Enter a number ranging from 1-4. Choose what operation you want to try:</w:t>
            </w:r>
          </w:p>
          <w:tbl>
            <w:tblPr>
              <w:tblStyle w:val="TableGrid"/>
              <w:tblW w:w="0" w:type="auto"/>
              <w:tblInd w:w="360" w:type="dxa"/>
              <w:tblLayout w:type="fixed"/>
              <w:tblLook w:val="04A0" w:firstRow="1" w:lastRow="0" w:firstColumn="1" w:lastColumn="0" w:noHBand="0" w:noVBand="1"/>
            </w:tblPr>
            <w:tblGrid>
              <w:gridCol w:w="800"/>
              <w:gridCol w:w="800"/>
              <w:gridCol w:w="800"/>
              <w:gridCol w:w="801"/>
              <w:gridCol w:w="801"/>
            </w:tblGrid>
            <w:tr w:rsidR="00557C6B" w14:paraId="6EF13069" w14:textId="61D72E07" w:rsidTr="00557C6B">
              <w:trPr>
                <w:trHeight w:val="385"/>
              </w:trPr>
              <w:tc>
                <w:tcPr>
                  <w:tcW w:w="800" w:type="dxa"/>
                </w:tcPr>
                <w:p w14:paraId="4CC0A308" w14:textId="4963DED2" w:rsidR="00557C6B" w:rsidRDefault="00557C6B" w:rsidP="00557C6B">
                  <w:pPr>
                    <w:spacing w:line="360" w:lineRule="auto"/>
                    <w:jc w:val="center"/>
                    <w:rPr>
                      <w:rFonts w:ascii="Arial" w:eastAsia="Arial" w:hAnsi="Arial" w:cs="Arial"/>
                      <w:i/>
                      <w:color w:val="000000" w:themeColor="text1"/>
                      <w:sz w:val="24"/>
                      <w:szCs w:val="24"/>
                    </w:rPr>
                  </w:pPr>
                  <w:r>
                    <w:rPr>
                      <w:rFonts w:ascii="Arial" w:eastAsia="Arial" w:hAnsi="Arial" w:cs="Arial"/>
                      <w:i/>
                      <w:color w:val="000000" w:themeColor="text1"/>
                      <w:sz w:val="24"/>
                      <w:szCs w:val="24"/>
                    </w:rPr>
                    <w:t>±</w:t>
                  </w:r>
                </w:p>
              </w:tc>
              <w:tc>
                <w:tcPr>
                  <w:tcW w:w="800" w:type="dxa"/>
                </w:tcPr>
                <w:p w14:paraId="153B35BD" w14:textId="4D68AAD3" w:rsidR="00557C6B" w:rsidRDefault="00557C6B" w:rsidP="00557C6B">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1</w:t>
                  </w:r>
                </w:p>
              </w:tc>
              <w:tc>
                <w:tcPr>
                  <w:tcW w:w="800" w:type="dxa"/>
                </w:tcPr>
                <w:p w14:paraId="1B89403F" w14:textId="436E3D7D" w:rsidR="00557C6B" w:rsidRDefault="00557C6B" w:rsidP="00557C6B">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2</w:t>
                  </w:r>
                </w:p>
              </w:tc>
              <w:tc>
                <w:tcPr>
                  <w:tcW w:w="801" w:type="dxa"/>
                </w:tcPr>
                <w:p w14:paraId="7B726748" w14:textId="7739C045" w:rsidR="00557C6B" w:rsidRDefault="00557C6B" w:rsidP="00557C6B">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3</w:t>
                  </w:r>
                </w:p>
              </w:tc>
              <w:tc>
                <w:tcPr>
                  <w:tcW w:w="801" w:type="dxa"/>
                </w:tcPr>
                <w:p w14:paraId="170DB689" w14:textId="7D920B6D" w:rsidR="00557C6B" w:rsidRDefault="00557C6B" w:rsidP="00557C6B">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4</w:t>
                  </w:r>
                </w:p>
              </w:tc>
            </w:tr>
            <w:tr w:rsidR="00557C6B" w14:paraId="35F1D2ED" w14:textId="04206025" w:rsidTr="00557C6B">
              <w:trPr>
                <w:trHeight w:val="400"/>
              </w:trPr>
              <w:tc>
                <w:tcPr>
                  <w:tcW w:w="800" w:type="dxa"/>
                </w:tcPr>
                <w:p w14:paraId="35DB24B5" w14:textId="24C197A6" w:rsidR="00557C6B" w:rsidRDefault="00557C6B" w:rsidP="00557C6B">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add</w:t>
                  </w:r>
                </w:p>
              </w:tc>
              <w:tc>
                <w:tcPr>
                  <w:tcW w:w="800" w:type="dxa"/>
                </w:tcPr>
                <w:p w14:paraId="331BF145" w14:textId="237FACB7" w:rsidR="00557C6B" w:rsidRPr="00DA5A1B" w:rsidRDefault="00557C6B" w:rsidP="00557C6B">
                  <w:pPr>
                    <w:spacing w:line="360" w:lineRule="auto"/>
                    <w:rPr>
                      <w:rFonts w:ascii="Arial" w:eastAsia="Arial" w:hAnsi="Arial" w:cs="Arial"/>
                      <w:b/>
                      <w:bCs/>
                      <w:i/>
                      <w:color w:val="000000" w:themeColor="text1"/>
                      <w:sz w:val="24"/>
                      <w:szCs w:val="24"/>
                    </w:rPr>
                  </w:pPr>
                  <w:r>
                    <w:rPr>
                      <w:rFonts w:ascii="Arial" w:eastAsia="Arial" w:hAnsi="Arial" w:cs="Arial"/>
                      <w:i/>
                      <w:color w:val="000000" w:themeColor="text1"/>
                      <w:sz w:val="24"/>
                      <w:szCs w:val="24"/>
                    </w:rPr>
                    <w:t xml:space="preserve">   </w:t>
                  </w:r>
                  <w:r w:rsidR="00DA5A1B" w:rsidRPr="00DA5A1B">
                    <w:rPr>
                      <w:rFonts w:ascii="STCaiyun" w:eastAsia="STCaiyun" w:hAnsi="Arial" w:cs="Arial" w:hint="eastAsia"/>
                      <w:b/>
                      <w:bCs/>
                      <w:iCs/>
                      <w:color w:val="000000" w:themeColor="text1"/>
                      <w:sz w:val="24"/>
                      <w:szCs w:val="24"/>
                    </w:rPr>
                    <w:t>×</w:t>
                  </w:r>
                </w:p>
              </w:tc>
              <w:tc>
                <w:tcPr>
                  <w:tcW w:w="800" w:type="dxa"/>
                </w:tcPr>
                <w:p w14:paraId="5203C2C6" w14:textId="77777777" w:rsidR="00557C6B" w:rsidRDefault="00557C6B" w:rsidP="00557C6B">
                  <w:pPr>
                    <w:spacing w:line="360" w:lineRule="auto"/>
                    <w:rPr>
                      <w:rFonts w:ascii="Arial" w:eastAsia="Arial" w:hAnsi="Arial" w:cs="Arial"/>
                      <w:i/>
                      <w:color w:val="000000" w:themeColor="text1"/>
                      <w:sz w:val="24"/>
                      <w:szCs w:val="24"/>
                    </w:rPr>
                  </w:pPr>
                </w:p>
              </w:tc>
              <w:tc>
                <w:tcPr>
                  <w:tcW w:w="801" w:type="dxa"/>
                </w:tcPr>
                <w:p w14:paraId="7554168B" w14:textId="77777777" w:rsidR="00557C6B" w:rsidRDefault="00557C6B" w:rsidP="00557C6B">
                  <w:pPr>
                    <w:spacing w:line="360" w:lineRule="auto"/>
                    <w:rPr>
                      <w:rFonts w:ascii="Arial" w:eastAsia="Arial" w:hAnsi="Arial" w:cs="Arial"/>
                      <w:i/>
                      <w:color w:val="000000" w:themeColor="text1"/>
                      <w:sz w:val="24"/>
                      <w:szCs w:val="24"/>
                    </w:rPr>
                  </w:pPr>
                </w:p>
              </w:tc>
              <w:tc>
                <w:tcPr>
                  <w:tcW w:w="801" w:type="dxa"/>
                </w:tcPr>
                <w:p w14:paraId="69150BA9" w14:textId="77777777" w:rsidR="00557C6B" w:rsidRDefault="00557C6B" w:rsidP="00557C6B">
                  <w:pPr>
                    <w:spacing w:line="360" w:lineRule="auto"/>
                    <w:rPr>
                      <w:rFonts w:ascii="Arial" w:eastAsia="Arial" w:hAnsi="Arial" w:cs="Arial"/>
                      <w:i/>
                      <w:color w:val="000000" w:themeColor="text1"/>
                      <w:sz w:val="24"/>
                      <w:szCs w:val="24"/>
                    </w:rPr>
                  </w:pPr>
                </w:p>
              </w:tc>
            </w:tr>
            <w:tr w:rsidR="00557C6B" w14:paraId="7415F02D" w14:textId="676D3047" w:rsidTr="00557C6B">
              <w:trPr>
                <w:trHeight w:val="385"/>
              </w:trPr>
              <w:tc>
                <w:tcPr>
                  <w:tcW w:w="800" w:type="dxa"/>
                </w:tcPr>
                <w:p w14:paraId="19358E77" w14:textId="427340B3" w:rsidR="00557C6B" w:rsidRDefault="00557C6B" w:rsidP="00557C6B">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sub</w:t>
                  </w:r>
                </w:p>
              </w:tc>
              <w:tc>
                <w:tcPr>
                  <w:tcW w:w="800" w:type="dxa"/>
                </w:tcPr>
                <w:p w14:paraId="36A71FD5" w14:textId="77777777" w:rsidR="00557C6B" w:rsidRDefault="00557C6B" w:rsidP="00557C6B">
                  <w:pPr>
                    <w:spacing w:line="360" w:lineRule="auto"/>
                    <w:rPr>
                      <w:rFonts w:ascii="Arial" w:eastAsia="Arial" w:hAnsi="Arial" w:cs="Arial"/>
                      <w:i/>
                      <w:color w:val="000000" w:themeColor="text1"/>
                      <w:sz w:val="24"/>
                      <w:szCs w:val="24"/>
                    </w:rPr>
                  </w:pPr>
                </w:p>
              </w:tc>
              <w:tc>
                <w:tcPr>
                  <w:tcW w:w="800" w:type="dxa"/>
                </w:tcPr>
                <w:p w14:paraId="447CF57C" w14:textId="5934E46A" w:rsidR="00557C6B" w:rsidRPr="00DA5A1B" w:rsidRDefault="00DA5A1B" w:rsidP="00DA5A1B">
                  <w:pPr>
                    <w:spacing w:line="360" w:lineRule="auto"/>
                    <w:jc w:val="center"/>
                    <w:rPr>
                      <w:rFonts w:ascii="Arial" w:eastAsia="Arial" w:hAnsi="Arial" w:cs="Arial"/>
                      <w:b/>
                      <w:bCs/>
                      <w:i/>
                      <w:color w:val="000000" w:themeColor="text1"/>
                      <w:sz w:val="24"/>
                      <w:szCs w:val="24"/>
                    </w:rPr>
                  </w:pPr>
                  <w:r w:rsidRPr="00DA5A1B">
                    <w:rPr>
                      <w:rFonts w:ascii="STCaiyun" w:eastAsia="STCaiyun" w:hAnsi="Arial" w:cs="Arial" w:hint="eastAsia"/>
                      <w:b/>
                      <w:bCs/>
                      <w:iCs/>
                      <w:color w:val="000000" w:themeColor="text1"/>
                      <w:sz w:val="24"/>
                      <w:szCs w:val="24"/>
                    </w:rPr>
                    <w:t>×</w:t>
                  </w:r>
                </w:p>
              </w:tc>
              <w:tc>
                <w:tcPr>
                  <w:tcW w:w="801" w:type="dxa"/>
                </w:tcPr>
                <w:p w14:paraId="08E27E5A" w14:textId="77777777" w:rsidR="00557C6B" w:rsidRDefault="00557C6B" w:rsidP="00557C6B">
                  <w:pPr>
                    <w:spacing w:line="360" w:lineRule="auto"/>
                    <w:rPr>
                      <w:rFonts w:ascii="Arial" w:eastAsia="Arial" w:hAnsi="Arial" w:cs="Arial"/>
                      <w:i/>
                      <w:color w:val="000000" w:themeColor="text1"/>
                      <w:sz w:val="24"/>
                      <w:szCs w:val="24"/>
                    </w:rPr>
                  </w:pPr>
                </w:p>
              </w:tc>
              <w:tc>
                <w:tcPr>
                  <w:tcW w:w="801" w:type="dxa"/>
                </w:tcPr>
                <w:p w14:paraId="62E2047C" w14:textId="77777777" w:rsidR="00557C6B" w:rsidRDefault="00557C6B" w:rsidP="00557C6B">
                  <w:pPr>
                    <w:spacing w:line="360" w:lineRule="auto"/>
                    <w:rPr>
                      <w:rFonts w:ascii="Arial" w:eastAsia="Arial" w:hAnsi="Arial" w:cs="Arial"/>
                      <w:i/>
                      <w:color w:val="000000" w:themeColor="text1"/>
                      <w:sz w:val="24"/>
                      <w:szCs w:val="24"/>
                    </w:rPr>
                  </w:pPr>
                </w:p>
              </w:tc>
            </w:tr>
            <w:tr w:rsidR="00557C6B" w14:paraId="5B04E3A1" w14:textId="13D2EA15" w:rsidTr="00557C6B">
              <w:trPr>
                <w:trHeight w:val="385"/>
              </w:trPr>
              <w:tc>
                <w:tcPr>
                  <w:tcW w:w="800" w:type="dxa"/>
                </w:tcPr>
                <w:p w14:paraId="08ABD202" w14:textId="5306FB33" w:rsidR="00557C6B" w:rsidRDefault="00557C6B" w:rsidP="00557C6B">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mul</w:t>
                  </w:r>
                </w:p>
              </w:tc>
              <w:tc>
                <w:tcPr>
                  <w:tcW w:w="800" w:type="dxa"/>
                </w:tcPr>
                <w:p w14:paraId="42A43A51" w14:textId="77777777" w:rsidR="00557C6B" w:rsidRDefault="00557C6B" w:rsidP="00557C6B">
                  <w:pPr>
                    <w:spacing w:line="360" w:lineRule="auto"/>
                    <w:rPr>
                      <w:rFonts w:ascii="Arial" w:eastAsia="Arial" w:hAnsi="Arial" w:cs="Arial"/>
                      <w:i/>
                      <w:color w:val="000000" w:themeColor="text1"/>
                      <w:sz w:val="24"/>
                      <w:szCs w:val="24"/>
                    </w:rPr>
                  </w:pPr>
                </w:p>
              </w:tc>
              <w:tc>
                <w:tcPr>
                  <w:tcW w:w="800" w:type="dxa"/>
                </w:tcPr>
                <w:p w14:paraId="315E19FB" w14:textId="77777777" w:rsidR="00557C6B" w:rsidRDefault="00557C6B" w:rsidP="00557C6B">
                  <w:pPr>
                    <w:spacing w:line="360" w:lineRule="auto"/>
                    <w:rPr>
                      <w:rFonts w:ascii="Arial" w:eastAsia="Arial" w:hAnsi="Arial" w:cs="Arial"/>
                      <w:i/>
                      <w:color w:val="000000" w:themeColor="text1"/>
                      <w:sz w:val="24"/>
                      <w:szCs w:val="24"/>
                    </w:rPr>
                  </w:pPr>
                </w:p>
              </w:tc>
              <w:tc>
                <w:tcPr>
                  <w:tcW w:w="801" w:type="dxa"/>
                </w:tcPr>
                <w:p w14:paraId="021782E3" w14:textId="5A98F86E" w:rsidR="00557C6B" w:rsidRDefault="00DA5A1B" w:rsidP="00DA5A1B">
                  <w:pPr>
                    <w:spacing w:line="360" w:lineRule="auto"/>
                    <w:jc w:val="center"/>
                    <w:rPr>
                      <w:rFonts w:ascii="Arial" w:eastAsia="Arial" w:hAnsi="Arial" w:cs="Arial"/>
                      <w:i/>
                      <w:color w:val="000000" w:themeColor="text1"/>
                      <w:sz w:val="24"/>
                      <w:szCs w:val="24"/>
                    </w:rPr>
                  </w:pPr>
                  <w:r w:rsidRPr="00DA5A1B">
                    <w:rPr>
                      <w:rFonts w:ascii="STCaiyun" w:eastAsia="STCaiyun" w:hAnsi="Arial" w:cs="Arial" w:hint="eastAsia"/>
                      <w:b/>
                      <w:bCs/>
                      <w:iCs/>
                      <w:color w:val="000000" w:themeColor="text1"/>
                      <w:sz w:val="24"/>
                      <w:szCs w:val="24"/>
                    </w:rPr>
                    <w:t>×</w:t>
                  </w:r>
                </w:p>
              </w:tc>
              <w:tc>
                <w:tcPr>
                  <w:tcW w:w="801" w:type="dxa"/>
                </w:tcPr>
                <w:p w14:paraId="1D6AE3B9" w14:textId="77777777" w:rsidR="00557C6B" w:rsidRDefault="00557C6B" w:rsidP="00557C6B">
                  <w:pPr>
                    <w:spacing w:line="360" w:lineRule="auto"/>
                    <w:rPr>
                      <w:rFonts w:ascii="Arial" w:eastAsia="Arial" w:hAnsi="Arial" w:cs="Arial"/>
                      <w:i/>
                      <w:color w:val="000000" w:themeColor="text1"/>
                      <w:sz w:val="24"/>
                      <w:szCs w:val="24"/>
                    </w:rPr>
                  </w:pPr>
                </w:p>
              </w:tc>
            </w:tr>
            <w:tr w:rsidR="00557C6B" w14:paraId="76FB8FEC" w14:textId="28AEFD9C" w:rsidTr="00557C6B">
              <w:trPr>
                <w:trHeight w:val="385"/>
              </w:trPr>
              <w:tc>
                <w:tcPr>
                  <w:tcW w:w="800" w:type="dxa"/>
                </w:tcPr>
                <w:p w14:paraId="4F7259EB" w14:textId="2A3FF37E" w:rsidR="00557C6B" w:rsidRDefault="00557C6B" w:rsidP="00557C6B">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div</w:t>
                  </w:r>
                </w:p>
              </w:tc>
              <w:tc>
                <w:tcPr>
                  <w:tcW w:w="800" w:type="dxa"/>
                </w:tcPr>
                <w:p w14:paraId="70F06828" w14:textId="77777777" w:rsidR="00557C6B" w:rsidRDefault="00557C6B" w:rsidP="00557C6B">
                  <w:pPr>
                    <w:spacing w:line="360" w:lineRule="auto"/>
                    <w:rPr>
                      <w:rFonts w:ascii="Arial" w:eastAsia="Arial" w:hAnsi="Arial" w:cs="Arial"/>
                      <w:i/>
                      <w:color w:val="000000" w:themeColor="text1"/>
                      <w:sz w:val="24"/>
                      <w:szCs w:val="24"/>
                    </w:rPr>
                  </w:pPr>
                </w:p>
              </w:tc>
              <w:tc>
                <w:tcPr>
                  <w:tcW w:w="800" w:type="dxa"/>
                </w:tcPr>
                <w:p w14:paraId="51D8B3ED" w14:textId="77777777" w:rsidR="00557C6B" w:rsidRDefault="00557C6B" w:rsidP="00557C6B">
                  <w:pPr>
                    <w:spacing w:line="360" w:lineRule="auto"/>
                    <w:rPr>
                      <w:rFonts w:ascii="Arial" w:eastAsia="Arial" w:hAnsi="Arial" w:cs="Arial"/>
                      <w:i/>
                      <w:color w:val="000000" w:themeColor="text1"/>
                      <w:sz w:val="24"/>
                      <w:szCs w:val="24"/>
                    </w:rPr>
                  </w:pPr>
                </w:p>
              </w:tc>
              <w:tc>
                <w:tcPr>
                  <w:tcW w:w="801" w:type="dxa"/>
                </w:tcPr>
                <w:p w14:paraId="017B6C6F" w14:textId="77777777" w:rsidR="00557C6B" w:rsidRDefault="00557C6B" w:rsidP="00557C6B">
                  <w:pPr>
                    <w:spacing w:line="360" w:lineRule="auto"/>
                    <w:rPr>
                      <w:rFonts w:ascii="Arial" w:eastAsia="Arial" w:hAnsi="Arial" w:cs="Arial"/>
                      <w:i/>
                      <w:color w:val="000000" w:themeColor="text1"/>
                      <w:sz w:val="24"/>
                      <w:szCs w:val="24"/>
                    </w:rPr>
                  </w:pPr>
                </w:p>
              </w:tc>
              <w:tc>
                <w:tcPr>
                  <w:tcW w:w="801" w:type="dxa"/>
                </w:tcPr>
                <w:p w14:paraId="5C44157F" w14:textId="5E077EB2" w:rsidR="00557C6B" w:rsidRDefault="00DA5A1B" w:rsidP="00DA5A1B">
                  <w:pPr>
                    <w:spacing w:line="360" w:lineRule="auto"/>
                    <w:jc w:val="center"/>
                    <w:rPr>
                      <w:rFonts w:ascii="Arial" w:eastAsia="Arial" w:hAnsi="Arial" w:cs="Arial"/>
                      <w:i/>
                      <w:color w:val="000000" w:themeColor="text1"/>
                      <w:sz w:val="24"/>
                      <w:szCs w:val="24"/>
                    </w:rPr>
                  </w:pPr>
                  <w:r w:rsidRPr="00DA5A1B">
                    <w:rPr>
                      <w:rFonts w:ascii="STCaiyun" w:eastAsia="STCaiyun" w:hAnsi="Arial" w:cs="Arial" w:hint="eastAsia"/>
                      <w:b/>
                      <w:bCs/>
                      <w:iCs/>
                      <w:color w:val="000000" w:themeColor="text1"/>
                      <w:sz w:val="24"/>
                      <w:szCs w:val="24"/>
                    </w:rPr>
                    <w:t>×</w:t>
                  </w:r>
                </w:p>
              </w:tc>
            </w:tr>
          </w:tbl>
          <w:p w14:paraId="539AEA6B" w14:textId="7F85F321" w:rsidR="00557C6B" w:rsidRPr="00557C6B" w:rsidRDefault="00557C6B" w:rsidP="00557C6B">
            <w:pPr>
              <w:spacing w:line="360" w:lineRule="auto"/>
              <w:ind w:left="360"/>
              <w:rPr>
                <w:rFonts w:ascii="Arial" w:eastAsia="Arial" w:hAnsi="Arial" w:cs="Arial"/>
                <w:i/>
                <w:color w:val="000000" w:themeColor="text1"/>
                <w:sz w:val="24"/>
                <w:szCs w:val="24"/>
              </w:rPr>
            </w:pPr>
          </w:p>
        </w:tc>
        <w:tc>
          <w:tcPr>
            <w:tcW w:w="4675" w:type="dxa"/>
          </w:tcPr>
          <w:p w14:paraId="701D9937" w14:textId="77777777" w:rsidR="004F3FE7" w:rsidRDefault="004F3FE7">
            <w:pPr>
              <w:spacing w:line="360" w:lineRule="auto"/>
              <w:rPr>
                <w:rFonts w:ascii="Arial" w:eastAsia="Arial" w:hAnsi="Arial" w:cs="Arial"/>
                <w:iCs/>
                <w:color w:val="000000" w:themeColor="text1"/>
                <w:sz w:val="24"/>
                <w:szCs w:val="24"/>
              </w:rPr>
            </w:pPr>
          </w:p>
          <w:p w14:paraId="1F7C977B" w14:textId="77777777" w:rsidR="00973602" w:rsidRDefault="00973602">
            <w:pPr>
              <w:spacing w:line="360" w:lineRule="auto"/>
              <w:rPr>
                <w:rFonts w:ascii="Arial" w:eastAsia="Arial" w:hAnsi="Arial" w:cs="Arial"/>
                <w:iCs/>
                <w:color w:val="000000" w:themeColor="text1"/>
                <w:sz w:val="24"/>
                <w:szCs w:val="24"/>
              </w:rPr>
            </w:pPr>
          </w:p>
          <w:p w14:paraId="791FF4D1" w14:textId="73B979A7" w:rsidR="00973602" w:rsidRPr="00DA5A1B" w:rsidRDefault="00973602" w:rsidP="00973602">
            <w:pPr>
              <w:spacing w:line="360" w:lineRule="auto"/>
              <w:jc w:val="center"/>
              <w:rPr>
                <w:rFonts w:ascii="Arial" w:eastAsia="Arial" w:hAnsi="Arial" w:cs="Arial"/>
                <w:iCs/>
                <w:color w:val="000000" w:themeColor="text1"/>
                <w:sz w:val="24"/>
                <w:szCs w:val="24"/>
              </w:rPr>
            </w:pPr>
            <w:r w:rsidRPr="00973602">
              <w:rPr>
                <w:rFonts w:ascii="Arial" w:eastAsia="Arial" w:hAnsi="Arial" w:cs="Arial"/>
                <w:iCs/>
                <w:color w:val="000000" w:themeColor="text1"/>
                <w:sz w:val="24"/>
                <w:szCs w:val="24"/>
              </w:rPr>
              <w:drawing>
                <wp:inline distT="0" distB="0" distL="0" distR="0" wp14:anchorId="2D7CF6ED" wp14:editId="21E18EAC">
                  <wp:extent cx="1514475" cy="1192817"/>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18115" cy="1195684"/>
                          </a:xfrm>
                          <a:prstGeom prst="rect">
                            <a:avLst/>
                          </a:prstGeom>
                        </pic:spPr>
                      </pic:pic>
                    </a:graphicData>
                  </a:graphic>
                </wp:inline>
              </w:drawing>
            </w:r>
          </w:p>
        </w:tc>
      </w:tr>
    </w:tbl>
    <w:p w14:paraId="4BCB2AD8" w14:textId="77777777" w:rsidR="00711CCC" w:rsidRDefault="00711CCC">
      <w:r>
        <w:br w:type="page"/>
      </w: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4F3FE7" w14:paraId="4B5A24F1" w14:textId="77777777">
        <w:tc>
          <w:tcPr>
            <w:tcW w:w="4675" w:type="dxa"/>
          </w:tcPr>
          <w:p w14:paraId="1D463653" w14:textId="7C75BC71" w:rsidR="004F3FE7" w:rsidRPr="007D6AC4" w:rsidRDefault="00711CCC" w:rsidP="00711CCC">
            <w:pPr>
              <w:spacing w:line="360" w:lineRule="auto"/>
              <w:jc w:val="center"/>
              <w:rPr>
                <w:rFonts w:ascii="Arial" w:eastAsia="Arial" w:hAnsi="Arial" w:cs="Arial"/>
                <w:i/>
                <w:color w:val="000000" w:themeColor="text1"/>
                <w:sz w:val="24"/>
                <w:szCs w:val="24"/>
              </w:rPr>
            </w:pPr>
            <w:r>
              <w:rPr>
                <w:rFonts w:ascii="Arial" w:eastAsia="Arial" w:hAnsi="Arial" w:cs="Arial"/>
                <w:i/>
                <w:color w:val="000000" w:themeColor="text1"/>
                <w:sz w:val="24"/>
                <w:szCs w:val="24"/>
              </w:rPr>
              <w:lastRenderedPageBreak/>
              <w:t>TEST CASES</w:t>
            </w:r>
          </w:p>
        </w:tc>
        <w:tc>
          <w:tcPr>
            <w:tcW w:w="4675" w:type="dxa"/>
          </w:tcPr>
          <w:p w14:paraId="299EC78D" w14:textId="0B125618" w:rsidR="004F3FE7" w:rsidRPr="007D6AC4" w:rsidRDefault="00ED766E" w:rsidP="00711CCC">
            <w:pPr>
              <w:spacing w:line="360" w:lineRule="auto"/>
              <w:jc w:val="center"/>
              <w:rPr>
                <w:rFonts w:ascii="Arial" w:eastAsia="Arial" w:hAnsi="Arial" w:cs="Arial"/>
                <w:i/>
                <w:color w:val="000000" w:themeColor="text1"/>
                <w:sz w:val="24"/>
                <w:szCs w:val="24"/>
              </w:rPr>
            </w:pPr>
            <w:r>
              <w:rPr>
                <w:rFonts w:ascii="Arial" w:eastAsia="Arial" w:hAnsi="Arial" w:cs="Arial"/>
                <w:i/>
                <w:color w:val="000000" w:themeColor="text1"/>
                <w:sz w:val="24"/>
                <w:szCs w:val="24"/>
              </w:rPr>
              <w:t>RESULTS</w:t>
            </w:r>
          </w:p>
        </w:tc>
      </w:tr>
      <w:tr w:rsidR="004F3FE7" w14:paraId="231AA04B" w14:textId="77777777">
        <w:tc>
          <w:tcPr>
            <w:tcW w:w="4675" w:type="dxa"/>
          </w:tcPr>
          <w:p w14:paraId="0F228CC9" w14:textId="77777777" w:rsidR="004F3FE7" w:rsidRDefault="00BB1743">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Addition</w:t>
            </w:r>
            <w:r w:rsidR="00FE107C">
              <w:rPr>
                <w:rFonts w:ascii="Arial" w:eastAsia="Arial" w:hAnsi="Arial" w:cs="Arial"/>
                <w:i/>
                <w:color w:val="000000" w:themeColor="text1"/>
                <w:sz w:val="24"/>
                <w:szCs w:val="24"/>
              </w:rPr>
              <w:t xml:space="preserve"> inputs</w:t>
            </w:r>
            <w:r w:rsidR="003E4C39">
              <w:rPr>
                <w:rFonts w:ascii="Arial" w:eastAsia="Arial" w:hAnsi="Arial" w:cs="Arial"/>
                <w:i/>
                <w:color w:val="000000" w:themeColor="text1"/>
                <w:sz w:val="24"/>
                <w:szCs w:val="24"/>
              </w:rPr>
              <w:t xml:space="preserve"> </w:t>
            </w:r>
            <w:r w:rsidR="00FE107C">
              <w:rPr>
                <w:rFonts w:ascii="Arial" w:eastAsia="Arial" w:hAnsi="Arial" w:cs="Arial"/>
                <w:i/>
                <w:color w:val="000000" w:themeColor="text1"/>
                <w:sz w:val="24"/>
                <w:szCs w:val="24"/>
              </w:rPr>
              <w:t>(2, 3, -4)</w:t>
            </w:r>
          </w:p>
          <w:p w14:paraId="5C481EA5" w14:textId="07E1789E" w:rsidR="00B95EFE" w:rsidRPr="007D6AC4" w:rsidRDefault="00B95EFE">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Expected result: 1</w:t>
            </w:r>
          </w:p>
        </w:tc>
        <w:tc>
          <w:tcPr>
            <w:tcW w:w="4675" w:type="dxa"/>
          </w:tcPr>
          <w:p w14:paraId="55CC8BC3" w14:textId="31648A20" w:rsidR="004F3FE7" w:rsidRPr="007D6AC4" w:rsidRDefault="00ED766E" w:rsidP="00ED766E">
            <w:pPr>
              <w:spacing w:line="360" w:lineRule="auto"/>
              <w:jc w:val="center"/>
              <w:rPr>
                <w:rFonts w:ascii="Arial" w:eastAsia="Arial" w:hAnsi="Arial" w:cs="Arial"/>
                <w:i/>
                <w:color w:val="000000" w:themeColor="text1"/>
                <w:sz w:val="24"/>
                <w:szCs w:val="24"/>
              </w:rPr>
            </w:pPr>
            <w:r w:rsidRPr="00ED766E">
              <w:rPr>
                <w:rFonts w:ascii="Arial" w:eastAsia="Arial" w:hAnsi="Arial" w:cs="Arial"/>
                <w:i/>
                <w:color w:val="000000" w:themeColor="text1"/>
                <w:sz w:val="24"/>
                <w:szCs w:val="24"/>
              </w:rPr>
              <w:drawing>
                <wp:inline distT="0" distB="0" distL="0" distR="0" wp14:anchorId="7913AF7C" wp14:editId="03401B4A">
                  <wp:extent cx="1886213" cy="733527"/>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86213" cy="733527"/>
                          </a:xfrm>
                          <a:prstGeom prst="rect">
                            <a:avLst/>
                          </a:prstGeom>
                        </pic:spPr>
                      </pic:pic>
                    </a:graphicData>
                  </a:graphic>
                </wp:inline>
              </w:drawing>
            </w:r>
          </w:p>
        </w:tc>
      </w:tr>
      <w:tr w:rsidR="004F3FE7" w14:paraId="050D1B8B" w14:textId="77777777">
        <w:tc>
          <w:tcPr>
            <w:tcW w:w="4675" w:type="dxa"/>
          </w:tcPr>
          <w:p w14:paraId="0571B55E" w14:textId="77777777" w:rsidR="004F3FE7" w:rsidRDefault="00B95EFE">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Subtraction inputs (3, -2, -5)</w:t>
            </w:r>
          </w:p>
          <w:p w14:paraId="4F8418AA" w14:textId="47EA439C" w:rsidR="004F3C77" w:rsidRPr="007D6AC4" w:rsidRDefault="004F3C77">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Expected result: 10</w:t>
            </w:r>
          </w:p>
        </w:tc>
        <w:tc>
          <w:tcPr>
            <w:tcW w:w="4675" w:type="dxa"/>
          </w:tcPr>
          <w:p w14:paraId="19B30D2C" w14:textId="5EB28177" w:rsidR="004F3FE7" w:rsidRPr="007D6AC4" w:rsidRDefault="00B95EFE" w:rsidP="00B95EFE">
            <w:pPr>
              <w:spacing w:line="360" w:lineRule="auto"/>
              <w:jc w:val="center"/>
              <w:rPr>
                <w:rFonts w:ascii="Arial" w:eastAsia="Arial" w:hAnsi="Arial" w:cs="Arial"/>
                <w:i/>
                <w:color w:val="000000" w:themeColor="text1"/>
                <w:sz w:val="24"/>
                <w:szCs w:val="24"/>
              </w:rPr>
            </w:pPr>
            <w:r w:rsidRPr="00B95EFE">
              <w:rPr>
                <w:rFonts w:ascii="Arial" w:eastAsia="Arial" w:hAnsi="Arial" w:cs="Arial"/>
                <w:i/>
                <w:color w:val="000000" w:themeColor="text1"/>
                <w:sz w:val="24"/>
                <w:szCs w:val="24"/>
              </w:rPr>
              <w:drawing>
                <wp:inline distT="0" distB="0" distL="0" distR="0" wp14:anchorId="011D97C3" wp14:editId="6753CC09">
                  <wp:extent cx="1952898" cy="1409897"/>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52898" cy="1409897"/>
                          </a:xfrm>
                          <a:prstGeom prst="rect">
                            <a:avLst/>
                          </a:prstGeom>
                        </pic:spPr>
                      </pic:pic>
                    </a:graphicData>
                  </a:graphic>
                </wp:inline>
              </w:drawing>
            </w:r>
          </w:p>
        </w:tc>
      </w:tr>
      <w:tr w:rsidR="00AA5919" w14:paraId="651D8E45" w14:textId="77777777">
        <w:tc>
          <w:tcPr>
            <w:tcW w:w="4675" w:type="dxa"/>
          </w:tcPr>
          <w:p w14:paraId="6F5063AF" w14:textId="5FA7F67F" w:rsidR="00AA5919" w:rsidRDefault="00AA5919">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Multiplication</w:t>
            </w:r>
            <w:r w:rsidR="00173A27">
              <w:rPr>
                <w:rFonts w:ascii="Arial" w:eastAsia="Arial" w:hAnsi="Arial" w:cs="Arial"/>
                <w:i/>
                <w:color w:val="000000" w:themeColor="text1"/>
                <w:sz w:val="24"/>
                <w:szCs w:val="24"/>
              </w:rPr>
              <w:t xml:space="preserve"> inputs (2, 2, 2)</w:t>
            </w:r>
            <w:r w:rsidR="009412C8">
              <w:rPr>
                <w:rFonts w:ascii="Arial" w:eastAsia="Arial" w:hAnsi="Arial" w:cs="Arial"/>
                <w:i/>
                <w:color w:val="000000" w:themeColor="text1"/>
                <w:sz w:val="24"/>
                <w:szCs w:val="24"/>
              </w:rPr>
              <w:t xml:space="preserve"> and (2, -2, -1)</w:t>
            </w:r>
          </w:p>
          <w:p w14:paraId="698B07EC" w14:textId="78653F31" w:rsidR="00173A27" w:rsidRDefault="00173A27">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Expected result: 8</w:t>
            </w:r>
            <w:r w:rsidR="009F50C7">
              <w:rPr>
                <w:rFonts w:ascii="Arial" w:eastAsia="Arial" w:hAnsi="Arial" w:cs="Arial"/>
                <w:i/>
                <w:color w:val="000000" w:themeColor="text1"/>
                <w:sz w:val="24"/>
                <w:szCs w:val="24"/>
              </w:rPr>
              <w:t xml:space="preserve"> and 4</w:t>
            </w:r>
          </w:p>
        </w:tc>
        <w:tc>
          <w:tcPr>
            <w:tcW w:w="4675" w:type="dxa"/>
          </w:tcPr>
          <w:p w14:paraId="6E06AC4D" w14:textId="77777777" w:rsidR="00AA5919" w:rsidRDefault="007401EC" w:rsidP="00B95EFE">
            <w:pPr>
              <w:spacing w:line="360" w:lineRule="auto"/>
              <w:jc w:val="center"/>
              <w:rPr>
                <w:rFonts w:ascii="Arial" w:eastAsia="Arial" w:hAnsi="Arial" w:cs="Arial"/>
                <w:i/>
                <w:color w:val="000000" w:themeColor="text1"/>
                <w:sz w:val="24"/>
                <w:szCs w:val="24"/>
              </w:rPr>
            </w:pPr>
            <w:r w:rsidRPr="007401EC">
              <w:rPr>
                <w:rFonts w:ascii="Arial" w:eastAsia="Arial" w:hAnsi="Arial" w:cs="Arial"/>
                <w:i/>
                <w:color w:val="000000" w:themeColor="text1"/>
                <w:sz w:val="24"/>
                <w:szCs w:val="24"/>
              </w:rPr>
              <w:drawing>
                <wp:inline distT="0" distB="0" distL="0" distR="0" wp14:anchorId="0E1C86EB" wp14:editId="7770AAD4">
                  <wp:extent cx="1876687" cy="752580"/>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76687" cy="752580"/>
                          </a:xfrm>
                          <a:prstGeom prst="rect">
                            <a:avLst/>
                          </a:prstGeom>
                        </pic:spPr>
                      </pic:pic>
                    </a:graphicData>
                  </a:graphic>
                </wp:inline>
              </w:drawing>
            </w:r>
          </w:p>
          <w:p w14:paraId="15BBEA70" w14:textId="3299F0F1" w:rsidR="005D6CAB" w:rsidRPr="00B95EFE" w:rsidRDefault="005D6CAB" w:rsidP="00B95EFE">
            <w:pPr>
              <w:spacing w:line="360" w:lineRule="auto"/>
              <w:jc w:val="center"/>
              <w:rPr>
                <w:rFonts w:ascii="Arial" w:eastAsia="Arial" w:hAnsi="Arial" w:cs="Arial"/>
                <w:i/>
                <w:color w:val="000000" w:themeColor="text1"/>
                <w:sz w:val="24"/>
                <w:szCs w:val="24"/>
              </w:rPr>
            </w:pPr>
            <w:r w:rsidRPr="005D6CAB">
              <w:rPr>
                <w:rFonts w:ascii="Arial" w:eastAsia="Arial" w:hAnsi="Arial" w:cs="Arial"/>
                <w:i/>
                <w:color w:val="000000" w:themeColor="text1"/>
                <w:sz w:val="24"/>
                <w:szCs w:val="24"/>
              </w:rPr>
              <w:drawing>
                <wp:inline distT="0" distB="0" distL="0" distR="0" wp14:anchorId="56BD23F1" wp14:editId="3118BEF3">
                  <wp:extent cx="2076740" cy="7430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76740" cy="743054"/>
                          </a:xfrm>
                          <a:prstGeom prst="rect">
                            <a:avLst/>
                          </a:prstGeom>
                        </pic:spPr>
                      </pic:pic>
                    </a:graphicData>
                  </a:graphic>
                </wp:inline>
              </w:drawing>
            </w:r>
          </w:p>
        </w:tc>
      </w:tr>
      <w:tr w:rsidR="00AA5919" w14:paraId="1406DE05" w14:textId="77777777">
        <w:tc>
          <w:tcPr>
            <w:tcW w:w="4675" w:type="dxa"/>
          </w:tcPr>
          <w:p w14:paraId="4214986C" w14:textId="1DD880D4" w:rsidR="00405510" w:rsidRDefault="00276E39">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Division inputs (</w:t>
            </w:r>
            <w:r w:rsidR="00405510">
              <w:rPr>
                <w:rFonts w:ascii="Arial" w:eastAsia="Arial" w:hAnsi="Arial" w:cs="Arial"/>
                <w:i/>
                <w:color w:val="000000" w:themeColor="text1"/>
                <w:sz w:val="24"/>
                <w:szCs w:val="24"/>
              </w:rPr>
              <w:t>2, 19, 9)</w:t>
            </w:r>
          </w:p>
          <w:p w14:paraId="79291818" w14:textId="77777777" w:rsidR="00AA5919" w:rsidRDefault="00405510">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 xml:space="preserve">Expected result:  </w:t>
            </w:r>
          </w:p>
          <w:p w14:paraId="532E9FE9" w14:textId="77777777" w:rsidR="00054125" w:rsidRPr="00054125" w:rsidRDefault="00054125" w:rsidP="00054125">
            <w:pPr>
              <w:spacing w:line="360" w:lineRule="auto"/>
              <w:rPr>
                <w:rFonts w:ascii="Arial" w:eastAsia="Arial" w:hAnsi="Arial" w:cs="Arial"/>
                <w:i/>
                <w:color w:val="000000" w:themeColor="text1"/>
                <w:sz w:val="24"/>
                <w:szCs w:val="24"/>
              </w:rPr>
            </w:pPr>
            <w:r w:rsidRPr="00054125">
              <w:rPr>
                <w:rFonts w:ascii="Arial" w:eastAsia="Arial" w:hAnsi="Arial" w:cs="Arial"/>
                <w:i/>
                <w:color w:val="000000" w:themeColor="text1"/>
                <w:sz w:val="24"/>
                <w:szCs w:val="24"/>
              </w:rPr>
              <w:t>Enter the first number: 2</w:t>
            </w:r>
          </w:p>
          <w:p w14:paraId="3EB98B01" w14:textId="77777777" w:rsidR="00054125" w:rsidRPr="00054125" w:rsidRDefault="00054125" w:rsidP="00054125">
            <w:pPr>
              <w:spacing w:line="360" w:lineRule="auto"/>
              <w:rPr>
                <w:rFonts w:ascii="Arial" w:eastAsia="Arial" w:hAnsi="Arial" w:cs="Arial"/>
                <w:i/>
                <w:color w:val="000000" w:themeColor="text1"/>
                <w:sz w:val="24"/>
                <w:szCs w:val="24"/>
              </w:rPr>
            </w:pPr>
            <w:r w:rsidRPr="00054125">
              <w:rPr>
                <w:rFonts w:ascii="Arial" w:eastAsia="Arial" w:hAnsi="Arial" w:cs="Arial"/>
                <w:i/>
                <w:color w:val="000000" w:themeColor="text1"/>
                <w:sz w:val="24"/>
                <w:szCs w:val="24"/>
              </w:rPr>
              <w:t>Enter the second number: 19</w:t>
            </w:r>
          </w:p>
          <w:p w14:paraId="6F168BA3" w14:textId="77777777" w:rsidR="00054125" w:rsidRPr="00054125" w:rsidRDefault="00054125" w:rsidP="00054125">
            <w:pPr>
              <w:spacing w:line="360" w:lineRule="auto"/>
              <w:rPr>
                <w:rFonts w:ascii="Arial" w:eastAsia="Arial" w:hAnsi="Arial" w:cs="Arial"/>
                <w:i/>
                <w:color w:val="000000" w:themeColor="text1"/>
                <w:sz w:val="24"/>
                <w:szCs w:val="24"/>
              </w:rPr>
            </w:pPr>
            <w:r w:rsidRPr="00054125">
              <w:rPr>
                <w:rFonts w:ascii="Arial" w:eastAsia="Arial" w:hAnsi="Arial" w:cs="Arial"/>
                <w:i/>
                <w:color w:val="000000" w:themeColor="text1"/>
                <w:sz w:val="24"/>
                <w:szCs w:val="24"/>
              </w:rPr>
              <w:t xml:space="preserve">Quotient: </w:t>
            </w:r>
            <w:r w:rsidRPr="00054125">
              <w:rPr>
                <w:rFonts w:ascii="Arial" w:eastAsia="Arial" w:hAnsi="Arial" w:cs="Arial"/>
                <w:b/>
                <w:bCs/>
                <w:i/>
                <w:color w:val="000000" w:themeColor="text1"/>
                <w:sz w:val="24"/>
                <w:szCs w:val="24"/>
              </w:rPr>
              <w:t>0</w:t>
            </w:r>
          </w:p>
          <w:p w14:paraId="17DC7A8E" w14:textId="52DAB36C" w:rsidR="00054125" w:rsidRPr="00054125" w:rsidRDefault="00054125" w:rsidP="00054125">
            <w:pPr>
              <w:spacing w:line="360" w:lineRule="auto"/>
              <w:rPr>
                <w:rFonts w:ascii="Arial" w:eastAsia="Arial" w:hAnsi="Arial" w:cs="Arial"/>
                <w:i/>
                <w:color w:val="000000" w:themeColor="text1"/>
                <w:sz w:val="24"/>
                <w:szCs w:val="24"/>
              </w:rPr>
            </w:pPr>
            <w:r w:rsidRPr="00054125">
              <w:rPr>
                <w:rFonts w:ascii="Arial" w:eastAsia="Arial" w:hAnsi="Arial" w:cs="Arial"/>
                <w:i/>
                <w:color w:val="000000" w:themeColor="text1"/>
                <w:sz w:val="24"/>
                <w:szCs w:val="24"/>
              </w:rPr>
              <w:t>Remainder: 2</w:t>
            </w:r>
          </w:p>
          <w:p w14:paraId="00565947" w14:textId="77777777" w:rsidR="00054125" w:rsidRPr="00054125" w:rsidRDefault="00054125" w:rsidP="00054125">
            <w:pPr>
              <w:spacing w:line="360" w:lineRule="auto"/>
              <w:rPr>
                <w:rFonts w:ascii="Arial" w:eastAsia="Arial" w:hAnsi="Arial" w:cs="Arial"/>
                <w:i/>
                <w:color w:val="000000" w:themeColor="text1"/>
                <w:sz w:val="24"/>
                <w:szCs w:val="24"/>
              </w:rPr>
            </w:pPr>
            <w:r w:rsidRPr="00054125">
              <w:rPr>
                <w:rFonts w:ascii="Arial" w:eastAsia="Arial" w:hAnsi="Arial" w:cs="Arial"/>
                <w:i/>
                <w:color w:val="000000" w:themeColor="text1"/>
                <w:sz w:val="24"/>
                <w:szCs w:val="24"/>
              </w:rPr>
              <w:t>Enter the third number: 9</w:t>
            </w:r>
          </w:p>
          <w:p w14:paraId="39E7E720" w14:textId="0BABBB68" w:rsidR="00054125" w:rsidRDefault="00054125" w:rsidP="00054125">
            <w:pPr>
              <w:spacing w:line="360" w:lineRule="auto"/>
              <w:rPr>
                <w:rFonts w:ascii="Arial" w:eastAsia="Arial" w:hAnsi="Arial" w:cs="Arial"/>
                <w:i/>
                <w:color w:val="000000" w:themeColor="text1"/>
                <w:sz w:val="24"/>
                <w:szCs w:val="24"/>
              </w:rPr>
            </w:pPr>
            <w:r w:rsidRPr="00054125">
              <w:rPr>
                <w:rFonts w:ascii="Arial" w:eastAsia="Arial" w:hAnsi="Arial" w:cs="Arial"/>
                <w:i/>
                <w:color w:val="000000" w:themeColor="text1"/>
                <w:sz w:val="24"/>
                <w:szCs w:val="24"/>
              </w:rPr>
              <w:t xml:space="preserve">Quotient: </w:t>
            </w:r>
            <w:r w:rsidRPr="00054125">
              <w:rPr>
                <w:rFonts w:ascii="Arial" w:eastAsia="Arial" w:hAnsi="Arial" w:cs="Arial"/>
                <w:b/>
                <w:bCs/>
                <w:i/>
                <w:color w:val="000000" w:themeColor="text1"/>
                <w:sz w:val="24"/>
                <w:szCs w:val="24"/>
              </w:rPr>
              <w:t>0</w:t>
            </w:r>
          </w:p>
        </w:tc>
        <w:tc>
          <w:tcPr>
            <w:tcW w:w="4675" w:type="dxa"/>
          </w:tcPr>
          <w:p w14:paraId="34BA0C89" w14:textId="77777777" w:rsidR="00AA5919" w:rsidRDefault="00AA5919" w:rsidP="00B95EFE">
            <w:pPr>
              <w:spacing w:line="360" w:lineRule="auto"/>
              <w:jc w:val="center"/>
              <w:rPr>
                <w:rFonts w:ascii="Arial" w:eastAsia="Arial" w:hAnsi="Arial" w:cs="Arial"/>
                <w:i/>
                <w:color w:val="000000" w:themeColor="text1"/>
                <w:sz w:val="24"/>
                <w:szCs w:val="24"/>
              </w:rPr>
            </w:pPr>
          </w:p>
          <w:p w14:paraId="109A8C59" w14:textId="1D8E4E5E" w:rsidR="00D82AC4" w:rsidRPr="00B95EFE" w:rsidRDefault="00D82AC4" w:rsidP="00B95EFE">
            <w:pPr>
              <w:spacing w:line="360" w:lineRule="auto"/>
              <w:jc w:val="center"/>
              <w:rPr>
                <w:rFonts w:ascii="Arial" w:eastAsia="Arial" w:hAnsi="Arial" w:cs="Arial"/>
                <w:i/>
                <w:color w:val="000000" w:themeColor="text1"/>
                <w:sz w:val="24"/>
                <w:szCs w:val="24"/>
              </w:rPr>
            </w:pPr>
            <w:r w:rsidRPr="00D82AC4">
              <w:rPr>
                <w:rFonts w:ascii="Arial" w:eastAsia="Arial" w:hAnsi="Arial" w:cs="Arial"/>
                <w:i/>
                <w:color w:val="000000" w:themeColor="text1"/>
                <w:sz w:val="24"/>
                <w:szCs w:val="24"/>
              </w:rPr>
              <w:drawing>
                <wp:inline distT="0" distB="0" distL="0" distR="0" wp14:anchorId="77612637" wp14:editId="124742CF">
                  <wp:extent cx="2254103" cy="17756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55642" cy="1776894"/>
                          </a:xfrm>
                          <a:prstGeom prst="rect">
                            <a:avLst/>
                          </a:prstGeom>
                        </pic:spPr>
                      </pic:pic>
                    </a:graphicData>
                  </a:graphic>
                </wp:inline>
              </w:drawing>
            </w:r>
          </w:p>
        </w:tc>
      </w:tr>
      <w:tr w:rsidR="00276E39" w14:paraId="4537F4B8" w14:textId="77777777">
        <w:tc>
          <w:tcPr>
            <w:tcW w:w="4675" w:type="dxa"/>
          </w:tcPr>
          <w:p w14:paraId="12EE56DD" w14:textId="5831511E" w:rsidR="00276E39" w:rsidRDefault="001036B5" w:rsidP="00E1116B">
            <w:pPr>
              <w:spacing w:line="360" w:lineRule="auto"/>
              <w:jc w:val="center"/>
              <w:rPr>
                <w:rFonts w:ascii="Arial" w:eastAsia="Arial" w:hAnsi="Arial" w:cs="Arial"/>
                <w:i/>
                <w:color w:val="000000" w:themeColor="text1"/>
                <w:sz w:val="24"/>
                <w:szCs w:val="24"/>
              </w:rPr>
            </w:pPr>
            <w:r>
              <w:rPr>
                <w:rFonts w:ascii="Arial" w:eastAsia="Arial" w:hAnsi="Arial" w:cs="Arial"/>
                <w:i/>
                <w:color w:val="000000" w:themeColor="text1"/>
                <w:sz w:val="24"/>
                <w:szCs w:val="24"/>
              </w:rPr>
              <w:t>ERRORS</w:t>
            </w:r>
          </w:p>
        </w:tc>
        <w:tc>
          <w:tcPr>
            <w:tcW w:w="4675" w:type="dxa"/>
          </w:tcPr>
          <w:p w14:paraId="5C8714DB" w14:textId="14D4F0C9" w:rsidR="00276E39" w:rsidRPr="00B95EFE" w:rsidRDefault="001036B5" w:rsidP="00B95EFE">
            <w:pPr>
              <w:spacing w:line="360" w:lineRule="auto"/>
              <w:jc w:val="center"/>
              <w:rPr>
                <w:rFonts w:ascii="Arial" w:eastAsia="Arial" w:hAnsi="Arial" w:cs="Arial"/>
                <w:i/>
                <w:color w:val="000000" w:themeColor="text1"/>
                <w:sz w:val="24"/>
                <w:szCs w:val="24"/>
              </w:rPr>
            </w:pPr>
            <w:r>
              <w:rPr>
                <w:rFonts w:ascii="Arial" w:eastAsia="Arial" w:hAnsi="Arial" w:cs="Arial"/>
                <w:i/>
                <w:color w:val="000000" w:themeColor="text1"/>
                <w:sz w:val="24"/>
                <w:szCs w:val="24"/>
              </w:rPr>
              <w:t>RESULTS</w:t>
            </w:r>
          </w:p>
        </w:tc>
      </w:tr>
      <w:tr w:rsidR="00B476A5" w14:paraId="0E14F148" w14:textId="77777777">
        <w:tc>
          <w:tcPr>
            <w:tcW w:w="4675" w:type="dxa"/>
          </w:tcPr>
          <w:p w14:paraId="4DD5BA4A" w14:textId="77777777" w:rsidR="00B476A5" w:rsidRDefault="00B476A5" w:rsidP="00E1116B">
            <w:pPr>
              <w:spacing w:line="360" w:lineRule="auto"/>
              <w:jc w:val="center"/>
              <w:rPr>
                <w:rFonts w:ascii="Arial" w:eastAsia="Arial" w:hAnsi="Arial" w:cs="Arial"/>
                <w:i/>
                <w:color w:val="000000" w:themeColor="text1"/>
                <w:sz w:val="24"/>
                <w:szCs w:val="24"/>
              </w:rPr>
            </w:pPr>
          </w:p>
          <w:p w14:paraId="3098627B" w14:textId="77777777" w:rsidR="005D01F7" w:rsidRDefault="005D01F7" w:rsidP="00E1116B">
            <w:pPr>
              <w:spacing w:line="360" w:lineRule="auto"/>
              <w:jc w:val="center"/>
              <w:rPr>
                <w:rFonts w:ascii="Arial" w:eastAsia="Arial" w:hAnsi="Arial" w:cs="Arial"/>
                <w:i/>
                <w:color w:val="000000" w:themeColor="text1"/>
                <w:sz w:val="24"/>
                <w:szCs w:val="24"/>
              </w:rPr>
            </w:pPr>
          </w:p>
          <w:p w14:paraId="14D454F3" w14:textId="4CEAD678" w:rsidR="005D01F7" w:rsidRDefault="005D01F7" w:rsidP="00E1116B">
            <w:pPr>
              <w:spacing w:line="360" w:lineRule="auto"/>
              <w:jc w:val="center"/>
              <w:rPr>
                <w:rFonts w:ascii="Arial" w:eastAsia="Arial" w:hAnsi="Arial" w:cs="Arial"/>
                <w:i/>
                <w:color w:val="000000" w:themeColor="text1"/>
                <w:sz w:val="24"/>
                <w:szCs w:val="24"/>
              </w:rPr>
            </w:pPr>
            <w:r>
              <w:rPr>
                <w:rFonts w:ascii="Arial" w:eastAsia="Arial" w:hAnsi="Arial" w:cs="Arial"/>
                <w:i/>
                <w:color w:val="000000" w:themeColor="text1"/>
                <w:sz w:val="24"/>
                <w:szCs w:val="24"/>
              </w:rPr>
              <w:t>Expected numbers ranging from -99 to 99</w:t>
            </w:r>
          </w:p>
        </w:tc>
        <w:tc>
          <w:tcPr>
            <w:tcW w:w="4675" w:type="dxa"/>
          </w:tcPr>
          <w:p w14:paraId="30CB9B63" w14:textId="3C794943" w:rsidR="00B476A5" w:rsidRPr="00B95EFE" w:rsidRDefault="005D01F7" w:rsidP="00B95EFE">
            <w:pPr>
              <w:spacing w:line="360" w:lineRule="auto"/>
              <w:jc w:val="center"/>
              <w:rPr>
                <w:rFonts w:ascii="Arial" w:eastAsia="Arial" w:hAnsi="Arial" w:cs="Arial"/>
                <w:i/>
                <w:color w:val="000000" w:themeColor="text1"/>
                <w:sz w:val="24"/>
                <w:szCs w:val="24"/>
              </w:rPr>
            </w:pPr>
            <w:r w:rsidRPr="005D01F7">
              <w:rPr>
                <w:rFonts w:ascii="Arial" w:eastAsia="Arial" w:hAnsi="Arial" w:cs="Arial"/>
                <w:i/>
                <w:color w:val="000000" w:themeColor="text1"/>
                <w:sz w:val="24"/>
                <w:szCs w:val="24"/>
              </w:rPr>
              <w:drawing>
                <wp:inline distT="0" distB="0" distL="0" distR="0" wp14:anchorId="13FC6390" wp14:editId="54844515">
                  <wp:extent cx="2831465" cy="1151255"/>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31465" cy="1151255"/>
                          </a:xfrm>
                          <a:prstGeom prst="rect">
                            <a:avLst/>
                          </a:prstGeom>
                        </pic:spPr>
                      </pic:pic>
                    </a:graphicData>
                  </a:graphic>
                </wp:inline>
              </w:drawing>
            </w:r>
          </w:p>
        </w:tc>
      </w:tr>
      <w:tr w:rsidR="00B476A5" w14:paraId="7AF82A0C" w14:textId="77777777">
        <w:tc>
          <w:tcPr>
            <w:tcW w:w="4675" w:type="dxa"/>
          </w:tcPr>
          <w:p w14:paraId="1C229910" w14:textId="71903B87" w:rsidR="00B476A5" w:rsidRDefault="003E1F78" w:rsidP="00E1116B">
            <w:pPr>
              <w:spacing w:line="360" w:lineRule="auto"/>
              <w:jc w:val="center"/>
              <w:rPr>
                <w:rFonts w:ascii="Arial" w:eastAsia="Arial" w:hAnsi="Arial" w:cs="Arial"/>
                <w:i/>
                <w:color w:val="000000" w:themeColor="text1"/>
                <w:sz w:val="24"/>
                <w:szCs w:val="24"/>
              </w:rPr>
            </w:pPr>
            <w:r>
              <w:rPr>
                <w:rFonts w:ascii="Arial" w:eastAsia="Arial" w:hAnsi="Arial" w:cs="Arial"/>
                <w:i/>
                <w:color w:val="000000" w:themeColor="text1"/>
                <w:sz w:val="24"/>
                <w:szCs w:val="24"/>
              </w:rPr>
              <w:t xml:space="preserve">Division Error </w:t>
            </w:r>
          </w:p>
        </w:tc>
        <w:tc>
          <w:tcPr>
            <w:tcW w:w="4675" w:type="dxa"/>
          </w:tcPr>
          <w:p w14:paraId="7656CCB5" w14:textId="61010F9B" w:rsidR="00B476A5" w:rsidRPr="00B95EFE" w:rsidRDefault="003E1F78" w:rsidP="00B95EFE">
            <w:pPr>
              <w:spacing w:line="360" w:lineRule="auto"/>
              <w:jc w:val="center"/>
              <w:rPr>
                <w:rFonts w:ascii="Arial" w:eastAsia="Arial" w:hAnsi="Arial" w:cs="Arial"/>
                <w:i/>
                <w:color w:val="000000" w:themeColor="text1"/>
                <w:sz w:val="24"/>
                <w:szCs w:val="24"/>
              </w:rPr>
            </w:pPr>
            <w:r w:rsidRPr="003E1F78">
              <w:rPr>
                <w:rFonts w:ascii="Arial" w:eastAsia="Arial" w:hAnsi="Arial" w:cs="Arial"/>
                <w:i/>
                <w:color w:val="000000" w:themeColor="text1"/>
                <w:sz w:val="24"/>
                <w:szCs w:val="24"/>
              </w:rPr>
              <w:drawing>
                <wp:inline distT="0" distB="0" distL="0" distR="0" wp14:anchorId="00C084FB" wp14:editId="4E31EBB9">
                  <wp:extent cx="1935126" cy="1132258"/>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42646" cy="1136658"/>
                          </a:xfrm>
                          <a:prstGeom prst="rect">
                            <a:avLst/>
                          </a:prstGeom>
                        </pic:spPr>
                      </pic:pic>
                    </a:graphicData>
                  </a:graphic>
                </wp:inline>
              </w:drawing>
            </w:r>
          </w:p>
        </w:tc>
      </w:tr>
    </w:tbl>
    <w:p w14:paraId="33D8F17C" w14:textId="77777777" w:rsidR="003117D3" w:rsidRDefault="003117D3">
      <w:pPr>
        <w:spacing w:after="0" w:line="360" w:lineRule="auto"/>
        <w:rPr>
          <w:rFonts w:ascii="Arial" w:eastAsia="Arial" w:hAnsi="Arial" w:cs="Arial"/>
          <w:i/>
          <w:color w:val="FF0000"/>
          <w:sz w:val="24"/>
          <w:szCs w:val="24"/>
        </w:rPr>
      </w:pPr>
    </w:p>
    <w:p w14:paraId="0FB0FD95" w14:textId="5C7BC229" w:rsidR="00B94B24" w:rsidRPr="001024F1" w:rsidRDefault="00C92050" w:rsidP="001024F1">
      <w:pPr>
        <w:rPr>
          <w:rFonts w:ascii="Arial" w:eastAsia="Arial" w:hAnsi="Arial" w:cs="Arial"/>
          <w:i/>
          <w:color w:val="FF0000"/>
          <w:sz w:val="24"/>
          <w:szCs w:val="24"/>
        </w:rPr>
      </w:pPr>
      <w:r>
        <w:br w:type="page"/>
      </w:r>
      <w:r w:rsidR="00B94B24" w:rsidRPr="00B94B24">
        <w:rPr>
          <w:rFonts w:ascii="Arial" w:eastAsia="Arial" w:hAnsi="Arial" w:cs="Arial"/>
          <w:b/>
          <w:sz w:val="24"/>
          <w:szCs w:val="24"/>
        </w:rPr>
        <w:lastRenderedPageBreak/>
        <w:t>ASSEMBLERS INSTRUCTIONS</w:t>
      </w: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B94B24" w:rsidRPr="00B94B24" w14:paraId="1E36CE45" w14:textId="77777777" w:rsidTr="00C265A6">
        <w:tc>
          <w:tcPr>
            <w:tcW w:w="4675" w:type="dxa"/>
          </w:tcPr>
          <w:p w14:paraId="13FCFB19" w14:textId="7A37DF15" w:rsidR="00B94B24" w:rsidRPr="00B94B24" w:rsidRDefault="00B94B24" w:rsidP="00B94B24">
            <w:pPr>
              <w:spacing w:line="360" w:lineRule="auto"/>
              <w:jc w:val="center"/>
              <w:rPr>
                <w:rFonts w:ascii="Arial" w:eastAsia="Arial" w:hAnsi="Arial" w:cs="Arial"/>
                <w:b/>
                <w:bCs/>
                <w:i/>
                <w:sz w:val="24"/>
                <w:szCs w:val="24"/>
              </w:rPr>
            </w:pPr>
            <w:r w:rsidRPr="00B94B24">
              <w:rPr>
                <w:rFonts w:ascii="Arial" w:eastAsia="Arial" w:hAnsi="Arial" w:cs="Arial"/>
                <w:b/>
                <w:bCs/>
                <w:i/>
                <w:sz w:val="24"/>
                <w:szCs w:val="24"/>
              </w:rPr>
              <w:t>Selection Statement</w:t>
            </w:r>
            <w:r>
              <w:rPr>
                <w:rFonts w:ascii="Arial" w:eastAsia="Arial" w:hAnsi="Arial" w:cs="Arial"/>
                <w:b/>
                <w:bCs/>
                <w:i/>
                <w:sz w:val="24"/>
                <w:szCs w:val="24"/>
              </w:rPr>
              <w:t>s</w:t>
            </w:r>
          </w:p>
        </w:tc>
        <w:tc>
          <w:tcPr>
            <w:tcW w:w="4675" w:type="dxa"/>
          </w:tcPr>
          <w:p w14:paraId="6B39A9DF" w14:textId="77777777" w:rsidR="00B94B24" w:rsidRPr="00B94B24" w:rsidRDefault="00B94B24" w:rsidP="00B94B24">
            <w:pPr>
              <w:spacing w:line="360" w:lineRule="auto"/>
              <w:jc w:val="center"/>
              <w:rPr>
                <w:rFonts w:ascii="Arial" w:eastAsia="Arial" w:hAnsi="Arial" w:cs="Arial"/>
                <w:b/>
                <w:bCs/>
                <w:i/>
                <w:sz w:val="24"/>
                <w:szCs w:val="24"/>
              </w:rPr>
            </w:pPr>
            <w:r w:rsidRPr="00B94B24">
              <w:rPr>
                <w:rFonts w:ascii="Arial" w:eastAsia="Arial" w:hAnsi="Arial" w:cs="Arial"/>
                <w:b/>
                <w:bCs/>
                <w:i/>
                <w:sz w:val="24"/>
                <w:szCs w:val="24"/>
              </w:rPr>
              <w:t>Iterative Statements</w:t>
            </w:r>
          </w:p>
        </w:tc>
      </w:tr>
      <w:tr w:rsidR="00B94B24" w14:paraId="09C5894C" w14:textId="77777777" w:rsidTr="00C265A6">
        <w:tc>
          <w:tcPr>
            <w:tcW w:w="4675" w:type="dxa"/>
          </w:tcPr>
          <w:p w14:paraId="0F7CA783" w14:textId="77777777" w:rsidR="00CB6FF2" w:rsidRPr="00CB6FF2" w:rsidRDefault="00CB6FF2" w:rsidP="00CB6FF2">
            <w:pPr>
              <w:spacing w:line="360" w:lineRule="auto"/>
              <w:rPr>
                <w:rFonts w:ascii="Arial" w:eastAsia="Arial" w:hAnsi="Arial" w:cs="Arial"/>
                <w:i/>
                <w:color w:val="000000" w:themeColor="text1"/>
                <w:sz w:val="24"/>
                <w:szCs w:val="24"/>
              </w:rPr>
            </w:pPr>
            <w:r w:rsidRPr="00CB6FF2">
              <w:rPr>
                <w:rFonts w:ascii="Arial" w:eastAsia="Arial" w:hAnsi="Arial" w:cs="Arial"/>
                <w:i/>
                <w:color w:val="000000" w:themeColor="text1"/>
                <w:sz w:val="24"/>
                <w:szCs w:val="24"/>
              </w:rPr>
              <w:t>cmp – Compares two values to determine the next action. It is used to check the user’s menu choice to decide which arithmetic operation to execute and to validate input values within the allowed range (-99 to 99).</w:t>
            </w:r>
          </w:p>
          <w:p w14:paraId="3C33053C" w14:textId="77777777" w:rsidR="00CB6FF2" w:rsidRPr="00CB6FF2" w:rsidRDefault="00CB6FF2" w:rsidP="00CB6FF2">
            <w:pPr>
              <w:spacing w:line="360" w:lineRule="auto"/>
              <w:rPr>
                <w:rFonts w:ascii="Arial" w:eastAsia="Arial" w:hAnsi="Arial" w:cs="Arial"/>
                <w:i/>
                <w:color w:val="000000" w:themeColor="text1"/>
                <w:sz w:val="24"/>
                <w:szCs w:val="24"/>
              </w:rPr>
            </w:pPr>
          </w:p>
          <w:p w14:paraId="0C5CB4ED" w14:textId="77777777" w:rsidR="00CB6FF2" w:rsidRPr="00CB6FF2" w:rsidRDefault="00CB6FF2" w:rsidP="00CB6FF2">
            <w:pPr>
              <w:spacing w:line="360" w:lineRule="auto"/>
              <w:rPr>
                <w:rFonts w:ascii="Arial" w:eastAsia="Arial" w:hAnsi="Arial" w:cs="Arial"/>
                <w:i/>
                <w:color w:val="000000" w:themeColor="text1"/>
                <w:sz w:val="24"/>
                <w:szCs w:val="24"/>
              </w:rPr>
            </w:pPr>
            <w:r w:rsidRPr="00CB6FF2">
              <w:rPr>
                <w:rFonts w:ascii="Arial" w:eastAsia="Arial" w:hAnsi="Arial" w:cs="Arial"/>
                <w:i/>
                <w:color w:val="000000" w:themeColor="text1"/>
                <w:sz w:val="24"/>
                <w:szCs w:val="24"/>
              </w:rPr>
              <w:t>je (jump if equal) – Transfers control to a specific section if the compared values are equal. For example, it jumps to the addition, subtraction, multiplication, or division routines based on the user’s choice.</w:t>
            </w:r>
          </w:p>
          <w:p w14:paraId="5B95B1AD" w14:textId="77777777" w:rsidR="00CB6FF2" w:rsidRPr="00CB6FF2" w:rsidRDefault="00CB6FF2" w:rsidP="00CB6FF2">
            <w:pPr>
              <w:spacing w:line="360" w:lineRule="auto"/>
              <w:rPr>
                <w:rFonts w:ascii="Arial" w:eastAsia="Arial" w:hAnsi="Arial" w:cs="Arial"/>
                <w:i/>
                <w:color w:val="000000" w:themeColor="text1"/>
                <w:sz w:val="24"/>
                <w:szCs w:val="24"/>
              </w:rPr>
            </w:pPr>
          </w:p>
          <w:p w14:paraId="18CE21ED" w14:textId="77777777" w:rsidR="00CB6FF2" w:rsidRPr="00CB6FF2" w:rsidRDefault="00CB6FF2" w:rsidP="00CB6FF2">
            <w:pPr>
              <w:spacing w:line="360" w:lineRule="auto"/>
              <w:rPr>
                <w:rFonts w:ascii="Arial" w:eastAsia="Arial" w:hAnsi="Arial" w:cs="Arial"/>
                <w:i/>
                <w:color w:val="000000" w:themeColor="text1"/>
                <w:sz w:val="24"/>
                <w:szCs w:val="24"/>
              </w:rPr>
            </w:pPr>
            <w:r w:rsidRPr="00CB6FF2">
              <w:rPr>
                <w:rFonts w:ascii="Arial" w:eastAsia="Arial" w:hAnsi="Arial" w:cs="Arial"/>
                <w:i/>
                <w:color w:val="000000" w:themeColor="text1"/>
                <w:sz w:val="24"/>
                <w:szCs w:val="24"/>
              </w:rPr>
              <w:t>jne (jump if not equal) – Transfers control when the compared values are not equal. It is used to ensure the divisor is not zero before performing division.</w:t>
            </w:r>
          </w:p>
          <w:p w14:paraId="36F8400A" w14:textId="77777777" w:rsidR="00CB6FF2" w:rsidRPr="00CB6FF2" w:rsidRDefault="00CB6FF2" w:rsidP="00CB6FF2">
            <w:pPr>
              <w:spacing w:line="360" w:lineRule="auto"/>
              <w:rPr>
                <w:rFonts w:ascii="Arial" w:eastAsia="Arial" w:hAnsi="Arial" w:cs="Arial"/>
                <w:i/>
                <w:color w:val="000000" w:themeColor="text1"/>
                <w:sz w:val="24"/>
                <w:szCs w:val="24"/>
              </w:rPr>
            </w:pPr>
          </w:p>
          <w:p w14:paraId="3793E317" w14:textId="6CBD8949" w:rsidR="00B94B24" w:rsidRPr="007D6AC4" w:rsidRDefault="00CB6FF2" w:rsidP="00CB6FF2">
            <w:pPr>
              <w:spacing w:line="360" w:lineRule="auto"/>
              <w:rPr>
                <w:rFonts w:ascii="Arial" w:eastAsia="Arial" w:hAnsi="Arial" w:cs="Arial"/>
                <w:i/>
                <w:color w:val="000000" w:themeColor="text1"/>
                <w:sz w:val="24"/>
                <w:szCs w:val="24"/>
              </w:rPr>
            </w:pPr>
            <w:r w:rsidRPr="00CB6FF2">
              <w:rPr>
                <w:rFonts w:ascii="Arial" w:eastAsia="Arial" w:hAnsi="Arial" w:cs="Arial"/>
                <w:i/>
                <w:color w:val="000000" w:themeColor="text1"/>
                <w:sz w:val="24"/>
                <w:szCs w:val="24"/>
              </w:rPr>
              <w:t>jl / jg (jump if less / jump if greater) – Used to enforce input constraints. If a number is less than -99 or greater than 99, the program jumps to a routine that prompts for a valid input.</w:t>
            </w:r>
          </w:p>
        </w:tc>
        <w:tc>
          <w:tcPr>
            <w:tcW w:w="4675" w:type="dxa"/>
          </w:tcPr>
          <w:p w14:paraId="59380519" w14:textId="77777777" w:rsidR="00C4188B" w:rsidRPr="00C4188B" w:rsidRDefault="00C4188B" w:rsidP="00C4188B">
            <w:pPr>
              <w:spacing w:line="360" w:lineRule="auto"/>
              <w:rPr>
                <w:rFonts w:ascii="Arial" w:eastAsia="Arial" w:hAnsi="Arial" w:cs="Arial"/>
                <w:i/>
                <w:color w:val="000000" w:themeColor="text1"/>
                <w:sz w:val="24"/>
                <w:szCs w:val="24"/>
              </w:rPr>
            </w:pPr>
            <w:r w:rsidRPr="00C4188B">
              <w:rPr>
                <w:rFonts w:ascii="Arial" w:eastAsia="Arial" w:hAnsi="Arial" w:cs="Arial"/>
                <w:i/>
                <w:color w:val="000000" w:themeColor="text1"/>
                <w:sz w:val="24"/>
                <w:szCs w:val="24"/>
              </w:rPr>
              <w:t>jmp – Used to repeat a section of code until a condition is met. Examples:</w:t>
            </w:r>
          </w:p>
          <w:p w14:paraId="552870BD" w14:textId="77777777" w:rsidR="00C4188B" w:rsidRPr="00C4188B" w:rsidRDefault="00C4188B" w:rsidP="00C4188B">
            <w:pPr>
              <w:spacing w:line="360" w:lineRule="auto"/>
              <w:rPr>
                <w:rFonts w:ascii="Arial" w:eastAsia="Arial" w:hAnsi="Arial" w:cs="Arial"/>
                <w:i/>
                <w:color w:val="000000" w:themeColor="text1"/>
                <w:sz w:val="24"/>
                <w:szCs w:val="24"/>
              </w:rPr>
            </w:pPr>
          </w:p>
          <w:p w14:paraId="0B79E8A4" w14:textId="77777777" w:rsidR="00C4188B" w:rsidRPr="00C4188B" w:rsidRDefault="00C4188B" w:rsidP="00C4188B">
            <w:pPr>
              <w:spacing w:line="360" w:lineRule="auto"/>
              <w:rPr>
                <w:rFonts w:ascii="Arial" w:eastAsia="Arial" w:hAnsi="Arial" w:cs="Arial"/>
                <w:i/>
                <w:color w:val="000000" w:themeColor="text1"/>
                <w:sz w:val="24"/>
                <w:szCs w:val="24"/>
              </w:rPr>
            </w:pPr>
            <w:r w:rsidRPr="00C4188B">
              <w:rPr>
                <w:rFonts w:ascii="Arial" w:eastAsia="Arial" w:hAnsi="Arial" w:cs="Arial"/>
                <w:i/>
                <w:color w:val="000000" w:themeColor="text1"/>
                <w:sz w:val="24"/>
                <w:szCs w:val="24"/>
              </w:rPr>
              <w:t>menu_loop – Loops the main menu until the user chooses to exit.</w:t>
            </w:r>
          </w:p>
          <w:p w14:paraId="5EDE9738" w14:textId="77777777" w:rsidR="00C4188B" w:rsidRPr="00C4188B" w:rsidRDefault="00C4188B" w:rsidP="00C4188B">
            <w:pPr>
              <w:spacing w:line="360" w:lineRule="auto"/>
              <w:rPr>
                <w:rFonts w:ascii="Arial" w:eastAsia="Arial" w:hAnsi="Arial" w:cs="Arial"/>
                <w:i/>
                <w:color w:val="000000" w:themeColor="text1"/>
                <w:sz w:val="24"/>
                <w:szCs w:val="24"/>
              </w:rPr>
            </w:pPr>
          </w:p>
          <w:p w14:paraId="1C5C2FAA" w14:textId="77777777" w:rsidR="00C4188B" w:rsidRPr="00C4188B" w:rsidRDefault="00C4188B" w:rsidP="00C4188B">
            <w:pPr>
              <w:spacing w:line="360" w:lineRule="auto"/>
              <w:rPr>
                <w:rFonts w:ascii="Arial" w:eastAsia="Arial" w:hAnsi="Arial" w:cs="Arial"/>
                <w:i/>
                <w:color w:val="000000" w:themeColor="text1"/>
                <w:sz w:val="24"/>
                <w:szCs w:val="24"/>
              </w:rPr>
            </w:pPr>
            <w:r w:rsidRPr="00C4188B">
              <w:rPr>
                <w:rFonts w:ascii="Arial" w:eastAsia="Arial" w:hAnsi="Arial" w:cs="Arial"/>
                <w:i/>
                <w:color w:val="000000" w:themeColor="text1"/>
                <w:sz w:val="24"/>
                <w:szCs w:val="24"/>
              </w:rPr>
              <w:t>get_input_loop – Repeats the input prompt until a valid number is entered.</w:t>
            </w:r>
          </w:p>
          <w:p w14:paraId="179D4AF3" w14:textId="77777777" w:rsidR="00C4188B" w:rsidRPr="00C4188B" w:rsidRDefault="00C4188B" w:rsidP="00C4188B">
            <w:pPr>
              <w:spacing w:line="360" w:lineRule="auto"/>
              <w:rPr>
                <w:rFonts w:ascii="Arial" w:eastAsia="Arial" w:hAnsi="Arial" w:cs="Arial"/>
                <w:i/>
                <w:color w:val="000000" w:themeColor="text1"/>
                <w:sz w:val="24"/>
                <w:szCs w:val="24"/>
              </w:rPr>
            </w:pPr>
          </w:p>
          <w:p w14:paraId="08511CFB" w14:textId="77777777" w:rsidR="00C4188B" w:rsidRPr="00C4188B" w:rsidRDefault="00C4188B" w:rsidP="00C4188B">
            <w:pPr>
              <w:spacing w:line="360" w:lineRule="auto"/>
              <w:rPr>
                <w:rFonts w:ascii="Arial" w:eastAsia="Arial" w:hAnsi="Arial" w:cs="Arial"/>
                <w:i/>
                <w:color w:val="000000" w:themeColor="text1"/>
                <w:sz w:val="24"/>
                <w:szCs w:val="24"/>
              </w:rPr>
            </w:pPr>
            <w:r w:rsidRPr="00C4188B">
              <w:rPr>
                <w:rFonts w:ascii="Arial" w:eastAsia="Arial" w:hAnsi="Arial" w:cs="Arial"/>
                <w:i/>
                <w:color w:val="000000" w:themeColor="text1"/>
                <w:sz w:val="24"/>
                <w:szCs w:val="24"/>
              </w:rPr>
              <w:t>divisor_check – Repeats the second number input if the divisor is zero.</w:t>
            </w:r>
          </w:p>
          <w:p w14:paraId="2AD16E5A" w14:textId="77777777" w:rsidR="00C4188B" w:rsidRPr="00C4188B" w:rsidRDefault="00C4188B" w:rsidP="00C4188B">
            <w:pPr>
              <w:spacing w:line="360" w:lineRule="auto"/>
              <w:rPr>
                <w:rFonts w:ascii="Arial" w:eastAsia="Arial" w:hAnsi="Arial" w:cs="Arial"/>
                <w:i/>
                <w:color w:val="000000" w:themeColor="text1"/>
                <w:sz w:val="24"/>
                <w:szCs w:val="24"/>
              </w:rPr>
            </w:pPr>
          </w:p>
          <w:p w14:paraId="3C0F35A5" w14:textId="25E63173" w:rsidR="00E76B05" w:rsidRDefault="00C4188B" w:rsidP="00C4188B">
            <w:pPr>
              <w:spacing w:line="360" w:lineRule="auto"/>
              <w:rPr>
                <w:rFonts w:ascii="Arial" w:eastAsia="Arial" w:hAnsi="Arial" w:cs="Arial"/>
                <w:i/>
                <w:color w:val="000000" w:themeColor="text1"/>
                <w:sz w:val="24"/>
                <w:szCs w:val="24"/>
              </w:rPr>
            </w:pPr>
            <w:r w:rsidRPr="00C4188B">
              <w:rPr>
                <w:rFonts w:ascii="Arial" w:eastAsia="Arial" w:hAnsi="Arial" w:cs="Arial"/>
                <w:i/>
                <w:color w:val="000000" w:themeColor="text1"/>
                <w:sz w:val="24"/>
                <w:szCs w:val="24"/>
              </w:rPr>
              <w:t>thirdnum_check – Repeats the third number input if it is zero.</w:t>
            </w:r>
          </w:p>
          <w:p w14:paraId="0B03DC2D" w14:textId="77777777" w:rsidR="00C4188B" w:rsidRPr="00E76B05" w:rsidRDefault="00C4188B" w:rsidP="00C4188B">
            <w:pPr>
              <w:spacing w:line="360" w:lineRule="auto"/>
              <w:rPr>
                <w:rFonts w:ascii="Arial" w:eastAsia="Arial" w:hAnsi="Arial" w:cs="Arial"/>
                <w:i/>
                <w:color w:val="000000" w:themeColor="text1"/>
                <w:sz w:val="24"/>
                <w:szCs w:val="24"/>
              </w:rPr>
            </w:pPr>
          </w:p>
          <w:p w14:paraId="3F7BC1C5" w14:textId="1E2D81B6" w:rsidR="00B94B24" w:rsidRPr="007D6AC4" w:rsidRDefault="008A1150" w:rsidP="00E76B05">
            <w:pPr>
              <w:spacing w:line="360" w:lineRule="auto"/>
              <w:rPr>
                <w:rFonts w:ascii="Arial" w:eastAsia="Arial" w:hAnsi="Arial" w:cs="Arial"/>
                <w:i/>
                <w:color w:val="000000" w:themeColor="text1"/>
                <w:sz w:val="24"/>
                <w:szCs w:val="24"/>
              </w:rPr>
            </w:pPr>
            <w:r w:rsidRPr="008A1150">
              <w:rPr>
                <w:rFonts w:ascii="Arial" w:eastAsia="Arial" w:hAnsi="Arial" w:cs="Arial"/>
                <w:i/>
                <w:color w:val="000000" w:themeColor="text1"/>
                <w:sz w:val="24"/>
                <w:szCs w:val="24"/>
              </w:rPr>
              <w:t>Labeled loops (menu_loop, get_input_loop, divisor_check, thirdnum_check) – Ensure repeated execution of prompts and validation, preventing invalid inputs or division by zero, while maintaining smooth program flow.</w:t>
            </w:r>
          </w:p>
        </w:tc>
      </w:tr>
    </w:tbl>
    <w:p w14:paraId="3FA327B9" w14:textId="77777777" w:rsidR="00B94B24" w:rsidRDefault="00B94B24">
      <w:pPr>
        <w:spacing w:after="0" w:line="360" w:lineRule="auto"/>
        <w:rPr>
          <w:rFonts w:ascii="Arial" w:eastAsia="Arial" w:hAnsi="Arial" w:cs="Arial"/>
          <w:b/>
          <w:sz w:val="24"/>
          <w:szCs w:val="24"/>
        </w:rPr>
      </w:pPr>
    </w:p>
    <w:p w14:paraId="04B04AF2" w14:textId="77777777" w:rsidR="00B94B24" w:rsidRDefault="00B94B24">
      <w:pPr>
        <w:rPr>
          <w:rFonts w:ascii="Arial" w:eastAsia="Arial" w:hAnsi="Arial" w:cs="Arial"/>
          <w:b/>
          <w:sz w:val="24"/>
          <w:szCs w:val="24"/>
        </w:rPr>
      </w:pPr>
      <w:r>
        <w:rPr>
          <w:rFonts w:ascii="Arial" w:eastAsia="Arial" w:hAnsi="Arial" w:cs="Arial"/>
          <w:b/>
          <w:sz w:val="24"/>
          <w:szCs w:val="24"/>
        </w:rPr>
        <w:br w:type="page"/>
      </w:r>
    </w:p>
    <w:p w14:paraId="4A3952CA" w14:textId="7137CC94" w:rsidR="003117D3" w:rsidRDefault="00C92050">
      <w:pPr>
        <w:spacing w:after="0" w:line="360" w:lineRule="auto"/>
        <w:rPr>
          <w:rFonts w:ascii="Arial" w:eastAsia="Arial" w:hAnsi="Arial" w:cs="Arial"/>
          <w:b/>
          <w:sz w:val="24"/>
          <w:szCs w:val="24"/>
        </w:rPr>
      </w:pPr>
      <w:r>
        <w:rPr>
          <w:rFonts w:ascii="Arial" w:eastAsia="Arial" w:hAnsi="Arial" w:cs="Arial"/>
          <w:b/>
          <w:sz w:val="24"/>
          <w:szCs w:val="24"/>
        </w:rPr>
        <w:lastRenderedPageBreak/>
        <w:t>PROGRAM CODE</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117D3" w14:paraId="265DE776" w14:textId="77777777">
        <w:tc>
          <w:tcPr>
            <w:tcW w:w="9350" w:type="dxa"/>
          </w:tcPr>
          <w:p w14:paraId="69CDF184"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section .data</w:t>
            </w:r>
          </w:p>
          <w:p w14:paraId="1CB744F9"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header_msg db 'Hi! This is Joshua Jericho D. Barja, I am here to help you perform operations for 3 signed two-digit numbers (-99 to 99).', 10, \</w:t>
            </w:r>
          </w:p>
          <w:p w14:paraId="3DDDCD2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SIMPLE CALCULATOR by Joshua Jericho D. Barja ====', 10, 0</w:t>
            </w:r>
          </w:p>
          <w:p w14:paraId="011398E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options db '[0] Exit', 10, \</w:t>
            </w:r>
          </w:p>
          <w:p w14:paraId="67DD799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'[1] Add', 10, \</w:t>
            </w:r>
          </w:p>
          <w:p w14:paraId="368E34A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'[2] Subtract', 10, \</w:t>
            </w:r>
          </w:p>
          <w:p w14:paraId="0886C2B6"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'[3] Multiply', 10, \</w:t>
            </w:r>
          </w:p>
          <w:p w14:paraId="34E8840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'[4] Divide', 10, 0</w:t>
            </w:r>
          </w:p>
          <w:p w14:paraId="571CE39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choice db 'Enter choice: ', 0</w:t>
            </w:r>
          </w:p>
          <w:p w14:paraId="0A531D4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firstNum db 'Enter the first number: ', 0</w:t>
            </w:r>
          </w:p>
          <w:p w14:paraId="3196D9FA"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secondNum db 'Enter the second number: ', 0</w:t>
            </w:r>
          </w:p>
          <w:p w14:paraId="0335139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thirdNum db 'Enter the third number: ', 0</w:t>
            </w:r>
          </w:p>
          <w:p w14:paraId="263DD53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input_format db '%d', 0</w:t>
            </w:r>
          </w:p>
          <w:p w14:paraId="2D2A33E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exit_msg db 'Thank you!', 10, 0</w:t>
            </w:r>
          </w:p>
          <w:p w14:paraId="47169609"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not_valid db 'Input should only be between -99 to 99. Please enter again a valid input.', 10, 0</w:t>
            </w:r>
          </w:p>
          <w:p w14:paraId="4886C50A"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zero_divisor db 'You cannot divide by 0. Please enter a valid divisor again.', 10, 0</w:t>
            </w:r>
          </w:p>
          <w:p w14:paraId="7541EE7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sum_msg db 'Sum: %d', 10, 0</w:t>
            </w:r>
          </w:p>
          <w:p w14:paraId="7D654EC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sub_msg db 'Difference: %d', 10, 0</w:t>
            </w:r>
          </w:p>
          <w:p w14:paraId="328BE729"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mul_msg db 'Product: %d', 10, 0</w:t>
            </w:r>
          </w:p>
          <w:p w14:paraId="3C2FD2A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div_msg db 'Quotient: %d', 10, 0</w:t>
            </w:r>
          </w:p>
          <w:p w14:paraId="11B14ACE"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div_remainder db 'Remainder: %d', 10, 0</w:t>
            </w:r>
          </w:p>
          <w:p w14:paraId="598F772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new_line db 10, 0</w:t>
            </w:r>
          </w:p>
          <w:p w14:paraId="6FDB2DD1"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4679A78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section .bss</w:t>
            </w:r>
          </w:p>
          <w:p w14:paraId="441CE8F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choice_num resd 1</w:t>
            </w:r>
          </w:p>
          <w:p w14:paraId="24214BE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fNum resd 1</w:t>
            </w:r>
          </w:p>
          <w:p w14:paraId="2C69BB6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sNum resd 1</w:t>
            </w:r>
          </w:p>
          <w:p w14:paraId="6F473A2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tNum resd 1</w:t>
            </w:r>
          </w:p>
          <w:p w14:paraId="1A8DEA6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result resd 1</w:t>
            </w:r>
          </w:p>
          <w:p w14:paraId="5166CA09"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lastRenderedPageBreak/>
              <w:t xml:space="preserve">    remainder resd 1</w:t>
            </w:r>
          </w:p>
          <w:p w14:paraId="6F6199D4"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0E573CB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section .text</w:t>
            </w:r>
          </w:p>
          <w:p w14:paraId="43C05B0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global _main</w:t>
            </w:r>
          </w:p>
          <w:p w14:paraId="4571A1C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extern _printf</w:t>
            </w:r>
          </w:p>
          <w:p w14:paraId="3358B8B2"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extern _scanf</w:t>
            </w:r>
          </w:p>
          <w:p w14:paraId="6DB2573C"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6DC97914"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_main:</w:t>
            </w:r>
          </w:p>
          <w:p w14:paraId="6536DDD6"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04E9586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menu_loop:</w:t>
            </w:r>
          </w:p>
          <w:p w14:paraId="06F10BFD"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print header message </w:t>
            </w:r>
          </w:p>
          <w:p w14:paraId="68658E99"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header_msg</w:t>
            </w:r>
          </w:p>
          <w:p w14:paraId="1B1C6B6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_printf</w:t>
            </w:r>
          </w:p>
          <w:p w14:paraId="2C5251B9"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esp, 4</w:t>
            </w:r>
          </w:p>
          <w:p w14:paraId="6D15FC39"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7F7A04A0"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print options</w:t>
            </w:r>
          </w:p>
          <w:p w14:paraId="071059F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options</w:t>
            </w:r>
          </w:p>
          <w:p w14:paraId="1957817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_printf</w:t>
            </w:r>
          </w:p>
          <w:p w14:paraId="4D0D8E70"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esp, 4</w:t>
            </w:r>
          </w:p>
          <w:p w14:paraId="1C1E35FB"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4E09A91D"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ask for choice</w:t>
            </w:r>
          </w:p>
          <w:p w14:paraId="63A98996"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choice</w:t>
            </w:r>
          </w:p>
          <w:p w14:paraId="7A10275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_printf</w:t>
            </w:r>
          </w:p>
          <w:p w14:paraId="58C22B5E"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esp, 4</w:t>
            </w:r>
          </w:p>
          <w:p w14:paraId="2C068B3E"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1218980D"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read choice</w:t>
            </w:r>
          </w:p>
          <w:p w14:paraId="548DEBF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choice_num</w:t>
            </w:r>
          </w:p>
          <w:p w14:paraId="63A3046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input_format</w:t>
            </w:r>
          </w:p>
          <w:p w14:paraId="7FECC5C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_scanf</w:t>
            </w:r>
          </w:p>
          <w:p w14:paraId="396D0FE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esp, 8</w:t>
            </w:r>
          </w:p>
          <w:p w14:paraId="2808073B"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570A350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load option into eax register</w:t>
            </w:r>
          </w:p>
          <w:p w14:paraId="3DA047A6"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eax, [choice_num]</w:t>
            </w:r>
          </w:p>
          <w:p w14:paraId="48E96E71"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3E3EB54D"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exit program if 0</w:t>
            </w:r>
          </w:p>
          <w:p w14:paraId="06BE130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lastRenderedPageBreak/>
              <w:t xml:space="preserve">    cmp eax, 0</w:t>
            </w:r>
          </w:p>
          <w:p w14:paraId="44EDCFE2"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je exit_loop</w:t>
            </w:r>
          </w:p>
          <w:p w14:paraId="724CFC19"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0E70339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addition</w:t>
            </w:r>
          </w:p>
          <w:p w14:paraId="0178AA2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cmp eax, 1</w:t>
            </w:r>
          </w:p>
          <w:p w14:paraId="0D23B89D"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je addition</w:t>
            </w:r>
          </w:p>
          <w:p w14:paraId="2E6E25D8"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52AEA76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subtraction</w:t>
            </w:r>
          </w:p>
          <w:p w14:paraId="1158C0A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cmp eax, 2</w:t>
            </w:r>
          </w:p>
          <w:p w14:paraId="14E442B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je subtraction</w:t>
            </w:r>
          </w:p>
          <w:p w14:paraId="13E0B4E9"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2E89123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multiplication</w:t>
            </w:r>
          </w:p>
          <w:p w14:paraId="5B8D352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cmp eax, 3</w:t>
            </w:r>
          </w:p>
          <w:p w14:paraId="533C08B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je multiplication</w:t>
            </w:r>
          </w:p>
          <w:p w14:paraId="4126D9CD"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0A7E635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division</w:t>
            </w:r>
          </w:p>
          <w:p w14:paraId="2DB5E09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cmp eax, 4</w:t>
            </w:r>
          </w:p>
          <w:p w14:paraId="3575CE7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je division</w:t>
            </w:r>
          </w:p>
          <w:p w14:paraId="037F256C"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3FCB4074"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invalid choice, loop again</w:t>
            </w:r>
          </w:p>
          <w:p w14:paraId="73748006"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jmp menu_loop</w:t>
            </w:r>
          </w:p>
          <w:p w14:paraId="576056DF"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25F18A0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ADDITION ---------------------------------------------- </w:t>
            </w:r>
          </w:p>
          <w:p w14:paraId="3E49AA74"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addition:</w:t>
            </w:r>
          </w:p>
          <w:p w14:paraId="2B1CF18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first number</w:t>
            </w:r>
          </w:p>
          <w:p w14:paraId="106B2D54"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fNum</w:t>
            </w:r>
          </w:p>
          <w:p w14:paraId="7AB69C1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firstNum</w:t>
            </w:r>
          </w:p>
          <w:p w14:paraId="4A8F47D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get_valid_input</w:t>
            </w:r>
          </w:p>
          <w:p w14:paraId="75C3FE82"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esp, 8</w:t>
            </w:r>
          </w:p>
          <w:p w14:paraId="7B07C7A5"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7483000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second number</w:t>
            </w:r>
          </w:p>
          <w:p w14:paraId="60A5B6F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sNum</w:t>
            </w:r>
          </w:p>
          <w:p w14:paraId="5069A74E"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secondNum</w:t>
            </w:r>
          </w:p>
          <w:p w14:paraId="0044394D"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get_valid_input</w:t>
            </w:r>
          </w:p>
          <w:p w14:paraId="5456E9E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lastRenderedPageBreak/>
              <w:t xml:space="preserve">    add esp, 8</w:t>
            </w:r>
          </w:p>
          <w:p w14:paraId="25584632"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4689B704"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third number </w:t>
            </w:r>
          </w:p>
          <w:p w14:paraId="2C3EFFE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tNum</w:t>
            </w:r>
          </w:p>
          <w:p w14:paraId="07EC068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thirdNum</w:t>
            </w:r>
          </w:p>
          <w:p w14:paraId="04C33912"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get_valid_input</w:t>
            </w:r>
          </w:p>
          <w:p w14:paraId="50711AB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esp, 8</w:t>
            </w:r>
          </w:p>
          <w:p w14:paraId="1E1ABAA5"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02770F7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compute result</w:t>
            </w:r>
          </w:p>
          <w:p w14:paraId="2C98A1DE"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eax, [fNum]</w:t>
            </w:r>
          </w:p>
          <w:p w14:paraId="76869B7D"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eax, [sNum]</w:t>
            </w:r>
          </w:p>
          <w:p w14:paraId="2507F316"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eax, [tNum]</w:t>
            </w:r>
          </w:p>
          <w:p w14:paraId="3D056364"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[result], eax</w:t>
            </w:r>
          </w:p>
          <w:p w14:paraId="12C2C959"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55B322E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print the result</w:t>
            </w:r>
          </w:p>
          <w:p w14:paraId="544E4A36"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dword [result]</w:t>
            </w:r>
          </w:p>
          <w:p w14:paraId="5A81DB19"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sum_msg</w:t>
            </w:r>
          </w:p>
          <w:p w14:paraId="42BF33F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_printf</w:t>
            </w:r>
          </w:p>
          <w:p w14:paraId="3C3A2596"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esp, 8</w:t>
            </w:r>
          </w:p>
          <w:p w14:paraId="1DC0B992"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059BD3D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newline for spacing</w:t>
            </w:r>
          </w:p>
          <w:p w14:paraId="461B4CC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new_line</w:t>
            </w:r>
          </w:p>
          <w:p w14:paraId="205D4E6E"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_printf</w:t>
            </w:r>
          </w:p>
          <w:p w14:paraId="36968729"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esp, 4</w:t>
            </w:r>
          </w:p>
          <w:p w14:paraId="47CC0862"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796A854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jump back to menu</w:t>
            </w:r>
          </w:p>
          <w:p w14:paraId="06888B7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jmp menu_loop</w:t>
            </w:r>
          </w:p>
          <w:p w14:paraId="3F5AA8B3"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1406A06A"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SUBTRACTION ---------------------------------------------- </w:t>
            </w:r>
          </w:p>
          <w:p w14:paraId="5D44BDA0"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subtraction:</w:t>
            </w:r>
          </w:p>
          <w:p w14:paraId="312B890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first number</w:t>
            </w:r>
          </w:p>
          <w:p w14:paraId="6E34AC94"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fNum</w:t>
            </w:r>
          </w:p>
          <w:p w14:paraId="75CD9E34"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firstNum</w:t>
            </w:r>
          </w:p>
          <w:p w14:paraId="6C3B153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get_valid_input</w:t>
            </w:r>
          </w:p>
          <w:p w14:paraId="31A9E79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lastRenderedPageBreak/>
              <w:t xml:space="preserve">    add esp, 8</w:t>
            </w:r>
          </w:p>
          <w:p w14:paraId="5E25D156"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6BDCAF66"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second number</w:t>
            </w:r>
          </w:p>
          <w:p w14:paraId="0C41D01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sNum</w:t>
            </w:r>
          </w:p>
          <w:p w14:paraId="53D9F6A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secondNum</w:t>
            </w:r>
          </w:p>
          <w:p w14:paraId="6BD91446"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get_valid_input</w:t>
            </w:r>
          </w:p>
          <w:p w14:paraId="01EBC1F0"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esp, 8</w:t>
            </w:r>
          </w:p>
          <w:p w14:paraId="4C7BB515"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40DEB68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third number </w:t>
            </w:r>
          </w:p>
          <w:p w14:paraId="3B0C557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tNum</w:t>
            </w:r>
          </w:p>
          <w:p w14:paraId="6337B7EE"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thirdNum</w:t>
            </w:r>
          </w:p>
          <w:p w14:paraId="6B980F6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get_valid_input</w:t>
            </w:r>
          </w:p>
          <w:p w14:paraId="439402D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esp, 8</w:t>
            </w:r>
          </w:p>
          <w:p w14:paraId="203DC7E7"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7D2A9B9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compute result</w:t>
            </w:r>
          </w:p>
          <w:p w14:paraId="669F01C9"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eax, [fNum]</w:t>
            </w:r>
          </w:p>
          <w:p w14:paraId="7D145C7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sub eax, [sNum]</w:t>
            </w:r>
          </w:p>
          <w:p w14:paraId="112B9F3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sub eax, [tNum]</w:t>
            </w:r>
          </w:p>
          <w:p w14:paraId="5187C92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[result], eax</w:t>
            </w:r>
          </w:p>
          <w:p w14:paraId="613C1A7B"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59D0C78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print the result</w:t>
            </w:r>
          </w:p>
          <w:p w14:paraId="3984A1D9"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dword [result]</w:t>
            </w:r>
          </w:p>
          <w:p w14:paraId="3041E710"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sub_msg</w:t>
            </w:r>
          </w:p>
          <w:p w14:paraId="6B4A137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_printf</w:t>
            </w:r>
          </w:p>
          <w:p w14:paraId="13DAE24E"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esp, 8</w:t>
            </w:r>
          </w:p>
          <w:p w14:paraId="4F2884DB"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607D9A1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newline for spacing</w:t>
            </w:r>
          </w:p>
          <w:p w14:paraId="4D8CC6E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new_line</w:t>
            </w:r>
          </w:p>
          <w:p w14:paraId="2CB7A3B9"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_printf</w:t>
            </w:r>
          </w:p>
          <w:p w14:paraId="1C10CA3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esp, 4</w:t>
            </w:r>
          </w:p>
          <w:p w14:paraId="4B29BFC6"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1BAEE014"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jump back to menu</w:t>
            </w:r>
          </w:p>
          <w:p w14:paraId="1ED72E3E"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jmp menu_loop</w:t>
            </w:r>
          </w:p>
          <w:p w14:paraId="4015C53C"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1E3C57EE"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lastRenderedPageBreak/>
              <w:t>;---------------------------------------------- MULTIPLICATION ----------------------------------------------</w:t>
            </w:r>
          </w:p>
          <w:p w14:paraId="0C0603B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multiplication:</w:t>
            </w:r>
          </w:p>
          <w:p w14:paraId="5DC9CE3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first number</w:t>
            </w:r>
          </w:p>
          <w:p w14:paraId="21F9C192"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fNum</w:t>
            </w:r>
          </w:p>
          <w:p w14:paraId="0583B57D"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firstNum</w:t>
            </w:r>
          </w:p>
          <w:p w14:paraId="28D63FC6"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get_valid_input</w:t>
            </w:r>
          </w:p>
          <w:p w14:paraId="3E594DB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esp, 8</w:t>
            </w:r>
          </w:p>
          <w:p w14:paraId="03076DEE"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4F10EE0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second number</w:t>
            </w:r>
          </w:p>
          <w:p w14:paraId="57881640"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sNum</w:t>
            </w:r>
          </w:p>
          <w:p w14:paraId="1ACA7D54"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secondNum</w:t>
            </w:r>
          </w:p>
          <w:p w14:paraId="6536BE74"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get_valid_input</w:t>
            </w:r>
          </w:p>
          <w:p w14:paraId="0035582A"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esp, 8</w:t>
            </w:r>
          </w:p>
          <w:p w14:paraId="1983E594"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740B199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third number</w:t>
            </w:r>
          </w:p>
          <w:p w14:paraId="68E167E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tNum</w:t>
            </w:r>
          </w:p>
          <w:p w14:paraId="2A5B5E2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thirdNum</w:t>
            </w:r>
          </w:p>
          <w:p w14:paraId="0E37230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get_valid_input</w:t>
            </w:r>
          </w:p>
          <w:p w14:paraId="7448AEB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esp, 8</w:t>
            </w:r>
          </w:p>
          <w:p w14:paraId="2363B27F"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42C36A1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multiply</w:t>
            </w:r>
          </w:p>
          <w:p w14:paraId="5DCA81F2"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eax, [fNum]</w:t>
            </w:r>
          </w:p>
          <w:p w14:paraId="3CE80F9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imul eax, [sNum]</w:t>
            </w:r>
          </w:p>
          <w:p w14:paraId="2DAAABD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imul eax, [tNum]</w:t>
            </w:r>
          </w:p>
          <w:p w14:paraId="078EE904"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[result], eax</w:t>
            </w:r>
          </w:p>
          <w:p w14:paraId="108E01BE"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32E58DD9"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print the result</w:t>
            </w:r>
          </w:p>
          <w:p w14:paraId="2B7F7DA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dword [result]</w:t>
            </w:r>
          </w:p>
          <w:p w14:paraId="5505000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mul_msg</w:t>
            </w:r>
          </w:p>
          <w:p w14:paraId="3BDF16D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_printf</w:t>
            </w:r>
          </w:p>
          <w:p w14:paraId="787CDB99"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esp, 8</w:t>
            </w:r>
          </w:p>
          <w:p w14:paraId="69016913"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7628FEB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newline for spacing</w:t>
            </w:r>
          </w:p>
          <w:p w14:paraId="1DC0227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new_line</w:t>
            </w:r>
          </w:p>
          <w:p w14:paraId="6EF64E5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lastRenderedPageBreak/>
              <w:t xml:space="preserve">    call _printf</w:t>
            </w:r>
          </w:p>
          <w:p w14:paraId="7A288B7D"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esp, 4</w:t>
            </w:r>
          </w:p>
          <w:p w14:paraId="007C2EA1"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37157F7A"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jmp menu_loop</w:t>
            </w:r>
          </w:p>
          <w:p w14:paraId="4EC82C82"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70605D9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DIVISION ----------------------------------------------</w:t>
            </w:r>
          </w:p>
          <w:p w14:paraId="3BF2D540"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division:</w:t>
            </w:r>
          </w:p>
          <w:p w14:paraId="6DEBD409"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first number</w:t>
            </w:r>
          </w:p>
          <w:p w14:paraId="0B324AA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fNum</w:t>
            </w:r>
          </w:p>
          <w:p w14:paraId="23673D1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firstNum</w:t>
            </w:r>
          </w:p>
          <w:p w14:paraId="4A9F7352"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get_valid_input</w:t>
            </w:r>
          </w:p>
          <w:p w14:paraId="6217F41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esp, 8</w:t>
            </w:r>
          </w:p>
          <w:p w14:paraId="4BFB23DD"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7C9BC08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divisor_check:</w:t>
            </w:r>
          </w:p>
          <w:p w14:paraId="7E35124A"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second number (divisor)</w:t>
            </w:r>
          </w:p>
          <w:p w14:paraId="550BA3C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sNum</w:t>
            </w:r>
          </w:p>
          <w:p w14:paraId="3A97161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secondNum</w:t>
            </w:r>
          </w:p>
          <w:p w14:paraId="5137091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get_valid_input</w:t>
            </w:r>
          </w:p>
          <w:p w14:paraId="4764423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esp, 8</w:t>
            </w:r>
          </w:p>
          <w:p w14:paraId="6C4D4525"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6B627E5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check if second number is zero</w:t>
            </w:r>
          </w:p>
          <w:p w14:paraId="3C96EBF0"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eax, [sNum]</w:t>
            </w:r>
          </w:p>
          <w:p w14:paraId="04E61F8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cmp eax, 0</w:t>
            </w:r>
          </w:p>
          <w:p w14:paraId="0B54EAA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jne perf_division1   ; if not zero, proceed</w:t>
            </w:r>
          </w:p>
          <w:p w14:paraId="53BB6D6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zero_divisor</w:t>
            </w:r>
          </w:p>
          <w:p w14:paraId="5861B72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_printf</w:t>
            </w:r>
          </w:p>
          <w:p w14:paraId="37BB403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esp, 4</w:t>
            </w:r>
          </w:p>
          <w:p w14:paraId="259C1012"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jmp divisor_check    ; repeat only the second number</w:t>
            </w:r>
          </w:p>
          <w:p w14:paraId="6F2146F2"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6AABABE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perf_division1:</w:t>
            </w:r>
          </w:p>
          <w:p w14:paraId="56EE654E"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divide first number by second number</w:t>
            </w:r>
          </w:p>
          <w:p w14:paraId="12B13782"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eax, [fNum]</w:t>
            </w:r>
          </w:p>
          <w:p w14:paraId="33AB255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cdq</w:t>
            </w:r>
          </w:p>
          <w:p w14:paraId="47C4F790"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ebx, [sNum]</w:t>
            </w:r>
          </w:p>
          <w:p w14:paraId="6A5A318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lastRenderedPageBreak/>
              <w:t xml:space="preserve">    idiv ebx</w:t>
            </w:r>
          </w:p>
          <w:p w14:paraId="212B805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[result], eax</w:t>
            </w:r>
          </w:p>
          <w:p w14:paraId="1CE7FB40"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[remainder], edx</w:t>
            </w:r>
          </w:p>
          <w:p w14:paraId="0A9E9813"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013CD1D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print quotient</w:t>
            </w:r>
          </w:p>
          <w:p w14:paraId="154BF7A2"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dword [result]</w:t>
            </w:r>
          </w:p>
          <w:p w14:paraId="1E67CE5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div_msg</w:t>
            </w:r>
          </w:p>
          <w:p w14:paraId="0F64497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_printf</w:t>
            </w:r>
          </w:p>
          <w:p w14:paraId="15645376"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esp, 8</w:t>
            </w:r>
          </w:p>
          <w:p w14:paraId="44E2882E"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418F38A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print remainder if non-zero</w:t>
            </w:r>
          </w:p>
          <w:p w14:paraId="2E7CF1B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cmp dword [remainder], 0</w:t>
            </w:r>
          </w:p>
          <w:p w14:paraId="0A513F1D"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je skip1</w:t>
            </w:r>
          </w:p>
          <w:p w14:paraId="69EF0244"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dword [remainder]</w:t>
            </w:r>
          </w:p>
          <w:p w14:paraId="1136D68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div_remainder</w:t>
            </w:r>
          </w:p>
          <w:p w14:paraId="7FD0BB20"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_printf</w:t>
            </w:r>
          </w:p>
          <w:p w14:paraId="05A7C2C6"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esp, 8</w:t>
            </w:r>
          </w:p>
          <w:p w14:paraId="0FE7DB0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skip1:</w:t>
            </w:r>
          </w:p>
          <w:p w14:paraId="4CCB799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new_line</w:t>
            </w:r>
          </w:p>
          <w:p w14:paraId="35052120"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_printf</w:t>
            </w:r>
          </w:p>
          <w:p w14:paraId="20D49F1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esp, 4</w:t>
            </w:r>
          </w:p>
          <w:p w14:paraId="17E826BA"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40225A3A"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thirdnum_check:</w:t>
            </w:r>
          </w:p>
          <w:p w14:paraId="00EC46CE"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third number</w:t>
            </w:r>
          </w:p>
          <w:p w14:paraId="0364F740"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tNum</w:t>
            </w:r>
          </w:p>
          <w:p w14:paraId="536DFE62"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thirdNum</w:t>
            </w:r>
          </w:p>
          <w:p w14:paraId="3DC4DA6A"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get_valid_input</w:t>
            </w:r>
          </w:p>
          <w:p w14:paraId="43FBE2C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esp, 8</w:t>
            </w:r>
          </w:p>
          <w:p w14:paraId="3138F1EC"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70A5B29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check if third number is zero</w:t>
            </w:r>
          </w:p>
          <w:p w14:paraId="1FC12C1D"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eax, [tNum]</w:t>
            </w:r>
          </w:p>
          <w:p w14:paraId="50C625A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cmp eax, 0</w:t>
            </w:r>
          </w:p>
          <w:p w14:paraId="5CA0798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jne perf_division2   ; if not zero, proceed</w:t>
            </w:r>
          </w:p>
          <w:p w14:paraId="1363DAE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zero_divisor</w:t>
            </w:r>
          </w:p>
          <w:p w14:paraId="78D2CBF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_printf</w:t>
            </w:r>
          </w:p>
          <w:p w14:paraId="49E7344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lastRenderedPageBreak/>
              <w:t xml:space="preserve">    add esp, 4</w:t>
            </w:r>
          </w:p>
          <w:p w14:paraId="45CD12C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jmp thirdnum_check   ; repeat only the third number</w:t>
            </w:r>
          </w:p>
          <w:p w14:paraId="67575D92"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1DADAA1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perf_division2:</w:t>
            </w:r>
          </w:p>
          <w:p w14:paraId="2A631E7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divide previous result by third number</w:t>
            </w:r>
          </w:p>
          <w:p w14:paraId="379429C6"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eax, [result]</w:t>
            </w:r>
          </w:p>
          <w:p w14:paraId="4A135E6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cdq</w:t>
            </w:r>
          </w:p>
          <w:p w14:paraId="64198E9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ebx, [tNum]</w:t>
            </w:r>
          </w:p>
          <w:p w14:paraId="437F929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idiv ebx</w:t>
            </w:r>
          </w:p>
          <w:p w14:paraId="102787F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[result], eax</w:t>
            </w:r>
          </w:p>
          <w:p w14:paraId="5798ECA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[remainder], edx</w:t>
            </w:r>
          </w:p>
          <w:p w14:paraId="20BB59D3"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4E71ABF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print final quotient</w:t>
            </w:r>
          </w:p>
          <w:p w14:paraId="79E04640"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dword [result]</w:t>
            </w:r>
          </w:p>
          <w:p w14:paraId="2BF405AE"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div_msg</w:t>
            </w:r>
          </w:p>
          <w:p w14:paraId="4B8AA49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_printf</w:t>
            </w:r>
          </w:p>
          <w:p w14:paraId="20D8765E"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esp, 8</w:t>
            </w:r>
          </w:p>
          <w:p w14:paraId="2B41BB42"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13B994E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print remainder if non-zero</w:t>
            </w:r>
          </w:p>
          <w:p w14:paraId="5192A8DA"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cmp dword [remainder], 0</w:t>
            </w:r>
          </w:p>
          <w:p w14:paraId="026496D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je skip2</w:t>
            </w:r>
          </w:p>
          <w:p w14:paraId="67FBF2F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dword [remainder]</w:t>
            </w:r>
          </w:p>
          <w:p w14:paraId="47A61D9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div_remainder</w:t>
            </w:r>
          </w:p>
          <w:p w14:paraId="4ACB265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_printf</w:t>
            </w:r>
          </w:p>
          <w:p w14:paraId="6E8ABFAE"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esp, 8</w:t>
            </w:r>
          </w:p>
          <w:p w14:paraId="5BE85B8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skip2:</w:t>
            </w:r>
          </w:p>
          <w:p w14:paraId="7C0BA09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new_line</w:t>
            </w:r>
          </w:p>
          <w:p w14:paraId="651D495A"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_printf</w:t>
            </w:r>
          </w:p>
          <w:p w14:paraId="2F93E30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esp, 4</w:t>
            </w:r>
          </w:p>
          <w:p w14:paraId="57795B82"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65B86D8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jmp menu_loop</w:t>
            </w:r>
          </w:p>
          <w:p w14:paraId="6F4DE18D"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19D2C97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VALIDATION FUNCTION ----------------------------------------------  </w:t>
            </w:r>
          </w:p>
          <w:p w14:paraId="4686F18E"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get_valid_input:</w:t>
            </w:r>
          </w:p>
          <w:p w14:paraId="41EDB7F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lastRenderedPageBreak/>
              <w:t xml:space="preserve">    push ebp</w:t>
            </w:r>
          </w:p>
          <w:p w14:paraId="57B66CD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ebp, esp</w:t>
            </w:r>
          </w:p>
          <w:p w14:paraId="0C7A8193"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52C9957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get_input_loop:</w:t>
            </w:r>
          </w:p>
          <w:p w14:paraId="1A78688D"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display prompt</w:t>
            </w:r>
          </w:p>
          <w:p w14:paraId="184FAD09"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dword [ebp + 8]      ; prompt message</w:t>
            </w:r>
          </w:p>
          <w:p w14:paraId="43ADF482"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_printf</w:t>
            </w:r>
          </w:p>
          <w:p w14:paraId="0389E896"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esp, 4</w:t>
            </w:r>
          </w:p>
          <w:p w14:paraId="5CAC6F4C"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5E36A846"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read number</w:t>
            </w:r>
          </w:p>
          <w:p w14:paraId="71E27452"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dword [ebp + 12]     ; variable address</w:t>
            </w:r>
          </w:p>
          <w:p w14:paraId="1795676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input_format</w:t>
            </w:r>
          </w:p>
          <w:p w14:paraId="59AC8666"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_scanf</w:t>
            </w:r>
          </w:p>
          <w:p w14:paraId="4AACE8C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esp, 8</w:t>
            </w:r>
          </w:p>
          <w:p w14:paraId="666BA99B"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4B5694C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load number to eax</w:t>
            </w:r>
          </w:p>
          <w:p w14:paraId="539728C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ebx, [ebp + 12]</w:t>
            </w:r>
          </w:p>
          <w:p w14:paraId="69035B5D"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eax, [ebx]</w:t>
            </w:r>
          </w:p>
          <w:p w14:paraId="40D4E42A"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4241EFE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check range -99 to 99</w:t>
            </w:r>
          </w:p>
          <w:p w14:paraId="769C75A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cmp eax, -99</w:t>
            </w:r>
          </w:p>
          <w:p w14:paraId="6B5AB5F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jl invalid_input</w:t>
            </w:r>
          </w:p>
          <w:p w14:paraId="1203184D"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cmp eax, 99</w:t>
            </w:r>
          </w:p>
          <w:p w14:paraId="1BC8008A"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jg invalid_input</w:t>
            </w:r>
          </w:p>
          <w:p w14:paraId="62C97B4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jmp valid_input</w:t>
            </w:r>
          </w:p>
          <w:p w14:paraId="668C62FC"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32BE3CD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invalid_input:</w:t>
            </w:r>
          </w:p>
          <w:p w14:paraId="47317932"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not_valid</w:t>
            </w:r>
          </w:p>
          <w:p w14:paraId="5003529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_printf</w:t>
            </w:r>
          </w:p>
          <w:p w14:paraId="2A858756"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esp, 4</w:t>
            </w:r>
          </w:p>
          <w:p w14:paraId="5FA5C57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jmp get_input_loop</w:t>
            </w:r>
          </w:p>
          <w:p w14:paraId="759503D3"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70C0AC30"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valid_input:</w:t>
            </w:r>
          </w:p>
          <w:p w14:paraId="2A9A951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pop ebp</w:t>
            </w:r>
          </w:p>
          <w:p w14:paraId="075568B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ret</w:t>
            </w:r>
          </w:p>
          <w:p w14:paraId="72A02A5F"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0586673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EXIT PROGRAM CODE :&gt; ----------------------------------------------</w:t>
            </w:r>
          </w:p>
          <w:p w14:paraId="10316CD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exit_loop:</w:t>
            </w:r>
          </w:p>
          <w:p w14:paraId="532923C2"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exit_msg</w:t>
            </w:r>
          </w:p>
          <w:p w14:paraId="6C4DB76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_printf</w:t>
            </w:r>
          </w:p>
          <w:p w14:paraId="7C81896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esp, 4</w:t>
            </w:r>
          </w:p>
          <w:p w14:paraId="1429E5B4" w14:textId="10826F53" w:rsidR="003117D3" w:rsidRDefault="006B11E2" w:rsidP="006B11E2">
            <w:pPr>
              <w:spacing w:line="360" w:lineRule="auto"/>
              <w:rPr>
                <w:rFonts w:ascii="Arial" w:eastAsia="Arial" w:hAnsi="Arial" w:cs="Arial"/>
                <w:i/>
                <w:color w:val="FF0000"/>
                <w:sz w:val="24"/>
                <w:szCs w:val="24"/>
              </w:rPr>
            </w:pPr>
            <w:r w:rsidRPr="006B11E2">
              <w:rPr>
                <w:rFonts w:ascii="Consolas" w:eastAsia="Consolas" w:hAnsi="Consolas" w:cs="Consolas"/>
                <w:i/>
                <w:color w:val="000000" w:themeColor="text1"/>
                <w:sz w:val="24"/>
                <w:szCs w:val="24"/>
              </w:rPr>
              <w:t xml:space="preserve">    ret</w:t>
            </w:r>
          </w:p>
        </w:tc>
      </w:tr>
    </w:tbl>
    <w:p w14:paraId="7B854EC3" w14:textId="07F5D9BC" w:rsidR="00B94B24" w:rsidRDefault="00B94B24">
      <w:pPr>
        <w:rPr>
          <w:rFonts w:ascii="Arial" w:eastAsia="Arial" w:hAnsi="Arial" w:cs="Arial"/>
          <w:sz w:val="24"/>
          <w:szCs w:val="24"/>
        </w:rPr>
      </w:pPr>
    </w:p>
    <w:p w14:paraId="7DAEA8DB" w14:textId="37D8B553" w:rsidR="00B94B24" w:rsidRDefault="00B94B24">
      <w:pPr>
        <w:rPr>
          <w:rFonts w:ascii="Arial" w:eastAsia="Arial" w:hAnsi="Arial" w:cs="Arial"/>
          <w:sz w:val="24"/>
          <w:szCs w:val="24"/>
        </w:rPr>
      </w:pPr>
    </w:p>
    <w:sectPr w:rsidR="00B94B24">
      <w:headerReference w:type="default" r:id="rId18"/>
      <w:pgSz w:w="12240" w:h="18720"/>
      <w:pgMar w:top="1440" w:right="1440" w:bottom="851"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F20DA2" w14:textId="77777777" w:rsidR="00C92050" w:rsidRDefault="00C92050">
      <w:pPr>
        <w:spacing w:after="0" w:line="240" w:lineRule="auto"/>
      </w:pPr>
      <w:r>
        <w:separator/>
      </w:r>
    </w:p>
  </w:endnote>
  <w:endnote w:type="continuationSeparator" w:id="0">
    <w:p w14:paraId="72C1D2BC" w14:textId="77777777" w:rsidR="00C92050" w:rsidRDefault="00C92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TCaiyun">
    <w:panose1 w:val="02010800040101010101"/>
    <w:charset w:val="86"/>
    <w:family w:val="auto"/>
    <w:pitch w:val="variable"/>
    <w:sig w:usb0="00000001" w:usb1="080F0000" w:usb2="00000010" w:usb3="00000000" w:csb0="0004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B0F5F6" w14:textId="77777777" w:rsidR="00C92050" w:rsidRDefault="00C92050">
      <w:pPr>
        <w:spacing w:after="0" w:line="240" w:lineRule="auto"/>
      </w:pPr>
      <w:r>
        <w:separator/>
      </w:r>
    </w:p>
  </w:footnote>
  <w:footnote w:type="continuationSeparator" w:id="0">
    <w:p w14:paraId="5E4AE47F" w14:textId="77777777" w:rsidR="00C92050" w:rsidRDefault="00C920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BCB6C" w14:textId="77777777" w:rsidR="003117D3" w:rsidRDefault="003117D3">
    <w:pPr>
      <w:widowControl w:val="0"/>
      <w:pBdr>
        <w:top w:val="nil"/>
        <w:left w:val="nil"/>
        <w:bottom w:val="nil"/>
        <w:right w:val="nil"/>
        <w:between w:val="nil"/>
      </w:pBdr>
      <w:spacing w:after="0" w:line="276" w:lineRule="auto"/>
      <w:rPr>
        <w:rFonts w:ascii="Arial" w:eastAsia="Arial" w:hAnsi="Arial" w:cs="Arial"/>
        <w:b/>
        <w:sz w:val="24"/>
        <w:szCs w:val="24"/>
      </w:rPr>
    </w:pPr>
  </w:p>
  <w:tbl>
    <w:tblPr>
      <w:tblStyle w:val="a3"/>
      <w:tblW w:w="9339" w:type="dxa"/>
      <w:tblBorders>
        <w:top w:val="nil"/>
        <w:left w:val="nil"/>
        <w:bottom w:val="nil"/>
        <w:right w:val="nil"/>
        <w:insideH w:val="nil"/>
        <w:insideV w:val="nil"/>
      </w:tblBorders>
      <w:tblLayout w:type="fixed"/>
      <w:tblLook w:val="0400" w:firstRow="0" w:lastRow="0" w:firstColumn="0" w:lastColumn="0" w:noHBand="0" w:noVBand="1"/>
    </w:tblPr>
    <w:tblGrid>
      <w:gridCol w:w="1176"/>
      <w:gridCol w:w="6863"/>
      <w:gridCol w:w="1300"/>
    </w:tblGrid>
    <w:tr w:rsidR="003117D3" w14:paraId="5C3F4047" w14:textId="77777777">
      <w:tc>
        <w:tcPr>
          <w:tcW w:w="1176" w:type="dxa"/>
        </w:tcPr>
        <w:p w14:paraId="5A37D75C" w14:textId="77777777" w:rsidR="003117D3" w:rsidRDefault="00C92050">
          <w:pPr>
            <w:pBdr>
              <w:top w:val="nil"/>
              <w:left w:val="nil"/>
              <w:bottom w:val="nil"/>
              <w:right w:val="nil"/>
              <w:between w:val="nil"/>
            </w:pBdr>
            <w:tabs>
              <w:tab w:val="center" w:pos="4680"/>
              <w:tab w:val="right" w:pos="9360"/>
            </w:tabs>
            <w:jc w:val="center"/>
            <w:rPr>
              <w:color w:val="000000"/>
            </w:rPr>
          </w:pPr>
          <w:r>
            <w:rPr>
              <w:noProof/>
              <w:color w:val="000000"/>
            </w:rPr>
            <w:drawing>
              <wp:inline distT="0" distB="0" distL="0" distR="0" wp14:anchorId="0E1043E5" wp14:editId="21095F31">
                <wp:extent cx="611344" cy="684705"/>
                <wp:effectExtent l="0" t="0" r="0" b="0"/>
                <wp:docPr id="3" name="image2.png" descr="D:\Google Drive (mramizares@cspc.edu.ph)\Templates\LOGO_C.png"/>
                <wp:cNvGraphicFramePr/>
                <a:graphic xmlns:a="http://schemas.openxmlformats.org/drawingml/2006/main">
                  <a:graphicData uri="http://schemas.openxmlformats.org/drawingml/2006/picture">
                    <pic:pic xmlns:pic="http://schemas.openxmlformats.org/drawingml/2006/picture">
                      <pic:nvPicPr>
                        <pic:cNvPr id="0" name="image2.png" descr="D:\Google Drive (mramizares@cspc.edu.ph)\Templates\LOGO_C.png"/>
                        <pic:cNvPicPr preferRelativeResize="0"/>
                      </pic:nvPicPr>
                      <pic:blipFill>
                        <a:blip r:embed="rId1"/>
                        <a:srcRect/>
                        <a:stretch>
                          <a:fillRect/>
                        </a:stretch>
                      </pic:blipFill>
                      <pic:spPr>
                        <a:xfrm>
                          <a:off x="0" y="0"/>
                          <a:ext cx="611344" cy="684705"/>
                        </a:xfrm>
                        <a:prstGeom prst="rect">
                          <a:avLst/>
                        </a:prstGeom>
                        <a:ln/>
                      </pic:spPr>
                    </pic:pic>
                  </a:graphicData>
                </a:graphic>
              </wp:inline>
            </w:drawing>
          </w:r>
        </w:p>
      </w:tc>
      <w:tc>
        <w:tcPr>
          <w:tcW w:w="6863" w:type="dxa"/>
        </w:tcPr>
        <w:p w14:paraId="2B4DB831" w14:textId="77777777" w:rsidR="003117D3" w:rsidRDefault="00C92050">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rPr>
          </w:pPr>
          <w:r>
            <w:rPr>
              <w:rFonts w:ascii="Times New Roman" w:eastAsia="Times New Roman" w:hAnsi="Times New Roman" w:cs="Times New Roman"/>
              <w:color w:val="000000"/>
            </w:rPr>
            <w:t>Republic of the Philippines</w:t>
          </w:r>
        </w:p>
        <w:p w14:paraId="5FA00C7C" w14:textId="77777777" w:rsidR="003117D3" w:rsidRDefault="00C92050">
          <w:pPr>
            <w:pBdr>
              <w:top w:val="nil"/>
              <w:left w:val="nil"/>
              <w:bottom w:val="nil"/>
              <w:right w:val="nil"/>
              <w:between w:val="nil"/>
            </w:pBdr>
            <w:tabs>
              <w:tab w:val="center" w:pos="4680"/>
              <w:tab w:val="right" w:pos="9360"/>
            </w:tabs>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CAMARINES SUR POLYTECHNIC COLLEGES</w:t>
          </w:r>
        </w:p>
        <w:p w14:paraId="1A0BE557" w14:textId="77777777" w:rsidR="003117D3" w:rsidRDefault="00C92050">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rPr>
          </w:pPr>
          <w:r>
            <w:rPr>
              <w:rFonts w:ascii="Times New Roman" w:eastAsia="Times New Roman" w:hAnsi="Times New Roman" w:cs="Times New Roman"/>
              <w:color w:val="000000"/>
            </w:rPr>
            <w:t>Nabua, Camarines Sur</w:t>
          </w:r>
        </w:p>
        <w:p w14:paraId="5569EA7C" w14:textId="77777777" w:rsidR="003117D3" w:rsidRDefault="003117D3">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rPr>
          </w:pPr>
        </w:p>
        <w:p w14:paraId="5B557382" w14:textId="77777777" w:rsidR="003117D3" w:rsidRDefault="00C92050">
          <w:pPr>
            <w:pBdr>
              <w:top w:val="nil"/>
              <w:left w:val="nil"/>
              <w:bottom w:val="nil"/>
              <w:right w:val="nil"/>
              <w:between w:val="nil"/>
            </w:pBdr>
            <w:tabs>
              <w:tab w:val="center" w:pos="4680"/>
              <w:tab w:val="right" w:pos="9360"/>
            </w:tabs>
            <w:jc w:val="center"/>
            <w:rPr>
              <w:b/>
              <w:color w:val="000000"/>
            </w:rPr>
          </w:pPr>
          <w:r>
            <w:rPr>
              <w:rFonts w:ascii="Times New Roman" w:eastAsia="Times New Roman" w:hAnsi="Times New Roman" w:cs="Times New Roman"/>
              <w:b/>
              <w:color w:val="002060"/>
              <w:sz w:val="28"/>
              <w:szCs w:val="28"/>
            </w:rPr>
            <w:t xml:space="preserve">COLLEGE </w:t>
          </w:r>
          <w:r>
            <w:rPr>
              <w:rFonts w:ascii="Times New Roman" w:eastAsia="Times New Roman" w:hAnsi="Times New Roman" w:cs="Times New Roman"/>
              <w:b/>
              <w:i/>
              <w:color w:val="002060"/>
              <w:sz w:val="28"/>
              <w:szCs w:val="28"/>
            </w:rPr>
            <w:t>of</w:t>
          </w:r>
          <w:r>
            <w:rPr>
              <w:rFonts w:ascii="Times New Roman" w:eastAsia="Times New Roman" w:hAnsi="Times New Roman" w:cs="Times New Roman"/>
              <w:b/>
              <w:color w:val="002060"/>
              <w:sz w:val="28"/>
              <w:szCs w:val="28"/>
            </w:rPr>
            <w:t xml:space="preserve"> COMPUTER STUDIES</w:t>
          </w:r>
        </w:p>
      </w:tc>
      <w:tc>
        <w:tcPr>
          <w:tcW w:w="1300" w:type="dxa"/>
        </w:tcPr>
        <w:p w14:paraId="783D219B" w14:textId="77777777" w:rsidR="003117D3" w:rsidRDefault="00C92050">
          <w:pPr>
            <w:pBdr>
              <w:top w:val="nil"/>
              <w:left w:val="nil"/>
              <w:bottom w:val="nil"/>
              <w:right w:val="nil"/>
              <w:between w:val="nil"/>
            </w:pBdr>
            <w:tabs>
              <w:tab w:val="center" w:pos="4680"/>
              <w:tab w:val="right" w:pos="9360"/>
            </w:tabs>
            <w:jc w:val="center"/>
            <w:rPr>
              <w:color w:val="000000"/>
            </w:rPr>
          </w:pPr>
          <w:r>
            <w:rPr>
              <w:noProof/>
              <w:color w:val="000000"/>
            </w:rPr>
            <w:drawing>
              <wp:inline distT="0" distB="0" distL="0" distR="0" wp14:anchorId="7F959AB6" wp14:editId="295D3600">
                <wp:extent cx="688615" cy="684000"/>
                <wp:effectExtent l="0" t="0" r="0" b="0"/>
                <wp:docPr id="4" name="image1.png" descr="D:\Google Drive (mramizares@cspc.edu.ph)\Templates\CCS Logo.png"/>
                <wp:cNvGraphicFramePr/>
                <a:graphic xmlns:a="http://schemas.openxmlformats.org/drawingml/2006/main">
                  <a:graphicData uri="http://schemas.openxmlformats.org/drawingml/2006/picture">
                    <pic:pic xmlns:pic="http://schemas.openxmlformats.org/drawingml/2006/picture">
                      <pic:nvPicPr>
                        <pic:cNvPr id="0" name="image1.png" descr="D:\Google Drive (mramizares@cspc.edu.ph)\Templates\CCS Logo.png"/>
                        <pic:cNvPicPr preferRelativeResize="0"/>
                      </pic:nvPicPr>
                      <pic:blipFill>
                        <a:blip r:embed="rId2"/>
                        <a:srcRect/>
                        <a:stretch>
                          <a:fillRect/>
                        </a:stretch>
                      </pic:blipFill>
                      <pic:spPr>
                        <a:xfrm>
                          <a:off x="0" y="0"/>
                          <a:ext cx="688615" cy="684000"/>
                        </a:xfrm>
                        <a:prstGeom prst="rect">
                          <a:avLst/>
                        </a:prstGeom>
                        <a:ln/>
                      </pic:spPr>
                    </pic:pic>
                  </a:graphicData>
                </a:graphic>
              </wp:inline>
            </w:drawing>
          </w:r>
        </w:p>
      </w:tc>
    </w:tr>
  </w:tbl>
  <w:p w14:paraId="0191BF22" w14:textId="77777777" w:rsidR="003117D3" w:rsidRDefault="003117D3">
    <w:pPr>
      <w:pBdr>
        <w:top w:val="nil"/>
        <w:left w:val="nil"/>
        <w:bottom w:val="nil"/>
        <w:right w:val="nil"/>
        <w:between w:val="nil"/>
      </w:pBdr>
      <w:tabs>
        <w:tab w:val="center" w:pos="4680"/>
        <w:tab w:val="right" w:pos="9360"/>
      </w:tabs>
      <w:spacing w:after="0" w:line="240" w:lineRule="auto"/>
      <w:rPr>
        <w:color w:val="000000"/>
        <w:sz w:val="10"/>
        <w:szCs w:val="10"/>
      </w:rPr>
    </w:pPr>
  </w:p>
  <w:tbl>
    <w:tblPr>
      <w:tblStyle w:val="a4"/>
      <w:tblW w:w="11225" w:type="dxa"/>
      <w:jc w:val="center"/>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11225"/>
    </w:tblGrid>
    <w:tr w:rsidR="003117D3" w14:paraId="6DA150E2" w14:textId="77777777">
      <w:trPr>
        <w:jc w:val="center"/>
      </w:trPr>
      <w:tc>
        <w:tcPr>
          <w:tcW w:w="11225" w:type="dxa"/>
          <w:tcBorders>
            <w:top w:val="single" w:sz="12" w:space="0" w:color="5B9BD5"/>
          </w:tcBorders>
        </w:tcPr>
        <w:p w14:paraId="4F5E3EF0" w14:textId="77777777" w:rsidR="003117D3" w:rsidRDefault="003117D3">
          <w:pPr>
            <w:pBdr>
              <w:top w:val="nil"/>
              <w:left w:val="nil"/>
              <w:bottom w:val="nil"/>
              <w:right w:val="nil"/>
              <w:between w:val="nil"/>
            </w:pBdr>
            <w:tabs>
              <w:tab w:val="center" w:pos="4680"/>
              <w:tab w:val="right" w:pos="9360"/>
            </w:tabs>
            <w:jc w:val="center"/>
            <w:rPr>
              <w:color w:val="000000"/>
              <w:sz w:val="2"/>
              <w:szCs w:val="2"/>
            </w:rPr>
          </w:pPr>
        </w:p>
      </w:tc>
    </w:tr>
  </w:tbl>
  <w:p w14:paraId="60A8CF48" w14:textId="77777777" w:rsidR="003117D3" w:rsidRDefault="003117D3">
    <w:pPr>
      <w:pBdr>
        <w:top w:val="nil"/>
        <w:left w:val="nil"/>
        <w:bottom w:val="nil"/>
        <w:right w:val="nil"/>
        <w:between w:val="nil"/>
      </w:pBdr>
      <w:tabs>
        <w:tab w:val="center" w:pos="4680"/>
        <w:tab w:val="right" w:pos="9360"/>
      </w:tabs>
      <w:spacing w:after="0" w:line="240" w:lineRule="auto"/>
      <w:rPr>
        <w:color w:val="000000"/>
      </w:rPr>
    </w:pPr>
  </w:p>
  <w:p w14:paraId="4724EDA0" w14:textId="77777777" w:rsidR="003117D3" w:rsidRDefault="003117D3">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3040D"/>
    <w:multiLevelType w:val="hybridMultilevel"/>
    <w:tmpl w:val="977AB55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24DD6AA0"/>
    <w:multiLevelType w:val="hybridMultilevel"/>
    <w:tmpl w:val="977AB55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63601D30"/>
    <w:multiLevelType w:val="hybridMultilevel"/>
    <w:tmpl w:val="D1EE12D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6FC23C21"/>
    <w:multiLevelType w:val="hybridMultilevel"/>
    <w:tmpl w:val="5FCECF0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bQ0NzewsDAyM7c0NjFR0lEKTi0uzszPAykwrAUAZ+6tDSwAAAA="/>
  </w:docVars>
  <w:rsids>
    <w:rsidRoot w:val="003117D3"/>
    <w:rsid w:val="0004704A"/>
    <w:rsid w:val="00054125"/>
    <w:rsid w:val="00056583"/>
    <w:rsid w:val="001024F1"/>
    <w:rsid w:val="001036B5"/>
    <w:rsid w:val="00173A27"/>
    <w:rsid w:val="001755A4"/>
    <w:rsid w:val="001F1476"/>
    <w:rsid w:val="00274BD5"/>
    <w:rsid w:val="00276E39"/>
    <w:rsid w:val="002A7C88"/>
    <w:rsid w:val="003117D3"/>
    <w:rsid w:val="00337EFC"/>
    <w:rsid w:val="003D74A9"/>
    <w:rsid w:val="003E1F78"/>
    <w:rsid w:val="003E4C39"/>
    <w:rsid w:val="00405510"/>
    <w:rsid w:val="004B576B"/>
    <w:rsid w:val="004E29D0"/>
    <w:rsid w:val="004F3C77"/>
    <w:rsid w:val="004F3FE7"/>
    <w:rsid w:val="004F527C"/>
    <w:rsid w:val="0052597C"/>
    <w:rsid w:val="00557C6B"/>
    <w:rsid w:val="005D01F7"/>
    <w:rsid w:val="005D40E3"/>
    <w:rsid w:val="005D6CAB"/>
    <w:rsid w:val="005E2F21"/>
    <w:rsid w:val="006A5D39"/>
    <w:rsid w:val="006B11E2"/>
    <w:rsid w:val="006B3867"/>
    <w:rsid w:val="006C4039"/>
    <w:rsid w:val="006F62CC"/>
    <w:rsid w:val="00710CBB"/>
    <w:rsid w:val="007112BB"/>
    <w:rsid w:val="00711CCC"/>
    <w:rsid w:val="00737D5C"/>
    <w:rsid w:val="007401EC"/>
    <w:rsid w:val="007D6AC4"/>
    <w:rsid w:val="007F4AD8"/>
    <w:rsid w:val="0080013D"/>
    <w:rsid w:val="008A1150"/>
    <w:rsid w:val="009412C8"/>
    <w:rsid w:val="00973602"/>
    <w:rsid w:val="009F50C7"/>
    <w:rsid w:val="00A13446"/>
    <w:rsid w:val="00AA5919"/>
    <w:rsid w:val="00AE02D5"/>
    <w:rsid w:val="00B008CC"/>
    <w:rsid w:val="00B32800"/>
    <w:rsid w:val="00B40FA6"/>
    <w:rsid w:val="00B476A5"/>
    <w:rsid w:val="00B94B24"/>
    <w:rsid w:val="00B95EFE"/>
    <w:rsid w:val="00BB1743"/>
    <w:rsid w:val="00C4188B"/>
    <w:rsid w:val="00C92050"/>
    <w:rsid w:val="00CB6FF2"/>
    <w:rsid w:val="00CD600A"/>
    <w:rsid w:val="00D82AC4"/>
    <w:rsid w:val="00DA5A1B"/>
    <w:rsid w:val="00E1116B"/>
    <w:rsid w:val="00E239B2"/>
    <w:rsid w:val="00E277D5"/>
    <w:rsid w:val="00E56EF6"/>
    <w:rsid w:val="00E76B05"/>
    <w:rsid w:val="00ED766E"/>
    <w:rsid w:val="00FA2141"/>
    <w:rsid w:val="00FE107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17CA5"/>
  <w15:docId w15:val="{A1B1D5C9-FDAE-49E6-915A-5D9B0E5B7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8074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074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744D"/>
  </w:style>
  <w:style w:type="paragraph" w:styleId="Footer">
    <w:name w:val="footer"/>
    <w:basedOn w:val="Normal"/>
    <w:link w:val="FooterChar"/>
    <w:uiPriority w:val="99"/>
    <w:unhideWhenUsed/>
    <w:rsid w:val="008074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744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B94B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2205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rQ2HMrNkWK5lWV93gvJJojbPJQ==">CgMxLjA4AHIhMUhGclBTZ0lqanZmalh2MTI0c0xUR3B4bXB3OW0tN25k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14</Pages>
  <Words>1432</Words>
  <Characters>8168</Characters>
  <Application>Microsoft Office Word</Application>
  <DocSecurity>0</DocSecurity>
  <Lines>68</Lines>
  <Paragraphs>19</Paragraphs>
  <ScaleCrop>false</ScaleCrop>
  <Company/>
  <LinksUpToDate>false</LinksUpToDate>
  <CharactersWithSpaces>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cspc1</dc:creator>
  <cp:lastModifiedBy>Joshua Jericho Barja</cp:lastModifiedBy>
  <cp:revision>69</cp:revision>
  <dcterms:created xsi:type="dcterms:W3CDTF">2021-03-08T04:44:00Z</dcterms:created>
  <dcterms:modified xsi:type="dcterms:W3CDTF">2025-10-09T00:13:00Z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48f6a9b8385861c9ff4932b9a67494b15c2084b394a113af4b700a3629543187</vt:lpwstr>
  </property>
</Properties>
</file>