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66B96B60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F61BB8">
              <w:rPr>
                <w:rFonts w:asciiTheme="majorHAnsi" w:hAnsiTheme="majorHAnsi"/>
                <w:sz w:val="20"/>
                <w:szCs w:val="20"/>
              </w:rPr>
              <w:t>/24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0F2D2056" w:rsidR="00774CA7" w:rsidRPr="008720D3" w:rsidRDefault="00B73EC6" w:rsidP="00B73EC6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90 – 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7B6E4379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</w:t>
      </w:r>
      <w:r w:rsidR="00760149">
        <w:t>t an example up running quickly</w:t>
      </w:r>
      <w:r w:rsidR="00CE1B1D" w:rsidRPr="00CE1B1D">
        <w:t xml:space="preserve"> we will be using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python.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501F6201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proofErr w:type="gramStart"/>
      <w:r w:rsidR="005570CA">
        <w:t>validate</w:t>
      </w:r>
      <w:proofErr w:type="gramEnd"/>
      <w:r w:rsidR="005570CA">
        <w:t xml:space="preserve">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  <w:r w:rsidR="00760149">
        <w:t>.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5EFFB3AD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  <w:r w:rsidR="00760149">
        <w:t>.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0B4464" w14:paraId="58090C55" w14:textId="77777777" w:rsidTr="00E97109">
        <w:tc>
          <w:tcPr>
            <w:tcW w:w="6818" w:type="dxa"/>
          </w:tcPr>
          <w:p w14:paraId="55DC8518" w14:textId="7FE237B2"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7EADC10" w14:textId="73FE18D1"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Introduction to stream parse topology definitions.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441E8D70" w14:textId="4FA311B5" w:rsidR="00BC35C6" w:rsidRPr="00760149" w:rsidRDefault="00760149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begin"/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instrText xml:space="preserve"> HYPERLINK "https://drive.google.com/file/d/0B6706xGNaPPycWpIVU9YWUtKelU/view?usp=sharing" \t "_blank" </w:instrText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separate"/>
            </w:r>
            <w:r w:rsidRPr="00760149">
              <w:rPr>
                <w:rStyle w:val="Hyperlink"/>
                <w:rFonts w:ascii="Courier" w:eastAsia="Times New Roman" w:hAnsi="Courier"/>
                <w:sz w:val="20"/>
                <w:szCs w:val="20"/>
                <w:shd w:val="clear" w:color="auto" w:fill="FFFFFF"/>
              </w:rPr>
              <w:t>https://drive.google.com/file/d/0B6706xGNaPPycWpIVU9YWUtKelU/view?usp=sharing</w:t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</w:p>
    <w:p w14:paraId="3C931FBE" w14:textId="335A1942" w:rsidR="00E73027" w:rsidRPr="009C52FB" w:rsidRDefault="00760149" w:rsidP="009C52FB"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003E6B73" w:rsidR="00984C4B" w:rsidRDefault="00760149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Therefore we provide a summary o</w:t>
      </w:r>
      <w:r w:rsidR="00984C4B">
        <w:rPr>
          <w:shd w:val="clear" w:color="auto" w:fill="FFFFFF"/>
        </w:rPr>
        <w:t>f the commands you need to run</w:t>
      </w:r>
      <w:r>
        <w:rPr>
          <w:shd w:val="clear" w:color="auto" w:fill="FFFFFF"/>
        </w:rPr>
        <w:t xml:space="preserve"> below</w:t>
      </w:r>
      <w:r w:rsidR="00990F47">
        <w:rPr>
          <w:shd w:val="clear" w:color="auto" w:fill="FFFFFF"/>
        </w:rPr>
        <w:t>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03B6E2E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166ED9A1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>ou will need python version 2.7.x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4AC2AAA6" w:rsidR="00EA17E7" w:rsidRDefault="00376C76" w:rsidP="00EA17E7">
      <w:pPr>
        <w:pStyle w:val="code"/>
      </w:pPr>
      <w:r>
        <w:t>$</w:t>
      </w:r>
      <w:r w:rsidR="00EA17E7">
        <w:t>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lastRenderedPageBreak/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29198BF5" w:rsidR="00EA17E7" w:rsidRDefault="00EA17E7" w:rsidP="00EA17E7">
      <w:pPr>
        <w:pStyle w:val="code"/>
      </w:pPr>
      <w:r>
        <w:t>$</w:t>
      </w:r>
      <w:r w:rsidR="00376C76">
        <w:t>/</w:t>
      </w:r>
      <w:r>
        <w:t>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 xml:space="preserve">Install </w:t>
      </w:r>
      <w:r w:rsidRPr="00376C76">
        <w:rPr>
          <w:rFonts w:ascii="Courier" w:hAnsi="Courier"/>
        </w:rPr>
        <w:t>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4A355D9C" w:rsidR="00E04738" w:rsidRDefault="00237942" w:rsidP="009C52FB">
      <w:r>
        <w:t xml:space="preserve">Use </w:t>
      </w:r>
      <w:r w:rsidRPr="00376C76">
        <w:rPr>
          <w:rFonts w:ascii="Courier" w:hAnsi="Courier"/>
        </w:rPr>
        <w:t>ez_install</w:t>
      </w:r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2B32FA">
        <w:t xml:space="preserve">. Pip is a </w:t>
      </w:r>
      <w:r w:rsidR="00B91388">
        <w:t>package</w:t>
      </w:r>
      <w:r w:rsidR="009C52FB">
        <w:t xml:space="preserve"> manager for python software.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28229DDB" w:rsidR="009C52FB" w:rsidRDefault="009C52FB" w:rsidP="009C52FB">
      <w:r>
        <w:t>We the</w:t>
      </w:r>
      <w:r w:rsidR="00453B4E">
        <w:t xml:space="preserve">n use pip 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>
        <w:t xml:space="preserve">is a tool </w:t>
      </w:r>
      <w:r w:rsidR="000C05CF">
        <w:t xml:space="preserve">to </w:t>
      </w:r>
      <w:r>
        <w:t xml:space="preserve">create and manage </w:t>
      </w:r>
      <w:r w:rsidR="000C5888">
        <w:t>dependencies</w:t>
      </w:r>
      <w:r>
        <w:t xml:space="preserve"> for distinct python environments. Streamparse uses </w:t>
      </w:r>
      <w:r w:rsidRPr="00376C76">
        <w:rPr>
          <w:rFonts w:ascii="Courier" w:hAnsi="Courier"/>
        </w:rPr>
        <w:t>virtualenv</w:t>
      </w:r>
      <w:r>
        <w:t xml:space="preserve">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 xml:space="preserve">Streamparse requires the build tool </w:t>
      </w:r>
      <w:r w:rsidRPr="00376C76">
        <w:rPr>
          <w:rFonts w:ascii="Courier" w:hAnsi="Courier"/>
        </w:rPr>
        <w:t>lein</w:t>
      </w:r>
      <w:r>
        <w:t xml:space="preserve"> to resolve dependencies. So we need to install </w:t>
      </w:r>
      <w:r w:rsidRPr="00376C76">
        <w:rPr>
          <w:rFonts w:ascii="Courier" w:hAnsi="Courier"/>
        </w:rPr>
        <w:t>lein</w:t>
      </w:r>
      <w:r>
        <w:t>.</w:t>
      </w:r>
    </w:p>
    <w:p w14:paraId="25109018" w14:textId="77777777" w:rsidR="00E751EA" w:rsidRDefault="00E751EA" w:rsidP="009C52FB"/>
    <w:p w14:paraId="24C62038" w14:textId="4776F055" w:rsidR="00E751EA" w:rsidRPr="00376C76" w:rsidRDefault="00E751EA" w:rsidP="009C52FB">
      <w:pPr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in 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/usr/bin</w:t>
      </w:r>
      <w:r w:rsidRPr="00376C76">
        <w:rPr>
          <w:i/>
          <w:sz w:val="18"/>
          <w:szCs w:val="18"/>
        </w:rPr>
        <w:t xml:space="preserve"> so we have to move the </w:t>
      </w:r>
      <w:r w:rsidRPr="00376C76">
        <w:rPr>
          <w:rFonts w:ascii="Courier" w:hAnsi="Courier"/>
          <w:i/>
          <w:sz w:val="18"/>
          <w:szCs w:val="18"/>
        </w:rPr>
        <w:t>lein</w:t>
      </w:r>
      <w:r w:rsidRPr="00376C76">
        <w:rPr>
          <w:i/>
          <w:sz w:val="18"/>
          <w:szCs w:val="18"/>
        </w:rPr>
        <w:t xml:space="preserve"> file there. If the command succeeds you will not need to the </w:t>
      </w:r>
      <w:r w:rsidRPr="00376C76">
        <w:rPr>
          <w:rFonts w:ascii="Courier" w:hAnsi="Courier"/>
          <w:i/>
          <w:sz w:val="18"/>
          <w:szCs w:val="18"/>
        </w:rPr>
        <w:t>mv lein /usr/bin</w:t>
      </w:r>
      <w:r w:rsidRPr="00376C76">
        <w:rPr>
          <w:i/>
          <w:sz w:val="18"/>
          <w:szCs w:val="18"/>
        </w:rP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6C796A4B" w14:textId="77777777" w:rsidR="00E751EA" w:rsidRDefault="00E751EA" w:rsidP="009C52FB"/>
    <w:p w14:paraId="63AB717F" w14:textId="6B07205E" w:rsidR="001A40DE" w:rsidRDefault="00237942" w:rsidP="009C52FB">
      <w:r>
        <w:t xml:space="preserve">If you check the permissions on the </w:t>
      </w:r>
      <w:r w:rsidRPr="00376C76">
        <w:rPr>
          <w:rFonts w:ascii="Courier" w:hAnsi="Courier"/>
        </w:rPr>
        <w:t>lein</w:t>
      </w:r>
      <w:r>
        <w:t xml:space="preserve">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08CDAC3" w:rsidR="00237942" w:rsidRDefault="000C5888" w:rsidP="00237942">
      <w:r>
        <w:t xml:space="preserve">Use the following chmod command to turn on the </w:t>
      </w:r>
      <w:r w:rsidR="00E55893">
        <w:t>executable</w:t>
      </w:r>
      <w:r>
        <w:t xml:space="preserve">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 xml:space="preserve">First time you run </w:t>
      </w:r>
      <w:r w:rsidRPr="00553A66">
        <w:rPr>
          <w:rFonts w:ascii="Courier" w:hAnsi="Courier"/>
        </w:rPr>
        <w:t>lein</w:t>
      </w:r>
      <w:r>
        <w:t xml:space="preserve">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EB850F0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create of python storm 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14:paraId="40BE6607" w14:textId="77777777" w:rsidR="00553A66" w:rsidRDefault="00553A66" w:rsidP="00237942"/>
    <w:p w14:paraId="494C96F9" w14:textId="1A489CE9" w:rsidR="00553A66" w:rsidRDefault="00553A66" w:rsidP="00553A66">
      <w:pPr>
        <w:pStyle w:val="code"/>
      </w:pPr>
      <w:r>
        <w:t>$</w:t>
      </w:r>
      <w:r w:rsidRPr="00E751EA">
        <w:t>sparse quickstart wordcount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6E684656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553A66">
        <w:t xml:space="preserve">To </w:t>
      </w:r>
      <w:r w:rsidR="002B4E6B">
        <w:t>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553A66">
        <w:rPr>
          <w:rFonts w:ascii="Courier" w:hAnsi="Courier"/>
          <w:color w:val="000000" w:themeColor="text1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553A66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35279AB3"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a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2C7BC38B" w14:textId="77777777" w:rsidR="00EB7546" w:rsidRDefault="00EB7546" w:rsidP="009C52FB"/>
    <w:p w14:paraId="23098629" w14:textId="61E349FF" w:rsidR="00EB7546" w:rsidRDefault="00EB7546" w:rsidP="009C52FB">
      <w:r>
        <w:t>You need to make sure that the topology and code are consistent with respect to the names for emitted tuples, dependencies etc. Be careful as each time to start a topology can take a long-time.</w:t>
      </w:r>
      <w:r w:rsidR="00650BBE">
        <w:t xml:space="preserve"> If you have multiple bolts the structure is something along the following lines.</w:t>
      </w:r>
      <w:r w:rsidR="00CB5390">
        <w:t xml:space="preserve"> Observe that when referring to the sprout or bolt, the first component is the file name</w:t>
      </w:r>
      <w:r w:rsidR="00553A66">
        <w:t xml:space="preserve"> </w:t>
      </w:r>
      <w:r w:rsidR="00553A66" w:rsidRPr="00553A66">
        <w:rPr>
          <w:rFonts w:ascii="Courier" w:hAnsi="Courier"/>
        </w:rPr>
        <w:t>&lt;filename</w:t>
      </w:r>
      <w:proofErr w:type="gramStart"/>
      <w:r w:rsidR="00553A66" w:rsidRPr="00553A66">
        <w:rPr>
          <w:rFonts w:ascii="Courier" w:hAnsi="Courier"/>
        </w:rPr>
        <w:t>&gt;</w:t>
      </w:r>
      <w:r w:rsidR="00553A66">
        <w:t xml:space="preserve"> </w:t>
      </w:r>
      <w:r w:rsidR="00CB5390">
        <w:t xml:space="preserve"> the</w:t>
      </w:r>
      <w:proofErr w:type="gramEnd"/>
      <w:r w:rsidR="00CB5390">
        <w:t xml:space="preserve">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snippet below is only any outline and not a </w:t>
      </w:r>
      <w:r w:rsidR="00553A66">
        <w:t xml:space="preserve">fully </w:t>
      </w:r>
      <w:r w:rsidR="00CB5390">
        <w:t>functional example.</w:t>
      </w:r>
    </w:p>
    <w:p w14:paraId="411FF5C6" w14:textId="77777777" w:rsidR="005004C2" w:rsidRDefault="005004C2" w:rsidP="009C52FB"/>
    <w:p w14:paraId="15B00C54" w14:textId="12A42568" w:rsidR="005004C2" w:rsidRDefault="005004C2" w:rsidP="005004C2">
      <w:pPr>
        <w:pStyle w:val="code"/>
        <w:ind w:firstLine="0"/>
      </w:pPr>
      <w:r>
        <w:tab/>
        <w:t>(:use     [streamparse.specs])</w:t>
      </w:r>
    </w:p>
    <w:p w14:paraId="1DD5A099" w14:textId="77777777" w:rsidR="005004C2" w:rsidRDefault="005004C2" w:rsidP="005004C2">
      <w:pPr>
        <w:pStyle w:val="code"/>
      </w:pPr>
      <w:r>
        <w:t xml:space="preserve">  (:gen-class))</w:t>
      </w:r>
    </w:p>
    <w:p w14:paraId="277EDC42" w14:textId="77777777" w:rsidR="005004C2" w:rsidRDefault="005004C2" w:rsidP="005004C2">
      <w:pPr>
        <w:pStyle w:val="code"/>
      </w:pPr>
    </w:p>
    <w:p w14:paraId="48D49F2D" w14:textId="77777777" w:rsidR="005004C2" w:rsidRDefault="005004C2" w:rsidP="005004C2">
      <w:pPr>
        <w:pStyle w:val="code"/>
      </w:pPr>
      <w:r>
        <w:t>(defn tweetcount [options]</w:t>
      </w:r>
    </w:p>
    <w:p w14:paraId="1FEB5AF7" w14:textId="77777777" w:rsidR="005004C2" w:rsidRDefault="005004C2" w:rsidP="005004C2">
      <w:pPr>
        <w:pStyle w:val="code"/>
      </w:pPr>
      <w:r>
        <w:lastRenderedPageBreak/>
        <w:t xml:space="preserve">   [</w:t>
      </w:r>
    </w:p>
    <w:p w14:paraId="230D7280" w14:textId="77777777" w:rsidR="005004C2" w:rsidRDefault="005004C2" w:rsidP="005004C2">
      <w:pPr>
        <w:pStyle w:val="code"/>
      </w:pPr>
      <w:r>
        <w:t xml:space="preserve">    ;; spout configuration</w:t>
      </w:r>
    </w:p>
    <w:p w14:paraId="7CC9113A" w14:textId="6CF735C5" w:rsidR="00CB5390" w:rsidRDefault="005004C2" w:rsidP="00CB5390">
      <w:pPr>
        <w:pStyle w:val="code"/>
      </w:pPr>
      <w:r>
        <w:tab/>
      </w:r>
      <w:r w:rsidR="00CB5390">
        <w:t>{"X-spout" (python-spout-spec</w:t>
      </w:r>
    </w:p>
    <w:p w14:paraId="48A6D295" w14:textId="77777777" w:rsidR="00CB5390" w:rsidRDefault="00CB5390" w:rsidP="00CB5390">
      <w:pPr>
        <w:pStyle w:val="code"/>
      </w:pPr>
      <w:r>
        <w:t xml:space="preserve">          options</w:t>
      </w:r>
    </w:p>
    <w:p w14:paraId="42E9895A" w14:textId="2E0D8C46" w:rsidR="00CB5390" w:rsidRDefault="00CB5390" w:rsidP="00CB5390">
      <w:pPr>
        <w:pStyle w:val="code"/>
      </w:pPr>
      <w:r>
        <w:t xml:space="preserve">          "spouts.&lt;filename&gt;.&lt;classname&gt;"</w:t>
      </w:r>
    </w:p>
    <w:p w14:paraId="144718C4" w14:textId="02503FB9" w:rsidR="00CB5390" w:rsidRDefault="00CB5390" w:rsidP="00CB5390">
      <w:pPr>
        <w:pStyle w:val="code"/>
      </w:pPr>
      <w:r>
        <w:t xml:space="preserve">          [&lt;emitted name&gt;]</w:t>
      </w:r>
    </w:p>
    <w:p w14:paraId="52C8C007" w14:textId="068DCD3B" w:rsidR="005004C2" w:rsidRDefault="00CB5390" w:rsidP="00CB5390">
      <w:pPr>
        <w:pStyle w:val="code"/>
      </w:pPr>
      <w:r>
        <w:t xml:space="preserve">          )</w:t>
      </w:r>
      <w:r w:rsidR="005004C2">
        <w:tab/>
        <w:t>}</w:t>
      </w:r>
    </w:p>
    <w:p w14:paraId="5098EC38" w14:textId="77777777" w:rsidR="005004C2" w:rsidRDefault="005004C2" w:rsidP="005004C2">
      <w:pPr>
        <w:pStyle w:val="code"/>
      </w:pPr>
      <w:r>
        <w:t xml:space="preserve">    ;; bolt configuration 1</w:t>
      </w:r>
    </w:p>
    <w:p w14:paraId="5F176A23" w14:textId="1CED5D77"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14:paraId="3A8ECA9B" w14:textId="7D7E8008" w:rsidR="005004C2" w:rsidRDefault="005004C2" w:rsidP="005004C2">
      <w:pPr>
        <w:pStyle w:val="code"/>
      </w:pPr>
      <w:r>
        <w:t xml:space="preserve">   </w:t>
      </w:r>
      <w:r>
        <w:tab/>
      </w:r>
      <w:r>
        <w:tab/>
        <w:t xml:space="preserve"> …</w:t>
      </w:r>
    </w:p>
    <w:p w14:paraId="12FF7939" w14:textId="77777777" w:rsidR="005004C2" w:rsidRDefault="005004C2" w:rsidP="005004C2">
      <w:pPr>
        <w:pStyle w:val="code"/>
      </w:pPr>
      <w:r>
        <w:t xml:space="preserve">    ;; bolt configuration 2</w:t>
      </w:r>
    </w:p>
    <w:p w14:paraId="7870534D" w14:textId="07853921"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14:paraId="56ABCD0A" w14:textId="54C3FAEF" w:rsidR="005004C2" w:rsidRDefault="005004C2" w:rsidP="005004C2">
      <w:pPr>
        <w:pStyle w:val="code"/>
      </w:pPr>
      <w:r>
        <w:t xml:space="preserve">    </w:t>
      </w:r>
      <w:r>
        <w:tab/>
      </w:r>
      <w:r>
        <w:tab/>
        <w:t>…</w:t>
      </w:r>
    </w:p>
    <w:p w14:paraId="17E5D612" w14:textId="592753BA" w:rsidR="005004C2" w:rsidRDefault="005004C2" w:rsidP="005004C2">
      <w:pPr>
        <w:pStyle w:val="code"/>
      </w:pPr>
      <w:r>
        <w:t xml:space="preserve">    </w:t>
      </w:r>
      <w:r>
        <w:tab/>
        <w:t>}</w:t>
      </w:r>
    </w:p>
    <w:p w14:paraId="6752376B" w14:textId="77777777" w:rsidR="005004C2" w:rsidRDefault="005004C2" w:rsidP="005004C2">
      <w:pPr>
        <w:pStyle w:val="code"/>
      </w:pPr>
      <w:r>
        <w:t xml:space="preserve">  ]</w:t>
      </w:r>
    </w:p>
    <w:p w14:paraId="02247B16" w14:textId="5824FDA1" w:rsidR="005004C2" w:rsidRDefault="005004C2" w:rsidP="005004C2">
      <w:pPr>
        <w:pStyle w:val="code"/>
      </w:pPr>
      <w:r>
        <w:t>)</w:t>
      </w:r>
    </w:p>
    <w:p w14:paraId="099FADBD" w14:textId="77777777" w:rsidR="004D685C" w:rsidRPr="005360AD" w:rsidRDefault="004D685C" w:rsidP="009C52FB"/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269B7371" w14:textId="0801FBAC"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lastRenderedPageBreak/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679AA7E8" w14:textId="77777777" w:rsidR="00553A66" w:rsidRPr="002B32FA" w:rsidRDefault="00553A66" w:rsidP="009C52FB">
      <w:pPr>
        <w:pStyle w:val="ListParagraph"/>
        <w:numPr>
          <w:ilvl w:val="0"/>
          <w:numId w:val="11"/>
        </w:numPr>
      </w:pP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/src/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553A66">
        <w:rPr>
          <w:rFonts w:ascii="Courier" w:hAnsi="Courier"/>
        </w:rPr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064CE02E" w14:textId="574C908D"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lastRenderedPageBreak/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0A4B269E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</w:t>
      </w:r>
      <w:bookmarkStart w:id="1" w:name="_GoBack"/>
      <w:bookmarkEnd w:id="1"/>
      <w:r w:rsidRPr="002B32FA">
        <w:t xml:space="preserve"> on screen.</w:t>
      </w:r>
    </w:p>
    <w:sectPr w:rsidR="00866079" w:rsidRPr="002B32F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376C76" w:rsidRDefault="00376C76" w:rsidP="009C52FB">
      <w:r>
        <w:separator/>
      </w:r>
    </w:p>
  </w:endnote>
  <w:endnote w:type="continuationSeparator" w:id="0">
    <w:p w14:paraId="1815BBA0" w14:textId="77777777" w:rsidR="00376C76" w:rsidRDefault="00376C76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376C76" w:rsidRDefault="00376C76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376C76" w:rsidRDefault="00376C76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A66">
      <w:rPr>
        <w:rStyle w:val="PageNumber"/>
        <w:noProof/>
      </w:rPr>
      <w:t>8</w:t>
    </w:r>
    <w:r>
      <w:rPr>
        <w:rStyle w:val="PageNumber"/>
      </w:rPr>
      <w:fldChar w:fldCharType="end"/>
    </w:r>
  </w:p>
  <w:p w14:paraId="5B31E8C0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376C76" w:rsidRDefault="00376C76" w:rsidP="009C52FB">
      <w:r>
        <w:separator/>
      </w:r>
    </w:p>
  </w:footnote>
  <w:footnote w:type="continuationSeparator" w:id="0">
    <w:p w14:paraId="07174469" w14:textId="77777777" w:rsidR="00376C76" w:rsidRDefault="00376C76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84E53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4EB7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1983</Words>
  <Characters>11309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7</cp:revision>
  <cp:lastPrinted>2015-10-25T20:36:00Z</cp:lastPrinted>
  <dcterms:created xsi:type="dcterms:W3CDTF">2015-10-25T20:36:00Z</dcterms:created>
  <dcterms:modified xsi:type="dcterms:W3CDTF">2015-10-26T01:57:00Z</dcterms:modified>
</cp:coreProperties>
</file>