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304377" w:rsidTr="00304377">
        <w:trPr>
          <w:trHeight w:val="488"/>
        </w:trPr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2</w:t>
            </w:r>
            <w:proofErr w:type="gramEnd"/>
          </w:p>
        </w:tc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r>
              <w:rPr>
                <w:rFonts w:asciiTheme="minorHAnsi" w:hAnsiTheme="minorHAnsi" w:cs="Courier New"/>
                <w:sz w:val="40"/>
                <w:szCs w:val="40"/>
              </w:rPr>
              <w:t xml:space="preserve">Ca </w:t>
            </w: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25mm</w:t>
            </w:r>
            <w:proofErr w:type="spellEnd"/>
            <w:proofErr w:type="gramEnd"/>
          </w:p>
        </w:tc>
        <w:tc>
          <w:tcPr>
            <w:tcW w:w="2882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18cm</w:t>
            </w:r>
            <w:proofErr w:type="spellEnd"/>
            <w:proofErr w:type="gramEnd"/>
          </w:p>
        </w:tc>
      </w:tr>
      <w:tr w:rsidR="00304377" w:rsidTr="00304377">
        <w:trPr>
          <w:trHeight w:val="488"/>
        </w:trPr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2</w:t>
            </w:r>
            <w:proofErr w:type="gramEnd"/>
          </w:p>
        </w:tc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r>
              <w:rPr>
                <w:rFonts w:asciiTheme="minorHAnsi" w:hAnsiTheme="minorHAnsi" w:cs="Courier New"/>
                <w:sz w:val="40"/>
                <w:szCs w:val="40"/>
              </w:rPr>
              <w:t xml:space="preserve">Ca </w:t>
            </w: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25mm</w:t>
            </w:r>
            <w:proofErr w:type="spellEnd"/>
            <w:proofErr w:type="gramEnd"/>
          </w:p>
        </w:tc>
        <w:tc>
          <w:tcPr>
            <w:tcW w:w="2882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23cm</w:t>
            </w:r>
            <w:proofErr w:type="spellEnd"/>
            <w:proofErr w:type="gramEnd"/>
          </w:p>
        </w:tc>
      </w:tr>
      <w:tr w:rsidR="00304377" w:rsidTr="00304377">
        <w:trPr>
          <w:trHeight w:val="488"/>
        </w:trPr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2</w:t>
            </w:r>
            <w:proofErr w:type="gramEnd"/>
          </w:p>
        </w:tc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  <w:szCs w:val="40"/>
              </w:rPr>
              <w:t>Velcro</w:t>
            </w:r>
            <w:r w:rsidR="00311736">
              <w:rPr>
                <w:rFonts w:asciiTheme="minorHAnsi" w:hAnsiTheme="minorHAnsi" w:cs="Courier New"/>
                <w:sz w:val="40"/>
                <w:szCs w:val="40"/>
              </w:rPr>
              <w:t>50mm</w:t>
            </w:r>
            <w:proofErr w:type="spellEnd"/>
            <w:r w:rsidR="00311736">
              <w:rPr>
                <w:rFonts w:asciiTheme="minorHAnsi" w:hAnsiTheme="minorHAnsi" w:cs="Courier New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="Courier New"/>
                <w:sz w:val="40"/>
                <w:szCs w:val="40"/>
              </w:rPr>
              <w:t>(Fêmea)</w:t>
            </w:r>
          </w:p>
        </w:tc>
        <w:tc>
          <w:tcPr>
            <w:tcW w:w="2882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  <w:szCs w:val="40"/>
              </w:rPr>
              <w:t>18cm</w:t>
            </w:r>
            <w:proofErr w:type="spellEnd"/>
            <w:proofErr w:type="gramEnd"/>
          </w:p>
        </w:tc>
      </w:tr>
      <w:tr w:rsidR="00304377" w:rsidTr="00304377">
        <w:trPr>
          <w:trHeight w:val="489"/>
        </w:trPr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  <w:tc>
          <w:tcPr>
            <w:tcW w:w="2881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  <w:tc>
          <w:tcPr>
            <w:tcW w:w="2882" w:type="dxa"/>
          </w:tcPr>
          <w:p w:rsidR="00304377" w:rsidRP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</w:tr>
    </w:tbl>
    <w:p w:rsidR="00594C46" w:rsidRDefault="00304377" w:rsidP="00304377">
      <w:pPr>
        <w:pStyle w:val="TextosemFormatao"/>
        <w:jc w:val="center"/>
        <w:rPr>
          <w:rFonts w:asciiTheme="minorHAnsi" w:hAnsiTheme="minorHAnsi" w:cs="Courier New"/>
          <w:sz w:val="40"/>
        </w:rPr>
      </w:pPr>
      <w:proofErr w:type="gramStart"/>
      <w:r>
        <w:rPr>
          <w:rFonts w:asciiTheme="minorHAnsi" w:hAnsiTheme="minorHAnsi" w:cs="Courier New"/>
          <w:sz w:val="40"/>
        </w:rPr>
        <w:t>Acessórios :</w:t>
      </w:r>
      <w:proofErr w:type="gramEnd"/>
    </w:p>
    <w:tbl>
      <w:tblPr>
        <w:tblStyle w:val="Tabelacomgrade"/>
        <w:tblW w:w="12048" w:type="dxa"/>
        <w:tblInd w:w="-1701" w:type="dxa"/>
        <w:tblLook w:val="04A0"/>
      </w:tblPr>
      <w:tblGrid>
        <w:gridCol w:w="6024"/>
        <w:gridCol w:w="6024"/>
      </w:tblGrid>
      <w:tr w:rsidR="00304377" w:rsidTr="00304377">
        <w:trPr>
          <w:trHeight w:val="481"/>
        </w:trPr>
        <w:tc>
          <w:tcPr>
            <w:tcW w:w="6024" w:type="dxa"/>
          </w:tcPr>
          <w:p w:rsid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Ziper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 xml:space="preserve"> </w:t>
            </w:r>
            <w:proofErr w:type="gramStart"/>
            <w:r>
              <w:rPr>
                <w:rFonts w:asciiTheme="minorHAnsi" w:hAnsiTheme="minorHAnsi" w:cs="Courier New"/>
                <w:sz w:val="40"/>
              </w:rPr>
              <w:t>8</w:t>
            </w:r>
            <w:proofErr w:type="gramEnd"/>
            <w:r>
              <w:rPr>
                <w:rFonts w:asciiTheme="minorHAnsi" w:hAnsiTheme="minorHAnsi" w:cs="Courier New"/>
                <w:sz w:val="40"/>
              </w:rPr>
              <w:t xml:space="preserve"> </w:t>
            </w:r>
          </w:p>
        </w:tc>
        <w:tc>
          <w:tcPr>
            <w:tcW w:w="6024" w:type="dxa"/>
          </w:tcPr>
          <w:p w:rsidR="00304377" w:rsidRDefault="00CA48A1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35cm</w:t>
            </w:r>
            <w:proofErr w:type="spellEnd"/>
            <w:proofErr w:type="gramEnd"/>
          </w:p>
        </w:tc>
      </w:tr>
      <w:tr w:rsidR="00304377" w:rsidTr="00304377">
        <w:trPr>
          <w:trHeight w:val="481"/>
        </w:trPr>
        <w:tc>
          <w:tcPr>
            <w:tcW w:w="6024" w:type="dxa"/>
          </w:tcPr>
          <w:p w:rsid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 xml:space="preserve">Cursor </w:t>
            </w:r>
            <w:proofErr w:type="gramStart"/>
            <w:r>
              <w:rPr>
                <w:rFonts w:asciiTheme="minorHAnsi" w:hAnsiTheme="minorHAnsi" w:cs="Courier New"/>
                <w:sz w:val="40"/>
              </w:rPr>
              <w:t>8</w:t>
            </w:r>
            <w:proofErr w:type="gramEnd"/>
          </w:p>
        </w:tc>
        <w:tc>
          <w:tcPr>
            <w:tcW w:w="6024" w:type="dxa"/>
          </w:tcPr>
          <w:p w:rsidR="00304377" w:rsidRDefault="00CA48A1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1unid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304377" w:rsidTr="00304377">
        <w:trPr>
          <w:trHeight w:val="503"/>
        </w:trPr>
        <w:tc>
          <w:tcPr>
            <w:tcW w:w="6024" w:type="dxa"/>
          </w:tcPr>
          <w:p w:rsid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Hxl</w:t>
            </w:r>
            <w:proofErr w:type="spellEnd"/>
          </w:p>
        </w:tc>
        <w:tc>
          <w:tcPr>
            <w:tcW w:w="6024" w:type="dxa"/>
          </w:tcPr>
          <w:p w:rsidR="00304377" w:rsidRDefault="00CA48A1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150cm</w:t>
            </w:r>
            <w:proofErr w:type="spellEnd"/>
            <w:proofErr w:type="gramEnd"/>
          </w:p>
        </w:tc>
      </w:tr>
      <w:tr w:rsidR="00304377" w:rsidTr="00304377">
        <w:trPr>
          <w:trHeight w:val="503"/>
        </w:trPr>
        <w:tc>
          <w:tcPr>
            <w:tcW w:w="6024" w:type="dxa"/>
          </w:tcPr>
          <w:p w:rsid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Fibra</w:t>
            </w:r>
          </w:p>
        </w:tc>
        <w:tc>
          <w:tcPr>
            <w:tcW w:w="6024" w:type="dxa"/>
          </w:tcPr>
          <w:p w:rsidR="00304377" w:rsidRDefault="00CA48A1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2unid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304377" w:rsidTr="00304377">
        <w:trPr>
          <w:trHeight w:val="503"/>
        </w:trPr>
        <w:tc>
          <w:tcPr>
            <w:tcW w:w="6024" w:type="dxa"/>
          </w:tcPr>
          <w:p w:rsid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  <w:tc>
          <w:tcPr>
            <w:tcW w:w="6024" w:type="dxa"/>
          </w:tcPr>
          <w:p w:rsidR="00304377" w:rsidRDefault="0030437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</w:tr>
    </w:tbl>
    <w:p w:rsidR="00304377" w:rsidRDefault="00304377" w:rsidP="00304377">
      <w:pPr>
        <w:pStyle w:val="TextosemFormatao"/>
        <w:jc w:val="center"/>
        <w:rPr>
          <w:rFonts w:asciiTheme="minorHAnsi" w:hAnsiTheme="minorHAnsi" w:cs="Courier New"/>
          <w:sz w:val="40"/>
        </w:rPr>
      </w:pPr>
      <w:proofErr w:type="gramStart"/>
      <w:r>
        <w:rPr>
          <w:rFonts w:asciiTheme="minorHAnsi" w:hAnsiTheme="minorHAnsi" w:cs="Courier New"/>
          <w:sz w:val="40"/>
        </w:rPr>
        <w:t>Infestos :</w:t>
      </w:r>
      <w:proofErr w:type="gramEnd"/>
    </w:p>
    <w:tbl>
      <w:tblPr>
        <w:tblStyle w:val="Tabelacomgrade"/>
        <w:tblW w:w="12033" w:type="dxa"/>
        <w:tblInd w:w="-1701" w:type="dxa"/>
        <w:tblLook w:val="04A0"/>
      </w:tblPr>
      <w:tblGrid>
        <w:gridCol w:w="3086"/>
        <w:gridCol w:w="3077"/>
        <w:gridCol w:w="2935"/>
        <w:gridCol w:w="2935"/>
      </w:tblGrid>
      <w:tr w:rsidR="00E15A48" w:rsidTr="00E15A48">
        <w:trPr>
          <w:trHeight w:val="500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Fole Fino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  <w:tc>
          <w:tcPr>
            <w:tcW w:w="2935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</w:tr>
      <w:tr w:rsidR="00E15A48" w:rsidTr="00E15A48">
        <w:trPr>
          <w:trHeight w:val="521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Fole Grosso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  <w:tc>
          <w:tcPr>
            <w:tcW w:w="2935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</w:p>
        </w:tc>
      </w:tr>
      <w:tr w:rsidR="00E15A48" w:rsidTr="00E15A48">
        <w:trPr>
          <w:trHeight w:val="500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Fole Completo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1815D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98cm</w:t>
            </w:r>
            <w:proofErr w:type="spellEnd"/>
            <w:proofErr w:type="gramEnd"/>
          </w:p>
        </w:tc>
        <w:tc>
          <w:tcPr>
            <w:tcW w:w="2935" w:type="dxa"/>
          </w:tcPr>
          <w:p w:rsidR="00E15A48" w:rsidRDefault="001815D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36unid</w:t>
            </w:r>
            <w:proofErr w:type="spellEnd"/>
            <w:r w:rsidR="003A3E63"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E15A48" w:rsidTr="00E15A48">
        <w:trPr>
          <w:trHeight w:val="521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Frente c/foles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94cm</w:t>
            </w:r>
            <w:proofErr w:type="spellEnd"/>
            <w:proofErr w:type="gramEnd"/>
          </w:p>
        </w:tc>
        <w:tc>
          <w:tcPr>
            <w:tcW w:w="2935" w:type="dxa"/>
          </w:tcPr>
          <w:p w:rsidR="00E15A48" w:rsidRPr="003A3E63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  <w:u w:val="single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36unid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E15A48" w:rsidTr="00E15A48">
        <w:trPr>
          <w:trHeight w:val="500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Traseira c/ foles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94cm</w:t>
            </w:r>
            <w:proofErr w:type="spellEnd"/>
            <w:proofErr w:type="gramEnd"/>
          </w:p>
        </w:tc>
        <w:tc>
          <w:tcPr>
            <w:tcW w:w="2935" w:type="dxa"/>
          </w:tcPr>
          <w:p w:rsidR="00E15A48" w:rsidRDefault="001338B7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32unid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E15A48" w:rsidTr="00E15A48">
        <w:trPr>
          <w:trHeight w:val="521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Completo c/foles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94cm</w:t>
            </w:r>
            <w:proofErr w:type="spellEnd"/>
            <w:proofErr w:type="gram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16unid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E15A48" w:rsidTr="00E15A48">
        <w:trPr>
          <w:trHeight w:val="500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Traseira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92cm</w:t>
            </w:r>
            <w:proofErr w:type="spellEnd"/>
            <w:proofErr w:type="gram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48unid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E15A48" w:rsidTr="00E15A48">
        <w:trPr>
          <w:trHeight w:val="521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Frente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Cordurex</w:t>
            </w:r>
            <w:proofErr w:type="spell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92cm</w:t>
            </w:r>
            <w:proofErr w:type="spellEnd"/>
            <w:proofErr w:type="gramEnd"/>
          </w:p>
        </w:tc>
        <w:tc>
          <w:tcPr>
            <w:tcW w:w="2935" w:type="dxa"/>
          </w:tcPr>
          <w:p w:rsidR="00E15A48" w:rsidRDefault="003A3E63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48unid</w:t>
            </w:r>
            <w:proofErr w:type="spellEnd"/>
            <w:r>
              <w:rPr>
                <w:rFonts w:asciiTheme="minorHAnsi" w:hAnsiTheme="minorHAnsi" w:cs="Courier New"/>
                <w:sz w:val="40"/>
              </w:rPr>
              <w:t>.</w:t>
            </w:r>
          </w:p>
        </w:tc>
      </w:tr>
      <w:tr w:rsidR="00E15A48" w:rsidTr="00E15A48">
        <w:trPr>
          <w:trHeight w:val="521"/>
        </w:trPr>
        <w:tc>
          <w:tcPr>
            <w:tcW w:w="3086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r>
              <w:rPr>
                <w:rFonts w:asciiTheme="minorHAnsi" w:hAnsiTheme="minorHAnsi" w:cs="Courier New"/>
                <w:sz w:val="40"/>
              </w:rPr>
              <w:t>Completo s/foles</w:t>
            </w:r>
          </w:p>
        </w:tc>
        <w:tc>
          <w:tcPr>
            <w:tcW w:w="3077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Duratran</w:t>
            </w:r>
            <w:proofErr w:type="spellEnd"/>
          </w:p>
        </w:tc>
        <w:tc>
          <w:tcPr>
            <w:tcW w:w="2935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  <w:sz w:val="40"/>
              </w:rPr>
              <w:t>92cm</w:t>
            </w:r>
            <w:proofErr w:type="spellEnd"/>
            <w:proofErr w:type="gramEnd"/>
          </w:p>
        </w:tc>
        <w:tc>
          <w:tcPr>
            <w:tcW w:w="2935" w:type="dxa"/>
          </w:tcPr>
          <w:p w:rsidR="00E15A48" w:rsidRDefault="00E15A48" w:rsidP="00304377">
            <w:pPr>
              <w:pStyle w:val="TextosemFormatao"/>
              <w:jc w:val="center"/>
              <w:rPr>
                <w:rFonts w:asciiTheme="minorHAnsi" w:hAnsiTheme="minorHAnsi" w:cs="Courier New"/>
                <w:sz w:val="40"/>
              </w:rPr>
            </w:pPr>
            <w:proofErr w:type="spellStart"/>
            <w:r>
              <w:rPr>
                <w:rFonts w:asciiTheme="minorHAnsi" w:hAnsiTheme="minorHAnsi" w:cs="Courier New"/>
                <w:sz w:val="40"/>
              </w:rPr>
              <w:t>48unid</w:t>
            </w:r>
            <w:proofErr w:type="spellEnd"/>
            <w:r w:rsidR="003A3E63">
              <w:rPr>
                <w:rFonts w:asciiTheme="minorHAnsi" w:hAnsiTheme="minorHAnsi" w:cs="Courier New"/>
                <w:sz w:val="40"/>
              </w:rPr>
              <w:t>.</w:t>
            </w:r>
          </w:p>
        </w:tc>
      </w:tr>
    </w:tbl>
    <w:p w:rsidR="00304377" w:rsidRPr="00304377" w:rsidRDefault="00304377" w:rsidP="00304377">
      <w:pPr>
        <w:pStyle w:val="TextosemFormatao"/>
        <w:jc w:val="center"/>
        <w:rPr>
          <w:rFonts w:asciiTheme="minorHAnsi" w:hAnsiTheme="minorHAnsi" w:cs="Courier New"/>
          <w:sz w:val="40"/>
        </w:rPr>
      </w:pPr>
    </w:p>
    <w:sectPr w:rsidR="00304377" w:rsidRPr="00304377" w:rsidSect="00304377">
      <w:headerReference w:type="default" r:id="rId7"/>
      <w:pgSz w:w="11906" w:h="16838" w:code="9"/>
      <w:pgMar w:top="1418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FB5" w:rsidRDefault="00756FB5" w:rsidP="00174AE7">
      <w:pPr>
        <w:spacing w:after="0" w:line="240" w:lineRule="auto"/>
      </w:pPr>
      <w:r>
        <w:separator/>
      </w:r>
    </w:p>
  </w:endnote>
  <w:endnote w:type="continuationSeparator" w:id="0">
    <w:p w:rsidR="00756FB5" w:rsidRDefault="00756FB5" w:rsidP="0017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FB5" w:rsidRDefault="00756FB5" w:rsidP="00174AE7">
      <w:pPr>
        <w:spacing w:after="0" w:line="240" w:lineRule="auto"/>
      </w:pPr>
      <w:r>
        <w:separator/>
      </w:r>
    </w:p>
  </w:footnote>
  <w:footnote w:type="continuationSeparator" w:id="0">
    <w:p w:rsidR="00756FB5" w:rsidRDefault="00756FB5" w:rsidP="00174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377" w:rsidRDefault="00304377" w:rsidP="00304377">
    <w:pPr>
      <w:pStyle w:val="Cabealho"/>
      <w:jc w:val="center"/>
      <w:rPr>
        <w:sz w:val="40"/>
      </w:rPr>
    </w:pPr>
    <w:r>
      <w:rPr>
        <w:sz w:val="40"/>
      </w:rPr>
      <w:t>#503 Bolsa M</w:t>
    </w:r>
  </w:p>
  <w:p w:rsidR="00304377" w:rsidRDefault="00304377" w:rsidP="00304377">
    <w:pPr>
      <w:pStyle w:val="Cabealho"/>
      <w:jc w:val="center"/>
      <w:rPr>
        <w:sz w:val="40"/>
      </w:rPr>
    </w:pPr>
  </w:p>
  <w:p w:rsidR="00304377" w:rsidRPr="00304377" w:rsidRDefault="00304377" w:rsidP="00304377">
    <w:pPr>
      <w:pStyle w:val="Cabealho"/>
      <w:jc w:val="center"/>
      <w:rPr>
        <w:sz w:val="40"/>
      </w:rPr>
    </w:pPr>
    <w:proofErr w:type="gramStart"/>
    <w:r>
      <w:rPr>
        <w:sz w:val="40"/>
      </w:rPr>
      <w:t>Corte :</w:t>
    </w:r>
    <w:proofErr w:type="gramEnd"/>
    <w:r>
      <w:rPr>
        <w:sz w:val="4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974E0"/>
    <w:rsid w:val="0007034C"/>
    <w:rsid w:val="001338B7"/>
    <w:rsid w:val="00174AE7"/>
    <w:rsid w:val="001815D7"/>
    <w:rsid w:val="00202344"/>
    <w:rsid w:val="002169AC"/>
    <w:rsid w:val="00232F2E"/>
    <w:rsid w:val="002F2923"/>
    <w:rsid w:val="00304377"/>
    <w:rsid w:val="00311736"/>
    <w:rsid w:val="003A3E63"/>
    <w:rsid w:val="00594C46"/>
    <w:rsid w:val="00756FB5"/>
    <w:rsid w:val="009974E0"/>
    <w:rsid w:val="00CA48A1"/>
    <w:rsid w:val="00E15A48"/>
    <w:rsid w:val="00E6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17FA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17FAF"/>
    <w:rPr>
      <w:rFonts w:ascii="Consolas" w:hAnsi="Consolas" w:cs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174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4AE7"/>
  </w:style>
  <w:style w:type="paragraph" w:styleId="Rodap">
    <w:name w:val="footer"/>
    <w:basedOn w:val="Normal"/>
    <w:link w:val="RodapChar"/>
    <w:uiPriority w:val="99"/>
    <w:semiHidden/>
    <w:unhideWhenUsed/>
    <w:rsid w:val="00174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74AE7"/>
  </w:style>
  <w:style w:type="paragraph" w:styleId="Textodebalo">
    <w:name w:val="Balloon Text"/>
    <w:basedOn w:val="Normal"/>
    <w:link w:val="TextodebaloChar"/>
    <w:uiPriority w:val="99"/>
    <w:semiHidden/>
    <w:unhideWhenUsed/>
    <w:rsid w:val="0030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3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04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1BFDC-A5AC-4C2B-B58D-E15506E0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3</cp:revision>
  <dcterms:created xsi:type="dcterms:W3CDTF">2020-10-13T20:42:00Z</dcterms:created>
  <dcterms:modified xsi:type="dcterms:W3CDTF">2020-11-16T19:19:00Z</dcterms:modified>
</cp:coreProperties>
</file>