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FE" w:rsidRDefault="00BA54FE">
      <w:r>
        <w:t>Cilindros Neumáticos</w:t>
      </w:r>
    </w:p>
    <w:p w:rsidR="00D44E59" w:rsidRDefault="00BA54FE">
      <w:hyperlink r:id="rId5" w:history="1">
        <w:r w:rsidRPr="0083456A">
          <w:rPr>
            <w:rStyle w:val="Hipervnculo"/>
          </w:rPr>
          <w:t>http://guayaquil.olx.com.ec/cilindros-neumaticos-norma-iso-6432-cuerpo-acero-inoxidable-d-16-x-25-mm-78-00-iid-529792053#</w:t>
        </w:r>
      </w:hyperlink>
    </w:p>
    <w:p w:rsidR="00374509" w:rsidRPr="00374509" w:rsidRDefault="00374509" w:rsidP="0037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</w:pPr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General </w:t>
      </w:r>
      <w:proofErr w:type="spellStart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>Cordova</w:t>
      </w:r>
      <w:proofErr w:type="spellEnd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 525 y Tomas </w:t>
      </w:r>
      <w:proofErr w:type="spellStart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>Martinez</w:t>
      </w:r>
      <w:proofErr w:type="spellEnd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 a Una cuadra de </w:t>
      </w:r>
      <w:proofErr w:type="spellStart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>Agripac</w:t>
      </w:r>
      <w:proofErr w:type="spellEnd"/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 </w:t>
      </w:r>
    </w:p>
    <w:p w:rsidR="00374509" w:rsidRPr="00374509" w:rsidRDefault="00374509" w:rsidP="0037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</w:pPr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Centro </w:t>
      </w:r>
    </w:p>
    <w:p w:rsidR="00374509" w:rsidRPr="00374509" w:rsidRDefault="00374509" w:rsidP="0037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</w:pPr>
      <w:r w:rsidRPr="0037450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C"/>
        </w:rPr>
        <w:t>59342310181</w:t>
      </w:r>
      <w:r w:rsidRPr="00374509">
        <w:rPr>
          <w:rFonts w:ascii="Times New Roman" w:eastAsia="Times New Roman" w:hAnsi="Times New Roman" w:cs="Times New Roman"/>
          <w:sz w:val="24"/>
          <w:szCs w:val="24"/>
          <w:lang w:val="es-ES" w:eastAsia="es-EC"/>
        </w:rPr>
        <w:t xml:space="preserve"> </w:t>
      </w:r>
    </w:p>
    <w:p w:rsidR="00BA54FE" w:rsidRDefault="00374509">
      <w:r>
        <w:t>///////////////////////////////////////////////////////////////////////////////////////////////////</w:t>
      </w:r>
      <w:bookmarkStart w:id="0" w:name="_GoBack"/>
      <w:bookmarkEnd w:id="0"/>
    </w:p>
    <w:p w:rsidR="00374509" w:rsidRDefault="00374509"/>
    <w:p w:rsidR="00374509" w:rsidRDefault="00374509">
      <w:r>
        <w:rPr>
          <w:rStyle w:val="CitaHTML"/>
          <w:rFonts w:ascii="Arial" w:hAnsi="Arial" w:cs="Arial"/>
          <w:color w:val="222222"/>
        </w:rPr>
        <w:t>www.hydromecanica.com</w:t>
      </w:r>
    </w:p>
    <w:p w:rsidR="00374509" w:rsidRDefault="00374509">
      <w:proofErr w:type="spellStart"/>
      <w:r>
        <w:t>Antepara</w:t>
      </w:r>
      <w:proofErr w:type="spellEnd"/>
      <w:r>
        <w:t xml:space="preserve"> y 10 de Agosto</w:t>
      </w:r>
    </w:p>
    <w:p w:rsidR="00374509" w:rsidRDefault="00374509"/>
    <w:sectPr w:rsidR="00374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84EB0"/>
    <w:multiLevelType w:val="multilevel"/>
    <w:tmpl w:val="DF6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D5"/>
    <w:rsid w:val="00374509"/>
    <w:rsid w:val="00AB07CB"/>
    <w:rsid w:val="00BA54FE"/>
    <w:rsid w:val="00C176D5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AFCF23-C97C-45C6-8C4F-366EAEEC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4FE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374509"/>
    <w:rPr>
      <w:i/>
      <w:iCs/>
    </w:rPr>
  </w:style>
  <w:style w:type="character" w:styleId="Textoennegrita">
    <w:name w:val="Strong"/>
    <w:basedOn w:val="Fuentedeprrafopredeter"/>
    <w:uiPriority w:val="22"/>
    <w:qFormat/>
    <w:rsid w:val="0037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ayaquil.olx.com.ec/cilindros-neumaticos-norma-iso-6432-cuerpo-acero-inoxidable-d-16-x-25-mm-78-00-iid-52979205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anibal rivera burgos</dc:creator>
  <cp:keywords/>
  <dc:description/>
  <cp:lastModifiedBy>john anibal rivera burgos</cp:lastModifiedBy>
  <cp:revision>3</cp:revision>
  <dcterms:created xsi:type="dcterms:W3CDTF">2013-10-22T20:16:00Z</dcterms:created>
  <dcterms:modified xsi:type="dcterms:W3CDTF">2013-10-22T20:20:00Z</dcterms:modified>
</cp:coreProperties>
</file>