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63546923"/>
        <w:docPartObj>
          <w:docPartGallery w:val="Cover Pages"/>
          <w:docPartUnique/>
        </w:docPartObj>
      </w:sdtPr>
      <w:sdtEndPr>
        <w:rPr>
          <w:rFonts w:eastAsiaTheme="minorEastAsia"/>
          <w:lang w:val="es-ES" w:eastAsia="es-EC"/>
        </w:rPr>
      </w:sdtEndPr>
      <w:sdtContent>
        <w:p w:rsidR="00C45DCE" w:rsidRDefault="00C45DCE">
          <w:r>
            <w:rPr>
              <w:noProof/>
              <w:lang w:eastAsia="es-EC"/>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43EBD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lang w:eastAsia="es-EC"/>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DCE" w:rsidRDefault="00C45DCE">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C45DCE" w:rsidRDefault="00C45DCE">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C"/>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DCE" w:rsidRDefault="00C45DCE">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C45DCE" w:rsidRDefault="00C45DCE">
                                    <w:pPr>
                                      <w:pStyle w:val="Sinespaciado"/>
                                      <w:jc w:val="right"/>
                                      <w:rPr>
                                        <w:color w:val="595959" w:themeColor="text1" w:themeTint="A6"/>
                                        <w:sz w:val="20"/>
                                        <w:szCs w:val="20"/>
                                      </w:rPr>
                                    </w:pPr>
                                    <w:r>
                                      <w:rPr>
                                        <w:color w:val="595959" w:themeColor="text1" w:themeTint="A6"/>
                                        <w:sz w:val="20"/>
                                        <w:szCs w:val="20"/>
                                      </w:rPr>
                                      <w:t>Desarrollo de aplicación para el control de un Robot por comando de Voz</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C45DCE" w:rsidRDefault="00C45DCE">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C45DCE" w:rsidRDefault="00C45DCE">
                              <w:pPr>
                                <w:pStyle w:val="Sinespaciado"/>
                                <w:jc w:val="right"/>
                                <w:rPr>
                                  <w:color w:val="595959" w:themeColor="text1" w:themeTint="A6"/>
                                  <w:sz w:val="20"/>
                                  <w:szCs w:val="20"/>
                                </w:rPr>
                              </w:pPr>
                              <w:r>
                                <w:rPr>
                                  <w:color w:val="595959" w:themeColor="text1" w:themeTint="A6"/>
                                  <w:sz w:val="20"/>
                                  <w:szCs w:val="20"/>
                                </w:rPr>
                                <w:t>Desarrollo de aplicación para el control de un Robot por comando de Voz</w:t>
                              </w:r>
                            </w:p>
                          </w:sdtContent>
                        </w:sdt>
                      </w:txbxContent>
                    </v:textbox>
                    <w10:wrap type="square" anchorx="page" anchory="page"/>
                  </v:shape>
                </w:pict>
              </mc:Fallback>
            </mc:AlternateContent>
          </w:r>
          <w:r>
            <w:rPr>
              <w:noProof/>
              <w:lang w:eastAsia="es-EC"/>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DCE" w:rsidRDefault="0035469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5DCE">
                                      <w:rPr>
                                        <w:caps/>
                                        <w:color w:val="5B9BD5" w:themeColor="accent1"/>
                                        <w:sz w:val="64"/>
                                        <w:szCs w:val="64"/>
                                      </w:rPr>
                                      <w:t>aplicación ANDROID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45DCE" w:rsidRDefault="00C45DCE">
                                    <w:pPr>
                                      <w:jc w:val="right"/>
                                      <w:rPr>
                                        <w:smallCaps/>
                                        <w:color w:val="404040" w:themeColor="text1" w:themeTint="BF"/>
                                        <w:sz w:val="36"/>
                                        <w:szCs w:val="36"/>
                                      </w:rPr>
                                    </w:pPr>
                                    <w:r>
                                      <w:rPr>
                                        <w:color w:val="404040" w:themeColor="text1" w:themeTint="BF"/>
                                        <w:sz w:val="36"/>
                                        <w:szCs w:val="36"/>
                                      </w:rPr>
                                      <w:t>PROYECTO DE GRADUACION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C45DCE" w:rsidRDefault="00C45DC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aplicación ANDROID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C45DCE" w:rsidRDefault="00C45DCE">
                              <w:pPr>
                                <w:jc w:val="right"/>
                                <w:rPr>
                                  <w:smallCaps/>
                                  <w:color w:val="404040" w:themeColor="text1" w:themeTint="BF"/>
                                  <w:sz w:val="36"/>
                                  <w:szCs w:val="36"/>
                                </w:rPr>
                              </w:pPr>
                              <w:r>
                                <w:rPr>
                                  <w:color w:val="404040" w:themeColor="text1" w:themeTint="BF"/>
                                  <w:sz w:val="36"/>
                                  <w:szCs w:val="36"/>
                                </w:rPr>
                                <w:t>PROYECTO DE GRADUACION</w:t>
                              </w:r>
                            </w:p>
                          </w:sdtContent>
                        </w:sdt>
                      </w:txbxContent>
                    </v:textbox>
                    <w10:wrap type="square" anchorx="page" anchory="page"/>
                  </v:shape>
                </w:pict>
              </mc:Fallback>
            </mc:AlternateContent>
          </w:r>
        </w:p>
        <w:p w:rsidR="00C45DCE" w:rsidRDefault="00C45DCE">
          <w:pPr>
            <w:rPr>
              <w:rFonts w:eastAsiaTheme="minorEastAsia"/>
              <w:lang w:val="es-ES" w:eastAsia="es-EC"/>
            </w:rPr>
          </w:pPr>
          <w:r>
            <w:rPr>
              <w:rFonts w:eastAsiaTheme="minorEastAsia"/>
              <w:lang w:val="es-ES" w:eastAsia="es-EC"/>
            </w:rPr>
            <w:br w:type="page"/>
          </w:r>
        </w:p>
      </w:sdtContent>
    </w:sdt>
    <w:p w:rsidR="00D44E59" w:rsidRDefault="00064FB0">
      <w:r>
        <w:lastRenderedPageBreak/>
        <w:t xml:space="preserve">Nombre del Software de programación: </w:t>
      </w:r>
      <w:proofErr w:type="spellStart"/>
      <w:r>
        <w:t>MikroBasic</w:t>
      </w:r>
      <w:proofErr w:type="spellEnd"/>
      <w:r>
        <w:t xml:space="preserve"> Pro </w:t>
      </w:r>
      <w:proofErr w:type="spellStart"/>
      <w:r>
        <w:t>For</w:t>
      </w:r>
      <w:proofErr w:type="spellEnd"/>
      <w:r>
        <w:t xml:space="preserve"> PIC</w:t>
      </w:r>
    </w:p>
    <w:p w:rsidR="00064FB0" w:rsidRDefault="00064FB0" w:rsidP="00064FB0">
      <w:pPr>
        <w:jc w:val="center"/>
      </w:pPr>
      <w:r>
        <w:rPr>
          <w:noProof/>
          <w:lang w:eastAsia="es-EC"/>
        </w:rPr>
        <w:drawing>
          <wp:inline distT="0" distB="0" distL="0" distR="0" wp14:anchorId="460B896C" wp14:editId="00009B03">
            <wp:extent cx="3429000" cy="3700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572" t="18197" r="34207" b="21879"/>
                    <a:stretch/>
                  </pic:blipFill>
                  <pic:spPr bwMode="auto">
                    <a:xfrm>
                      <a:off x="0" y="0"/>
                      <a:ext cx="3429892" cy="3701182"/>
                    </a:xfrm>
                    <a:prstGeom prst="rect">
                      <a:avLst/>
                    </a:prstGeom>
                    <a:ln>
                      <a:noFill/>
                    </a:ln>
                    <a:extLst>
                      <a:ext uri="{53640926-AAD7-44D8-BBD7-CCE9431645EC}">
                        <a14:shadowObscured xmlns:a14="http://schemas.microsoft.com/office/drawing/2010/main"/>
                      </a:ext>
                    </a:extLst>
                  </pic:spPr>
                </pic:pic>
              </a:graphicData>
            </a:graphic>
          </wp:inline>
        </w:drawing>
      </w:r>
    </w:p>
    <w:p w:rsidR="00064FB0" w:rsidRDefault="00BA5319" w:rsidP="0035469D">
      <w:pPr>
        <w:jc w:val="both"/>
      </w:pPr>
      <w:r>
        <w:t xml:space="preserve">Este programa tiene una interfaz amigable para el desarrollador y es recomendado por muchos desarrolladores de códigos embebidos en </w:t>
      </w:r>
      <w:proofErr w:type="spellStart"/>
      <w:r>
        <w:t>microcontroladores</w:t>
      </w:r>
      <w:proofErr w:type="spellEnd"/>
      <w:r>
        <w:t>. Posee ejemplos que permiten un rápido aprendizaje dando la oportunidad al usuario de hacer muchos prototipos o proyectos electrónicos.</w:t>
      </w:r>
    </w:p>
    <w:p w:rsidR="00064FB0" w:rsidRDefault="00064FB0" w:rsidP="00064FB0">
      <w:pPr>
        <w:jc w:val="center"/>
      </w:pPr>
      <w:r>
        <w:t>APLICACIÓN ANDROID</w:t>
      </w:r>
    </w:p>
    <w:p w:rsidR="00BA5319" w:rsidRDefault="00BA5319" w:rsidP="0035469D">
      <w:pPr>
        <w:jc w:val="both"/>
      </w:pPr>
      <w:r>
        <w:t xml:space="preserve">El Instituto de Tecnologías de Massachusetts creo un interfaz de desarrollo de aplicaciones </w:t>
      </w:r>
      <w:proofErr w:type="spellStart"/>
      <w:r>
        <w:t>Android</w:t>
      </w:r>
      <w:proofErr w:type="spellEnd"/>
      <w:r>
        <w:t xml:space="preserve"> Online, éste software tiene su ventaja para aquellos que no poseen alto nivel de programación haciendo más rápido su aprendizaje en poco tiempo.</w:t>
      </w:r>
    </w:p>
    <w:p w:rsidR="00CB23A2" w:rsidRDefault="00064FB0" w:rsidP="00064FB0">
      <w:r>
        <w:t>DESARROLLO DE INTERFAZ</w:t>
      </w:r>
    </w:p>
    <w:p w:rsidR="00064FB0" w:rsidRDefault="00064FB0" w:rsidP="00064FB0">
      <w:pPr>
        <w:jc w:val="center"/>
      </w:pPr>
      <w:r>
        <w:rPr>
          <w:noProof/>
          <w:lang w:eastAsia="es-EC"/>
        </w:rPr>
        <w:drawing>
          <wp:inline distT="0" distB="0" distL="0" distR="0" wp14:anchorId="16F43C82" wp14:editId="27E44267">
            <wp:extent cx="5400040" cy="26066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56" b="10583"/>
                    <a:stretch/>
                  </pic:blipFill>
                  <pic:spPr bwMode="auto">
                    <a:xfrm>
                      <a:off x="0" y="0"/>
                      <a:ext cx="5400040" cy="2606675"/>
                    </a:xfrm>
                    <a:prstGeom prst="rect">
                      <a:avLst/>
                    </a:prstGeom>
                    <a:ln>
                      <a:noFill/>
                    </a:ln>
                    <a:extLst>
                      <a:ext uri="{53640926-AAD7-44D8-BBD7-CCE9431645EC}">
                        <a14:shadowObscured xmlns:a14="http://schemas.microsoft.com/office/drawing/2010/main"/>
                      </a:ext>
                    </a:extLst>
                  </pic:spPr>
                </pic:pic>
              </a:graphicData>
            </a:graphic>
          </wp:inline>
        </w:drawing>
      </w:r>
    </w:p>
    <w:p w:rsidR="00064FB0" w:rsidRDefault="00CB23A2" w:rsidP="0035469D">
      <w:pPr>
        <w:jc w:val="both"/>
      </w:pPr>
      <w:r>
        <w:lastRenderedPageBreak/>
        <w:t>La imagen anterior presenta la interfaz de desarrollo del panel principal que interactúa directamente con el usuario, posee una Interfaz de Usuario que contiene botoneras, cajas de texto, etc. En ésta ventana se puede configurar la presentación inicial de la aplicación.</w:t>
      </w:r>
    </w:p>
    <w:p w:rsidR="00064FB0" w:rsidRDefault="00064FB0" w:rsidP="00064FB0">
      <w:r>
        <w:t>DESARROLLO DE CODIGO</w:t>
      </w:r>
    </w:p>
    <w:p w:rsidR="00006FB1" w:rsidRDefault="00064FB0" w:rsidP="00064FB0">
      <w:r>
        <w:t>FUNCI</w:t>
      </w:r>
      <w:r w:rsidR="00006FB1">
        <w:t>ON DE VINCULACION CON BLUETOOTH</w:t>
      </w:r>
    </w:p>
    <w:p w:rsidR="00064FB0" w:rsidRDefault="00006FB1" w:rsidP="00064FB0">
      <w:r>
        <w:rPr>
          <w:noProof/>
          <w:lang w:eastAsia="es-EC"/>
        </w:rPr>
        <w:drawing>
          <wp:inline distT="0" distB="0" distL="0" distR="0" wp14:anchorId="5CE6783D" wp14:editId="0307B6EA">
            <wp:extent cx="5270500" cy="213995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3" t="18825" r="2046" b="10688"/>
                    <a:stretch/>
                  </pic:blipFill>
                  <pic:spPr bwMode="auto">
                    <a:xfrm>
                      <a:off x="0" y="0"/>
                      <a:ext cx="5270500" cy="2139950"/>
                    </a:xfrm>
                    <a:prstGeom prst="rect">
                      <a:avLst/>
                    </a:prstGeom>
                    <a:ln>
                      <a:noFill/>
                    </a:ln>
                    <a:extLst>
                      <a:ext uri="{53640926-AAD7-44D8-BBD7-CCE9431645EC}">
                        <a14:shadowObscured xmlns:a14="http://schemas.microsoft.com/office/drawing/2010/main"/>
                      </a:ext>
                    </a:extLst>
                  </pic:spPr>
                </pic:pic>
              </a:graphicData>
            </a:graphic>
          </wp:inline>
        </w:drawing>
      </w:r>
    </w:p>
    <w:p w:rsidR="00006FB1" w:rsidRDefault="00CB23A2" w:rsidP="0035469D">
      <w:pPr>
        <w:jc w:val="both"/>
      </w:pPr>
      <w:r>
        <w:t xml:space="preserve">En el Menú de Bloques se presenta una función de </w:t>
      </w:r>
      <w:proofErr w:type="spellStart"/>
      <w:r>
        <w:t>Call</w:t>
      </w:r>
      <w:proofErr w:type="spellEnd"/>
      <w:r>
        <w:t xml:space="preserve"> </w:t>
      </w:r>
      <w:proofErr w:type="spellStart"/>
      <w:r>
        <w:t>BluetoothClient.Connect</w:t>
      </w:r>
      <w:proofErr w:type="spellEnd"/>
      <w:r>
        <w:t>, que permite conectarse con nuestro módulo de Bluetooth con una dirección MAC dotada por el fabricante del mismo dispositivo.</w:t>
      </w:r>
    </w:p>
    <w:p w:rsidR="00CB23A2" w:rsidRDefault="00CB23A2" w:rsidP="00064FB0"/>
    <w:p w:rsidR="00006FB1" w:rsidRDefault="00006FB1" w:rsidP="00064FB0">
      <w:r>
        <w:t>FUNCION PARA RECONOCER PALABRAS</w:t>
      </w:r>
    </w:p>
    <w:p w:rsidR="00006FB1" w:rsidRDefault="00006FB1" w:rsidP="00064FB0">
      <w:r>
        <w:rPr>
          <w:noProof/>
          <w:lang w:eastAsia="es-EC"/>
        </w:rPr>
        <w:drawing>
          <wp:inline distT="0" distB="0" distL="0" distR="0" wp14:anchorId="76BDC10B" wp14:editId="69F313FF">
            <wp:extent cx="5276850" cy="21653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0" t="18406" r="1811" b="10270"/>
                    <a:stretch/>
                  </pic:blipFill>
                  <pic:spPr bwMode="auto">
                    <a:xfrm>
                      <a:off x="0" y="0"/>
                      <a:ext cx="5276850" cy="2165350"/>
                    </a:xfrm>
                    <a:prstGeom prst="rect">
                      <a:avLst/>
                    </a:prstGeom>
                    <a:ln>
                      <a:noFill/>
                    </a:ln>
                    <a:extLst>
                      <a:ext uri="{53640926-AAD7-44D8-BBD7-CCE9431645EC}">
                        <a14:shadowObscured xmlns:a14="http://schemas.microsoft.com/office/drawing/2010/main"/>
                      </a:ext>
                    </a:extLst>
                  </pic:spPr>
                </pic:pic>
              </a:graphicData>
            </a:graphic>
          </wp:inline>
        </w:drawing>
      </w:r>
    </w:p>
    <w:p w:rsidR="00CB23A2" w:rsidRDefault="00CB23A2" w:rsidP="00064FB0">
      <w:r>
        <w:t xml:space="preserve">La función </w:t>
      </w:r>
      <w:proofErr w:type="spellStart"/>
      <w:r>
        <w:t>Call</w:t>
      </w:r>
      <w:proofErr w:type="spellEnd"/>
      <w:r>
        <w:t xml:space="preserve"> </w:t>
      </w:r>
      <w:proofErr w:type="spellStart"/>
      <w:r>
        <w:t>SpeechRecognizer.GetText</w:t>
      </w:r>
      <w:proofErr w:type="spellEnd"/>
      <w:r>
        <w:t xml:space="preserve"> permite obtener y convertir en texto los comandos de voz dados por el usuario.</w:t>
      </w:r>
    </w:p>
    <w:p w:rsidR="00CB23A2" w:rsidRDefault="00CB23A2" w:rsidP="00064FB0"/>
    <w:p w:rsidR="00CB23A2" w:rsidRDefault="00CB23A2" w:rsidP="00064FB0"/>
    <w:p w:rsidR="00CB23A2" w:rsidRDefault="00CB23A2" w:rsidP="00064FB0"/>
    <w:p w:rsidR="00CB23A2" w:rsidRDefault="00CB23A2" w:rsidP="00064FB0"/>
    <w:p w:rsidR="00CB23A2" w:rsidRDefault="00CB23A2" w:rsidP="00064FB0"/>
    <w:p w:rsidR="00CB23A2" w:rsidRDefault="00CB23A2" w:rsidP="00064FB0"/>
    <w:p w:rsidR="00006FB1" w:rsidRDefault="005263BB" w:rsidP="00064FB0">
      <w:r>
        <w:t>FUNCION DE COMPARACION DE PALABRAS Y COMANDOS DE VOZ</w:t>
      </w:r>
      <w:r w:rsidR="004F1F17">
        <w:t xml:space="preserve"> ADELANTE</w:t>
      </w:r>
    </w:p>
    <w:p w:rsidR="005263BB" w:rsidRDefault="005263BB" w:rsidP="00064FB0">
      <w:r>
        <w:rPr>
          <w:noProof/>
          <w:lang w:eastAsia="es-EC"/>
        </w:rPr>
        <w:drawing>
          <wp:inline distT="0" distB="0" distL="0" distR="0" wp14:anchorId="4C977A37" wp14:editId="761ECD5F">
            <wp:extent cx="5270500" cy="19812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5" t="24054" r="1693" b="10688"/>
                    <a:stretch/>
                  </pic:blipFill>
                  <pic:spPr bwMode="auto">
                    <a:xfrm>
                      <a:off x="0" y="0"/>
                      <a:ext cx="5270500" cy="1981200"/>
                    </a:xfrm>
                    <a:prstGeom prst="rect">
                      <a:avLst/>
                    </a:prstGeom>
                    <a:ln>
                      <a:noFill/>
                    </a:ln>
                    <a:extLst>
                      <a:ext uri="{53640926-AAD7-44D8-BBD7-CCE9431645EC}">
                        <a14:shadowObscured xmlns:a14="http://schemas.microsoft.com/office/drawing/2010/main"/>
                      </a:ext>
                    </a:extLst>
                  </pic:spPr>
                </pic:pic>
              </a:graphicData>
            </a:graphic>
          </wp:inline>
        </w:drawing>
      </w:r>
    </w:p>
    <w:p w:rsidR="00CB23A2" w:rsidRDefault="00CB23A2" w:rsidP="0035469D">
      <w:pPr>
        <w:jc w:val="both"/>
      </w:pPr>
      <w:r>
        <w:t xml:space="preserve">La ventana anterior compara los comandos de voz enviados por el usuario para luego enviar un dato de control vía Bluetooth hacia el </w:t>
      </w:r>
      <w:proofErr w:type="spellStart"/>
      <w:r>
        <w:t>Microcontrolador</w:t>
      </w:r>
      <w:proofErr w:type="spellEnd"/>
      <w:r>
        <w:t>.</w:t>
      </w:r>
    </w:p>
    <w:p w:rsidR="004F1F17" w:rsidRDefault="004F1F17" w:rsidP="0035469D">
      <w:pPr>
        <w:jc w:val="both"/>
      </w:pPr>
      <w:r>
        <w:t xml:space="preserve">Se observa que se envía el comando T vía Bluetooth hacia el Robot para </w:t>
      </w:r>
      <w:r w:rsidR="00EE7233">
        <w:t>su respectivo movimiento</w:t>
      </w:r>
      <w:r w:rsidR="0035469D">
        <w:t xml:space="preserve"> hacia “ADELANTE”</w:t>
      </w:r>
      <w:r w:rsidR="00EE7233">
        <w:t>.</w:t>
      </w:r>
    </w:p>
    <w:p w:rsidR="001B33B0" w:rsidRDefault="001B33B0" w:rsidP="00064FB0"/>
    <w:p w:rsidR="000548B4" w:rsidRDefault="000548B4" w:rsidP="00064FB0">
      <w:bookmarkStart w:id="0" w:name="_GoBack"/>
      <w:r>
        <w:t xml:space="preserve">TABLA DE COMANDO </w:t>
      </w:r>
    </w:p>
    <w:tbl>
      <w:tblPr>
        <w:tblStyle w:val="Listaclara-nfasis3"/>
        <w:tblW w:w="0" w:type="auto"/>
        <w:jc w:val="center"/>
        <w:tblLook w:val="0620" w:firstRow="1" w:lastRow="0" w:firstColumn="0" w:lastColumn="0" w:noHBand="1" w:noVBand="1"/>
      </w:tblPr>
      <w:tblGrid>
        <w:gridCol w:w="3658"/>
        <w:gridCol w:w="2205"/>
      </w:tblGrid>
      <w:tr w:rsidR="001B33B0" w:rsidTr="000548B4">
        <w:trPr>
          <w:cnfStyle w:val="100000000000" w:firstRow="1" w:lastRow="0" w:firstColumn="0" w:lastColumn="0" w:oddVBand="0" w:evenVBand="0" w:oddHBand="0" w:evenHBand="0" w:firstRowFirstColumn="0" w:firstRowLastColumn="0" w:lastRowFirstColumn="0" w:lastRowLastColumn="0"/>
          <w:jc w:val="center"/>
        </w:trPr>
        <w:tc>
          <w:tcPr>
            <w:tcW w:w="0" w:type="auto"/>
          </w:tcPr>
          <w:bookmarkEnd w:id="0"/>
          <w:p w:rsidR="001B33B0" w:rsidRDefault="001B33B0">
            <w:pPr>
              <w:rPr>
                <w:lang w:val="es-ES"/>
              </w:rPr>
            </w:pPr>
            <w:r>
              <w:rPr>
                <w:lang w:val="es-ES"/>
              </w:rPr>
              <w:t>CARÁCTER DE ENVIO VIA BLUETOOTH</w:t>
            </w:r>
          </w:p>
          <w:p w:rsidR="000548B4" w:rsidRDefault="000548B4">
            <w:r>
              <w:rPr>
                <w:lang w:val="es-ES"/>
              </w:rPr>
              <w:t>DESDE APLICACION</w:t>
            </w:r>
          </w:p>
        </w:tc>
        <w:tc>
          <w:tcPr>
            <w:tcW w:w="0" w:type="auto"/>
          </w:tcPr>
          <w:p w:rsidR="001B33B0" w:rsidRDefault="001B33B0">
            <w:r>
              <w:rPr>
                <w:lang w:val="es-ES"/>
              </w:rPr>
              <w:t>MOVIMIENTO</w:t>
            </w:r>
          </w:p>
        </w:tc>
      </w:tr>
      <w:tr w:rsidR="001B33B0" w:rsidTr="000548B4">
        <w:trPr>
          <w:jc w:val="center"/>
        </w:trPr>
        <w:tc>
          <w:tcPr>
            <w:tcW w:w="0" w:type="auto"/>
          </w:tcPr>
          <w:p w:rsidR="001B33B0" w:rsidRDefault="001B33B0">
            <w:r>
              <w:rPr>
                <w:lang w:val="es-ES"/>
              </w:rPr>
              <w:t>T</w:t>
            </w:r>
          </w:p>
        </w:tc>
        <w:tc>
          <w:tcPr>
            <w:tcW w:w="0" w:type="auto"/>
          </w:tcPr>
          <w:p w:rsidR="001B33B0" w:rsidRDefault="001B33B0">
            <w:r>
              <w:rPr>
                <w:lang w:val="es-ES"/>
              </w:rPr>
              <w:t>ADELANTE</w:t>
            </w:r>
          </w:p>
        </w:tc>
      </w:tr>
      <w:tr w:rsidR="001B33B0" w:rsidTr="000548B4">
        <w:trPr>
          <w:jc w:val="center"/>
        </w:trPr>
        <w:tc>
          <w:tcPr>
            <w:tcW w:w="0" w:type="auto"/>
          </w:tcPr>
          <w:p w:rsidR="001B33B0" w:rsidRDefault="001B33B0">
            <w:r>
              <w:rPr>
                <w:lang w:val="es-ES"/>
              </w:rPr>
              <w:t>G</w:t>
            </w:r>
          </w:p>
        </w:tc>
        <w:tc>
          <w:tcPr>
            <w:tcW w:w="0" w:type="auto"/>
          </w:tcPr>
          <w:p w:rsidR="001B33B0" w:rsidRDefault="001B33B0">
            <w:r>
              <w:rPr>
                <w:lang w:val="es-ES"/>
              </w:rPr>
              <w:t>PARAR</w:t>
            </w:r>
          </w:p>
        </w:tc>
      </w:tr>
      <w:tr w:rsidR="001B33B0" w:rsidTr="000548B4">
        <w:trPr>
          <w:jc w:val="center"/>
        </w:trPr>
        <w:tc>
          <w:tcPr>
            <w:tcW w:w="0" w:type="auto"/>
          </w:tcPr>
          <w:p w:rsidR="001B33B0" w:rsidRDefault="001B33B0">
            <w:r>
              <w:rPr>
                <w:lang w:val="es-ES"/>
              </w:rPr>
              <w:t>B</w:t>
            </w:r>
          </w:p>
        </w:tc>
        <w:tc>
          <w:tcPr>
            <w:tcW w:w="0" w:type="auto"/>
          </w:tcPr>
          <w:p w:rsidR="001B33B0" w:rsidRDefault="001B33B0">
            <w:r>
              <w:rPr>
                <w:lang w:val="es-ES"/>
              </w:rPr>
              <w:t>ATRÁS</w:t>
            </w:r>
          </w:p>
        </w:tc>
      </w:tr>
      <w:tr w:rsidR="001B33B0" w:rsidTr="000548B4">
        <w:trPr>
          <w:jc w:val="center"/>
        </w:trPr>
        <w:tc>
          <w:tcPr>
            <w:tcW w:w="0" w:type="auto"/>
          </w:tcPr>
          <w:p w:rsidR="001B33B0" w:rsidRDefault="001B33B0">
            <w:r>
              <w:rPr>
                <w:lang w:val="es-ES"/>
              </w:rPr>
              <w:t>R</w:t>
            </w:r>
          </w:p>
        </w:tc>
        <w:tc>
          <w:tcPr>
            <w:tcW w:w="0" w:type="auto"/>
          </w:tcPr>
          <w:p w:rsidR="001B33B0" w:rsidRDefault="001B33B0">
            <w:r>
              <w:rPr>
                <w:lang w:val="es-ES"/>
              </w:rPr>
              <w:t>ADELANTE IZQUIERDA</w:t>
            </w:r>
          </w:p>
        </w:tc>
      </w:tr>
      <w:tr w:rsidR="001B33B0" w:rsidTr="000548B4">
        <w:trPr>
          <w:jc w:val="center"/>
        </w:trPr>
        <w:tc>
          <w:tcPr>
            <w:tcW w:w="0" w:type="auto"/>
          </w:tcPr>
          <w:p w:rsidR="001B33B0" w:rsidRDefault="001B33B0">
            <w:r>
              <w:rPr>
                <w:lang w:val="es-ES"/>
              </w:rPr>
              <w:t>Y</w:t>
            </w:r>
          </w:p>
        </w:tc>
        <w:tc>
          <w:tcPr>
            <w:tcW w:w="0" w:type="auto"/>
          </w:tcPr>
          <w:p w:rsidR="001B33B0" w:rsidRDefault="001B33B0">
            <w:r>
              <w:rPr>
                <w:lang w:val="es-ES"/>
              </w:rPr>
              <w:t>ADELANTE DERECHA</w:t>
            </w:r>
          </w:p>
        </w:tc>
      </w:tr>
      <w:tr w:rsidR="001B33B0" w:rsidTr="000548B4">
        <w:trPr>
          <w:jc w:val="center"/>
        </w:trPr>
        <w:tc>
          <w:tcPr>
            <w:tcW w:w="0" w:type="auto"/>
          </w:tcPr>
          <w:p w:rsidR="001B33B0" w:rsidRDefault="001B33B0">
            <w:r>
              <w:rPr>
                <w:lang w:val="es-ES"/>
              </w:rPr>
              <w:t>V</w:t>
            </w:r>
          </w:p>
        </w:tc>
        <w:tc>
          <w:tcPr>
            <w:tcW w:w="0" w:type="auto"/>
          </w:tcPr>
          <w:p w:rsidR="001B33B0" w:rsidRDefault="001B33B0">
            <w:r>
              <w:rPr>
                <w:lang w:val="es-ES"/>
              </w:rPr>
              <w:t>ATRÁS IZQUIERDA</w:t>
            </w:r>
          </w:p>
        </w:tc>
      </w:tr>
      <w:tr w:rsidR="001B33B0" w:rsidTr="000548B4">
        <w:trPr>
          <w:jc w:val="center"/>
        </w:trPr>
        <w:tc>
          <w:tcPr>
            <w:tcW w:w="0" w:type="auto"/>
          </w:tcPr>
          <w:p w:rsidR="001B33B0" w:rsidRDefault="001B33B0">
            <w:r>
              <w:rPr>
                <w:lang w:val="es-ES"/>
              </w:rPr>
              <w:t>N</w:t>
            </w:r>
          </w:p>
        </w:tc>
        <w:tc>
          <w:tcPr>
            <w:tcW w:w="0" w:type="auto"/>
          </w:tcPr>
          <w:p w:rsidR="001B33B0" w:rsidRDefault="001B33B0">
            <w:r>
              <w:rPr>
                <w:lang w:val="es-ES"/>
              </w:rPr>
              <w:t>ATRÁS DERECHA</w:t>
            </w:r>
          </w:p>
        </w:tc>
      </w:tr>
    </w:tbl>
    <w:p w:rsidR="001B33B0" w:rsidRDefault="001B33B0" w:rsidP="00064FB0"/>
    <w:sectPr w:rsidR="001B33B0" w:rsidSect="00C45DC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4A6"/>
    <w:rsid w:val="00006FB1"/>
    <w:rsid w:val="000548B4"/>
    <w:rsid w:val="00064FB0"/>
    <w:rsid w:val="001B33B0"/>
    <w:rsid w:val="0035469D"/>
    <w:rsid w:val="004C24A6"/>
    <w:rsid w:val="004F1F17"/>
    <w:rsid w:val="005263BB"/>
    <w:rsid w:val="00AB07CB"/>
    <w:rsid w:val="00B96EB5"/>
    <w:rsid w:val="00BA5319"/>
    <w:rsid w:val="00C45DCE"/>
    <w:rsid w:val="00CB23A2"/>
    <w:rsid w:val="00EE7233"/>
    <w:rsid w:val="00FD347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804CB2-0A86-41CA-B7A4-82521EBEB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Listaclara-nfasis3">
    <w:name w:val="Light List Accent 3"/>
    <w:basedOn w:val="Tablanormal"/>
    <w:uiPriority w:val="61"/>
    <w:rsid w:val="001B33B0"/>
    <w:pPr>
      <w:spacing w:after="0" w:line="240" w:lineRule="auto"/>
    </w:pPr>
    <w:rPr>
      <w:rFonts w:eastAsiaTheme="minorEastAsia"/>
      <w:lang w:eastAsia="es-EC"/>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inespaciado">
    <w:name w:val="No Spacing"/>
    <w:link w:val="SinespaciadoCar"/>
    <w:uiPriority w:val="1"/>
    <w:qFormat/>
    <w:rsid w:val="00C45DCE"/>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C45DCE"/>
    <w:rPr>
      <w:rFonts w:eastAsiaTheme="minorEastAsia"/>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Desarrollo de aplicación para el control de un Robot por comando de Voz</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Pages>
  <Words>286</Words>
  <Characters>1574</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aplicación ANDROID</vt:lpstr>
    </vt:vector>
  </TitlesOfParts>
  <Company>Toshiba</Company>
  <LinksUpToDate>false</LinksUpToDate>
  <CharactersWithSpaces>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dc:title>
  <dc:subject>PROYECTO DE GRADUACION</dc:subject>
  <dc:creator/>
  <cp:keywords/>
  <dc:description/>
  <cp:lastModifiedBy>John Rivera</cp:lastModifiedBy>
  <cp:revision>10</cp:revision>
  <dcterms:created xsi:type="dcterms:W3CDTF">2014-08-25T03:09:00Z</dcterms:created>
  <dcterms:modified xsi:type="dcterms:W3CDTF">2014-08-25T14:35:00Z</dcterms:modified>
</cp:coreProperties>
</file>