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4854A" w14:textId="77777777" w:rsidR="00500742" w:rsidRDefault="00500742" w:rsidP="00500742">
      <w:pPr>
        <w:pStyle w:val="BodyText"/>
      </w:pPr>
    </w:p>
    <w:p w14:paraId="208A37E9" w14:textId="77777777" w:rsidR="00500742" w:rsidRPr="00713C48" w:rsidRDefault="00500742" w:rsidP="00500742">
      <w:pPr>
        <w:pStyle w:val="TOCHeading"/>
      </w:pPr>
      <w:bookmarkStart w:id="0" w:name="_Toc456598587"/>
      <w:bookmarkStart w:id="1" w:name="_Toc456600918"/>
      <w:bookmarkStart w:id="2" w:name="_Toc2484421"/>
      <w:bookmarkStart w:id="3" w:name="_Toc4475558"/>
      <w:r w:rsidRPr="00713C48">
        <w:t>Contents</w:t>
      </w:r>
    </w:p>
    <w:p w14:paraId="5B80CBBC" w14:textId="7661780F" w:rsidR="00407DD5" w:rsidRDefault="00500742">
      <w:pPr>
        <w:pStyle w:val="TOC1"/>
        <w:tabs>
          <w:tab w:val="left" w:pos="400"/>
          <w:tab w:val="right" w:leader="dot" w:pos="9347"/>
        </w:tabs>
        <w:rPr>
          <w:rFonts w:asciiTheme="minorHAnsi" w:eastAsiaTheme="minorEastAsia" w:hAnsiTheme="minorHAnsi" w:cstheme="minorBidi"/>
          <w:bCs w:val="0"/>
          <w:caps w:val="0"/>
          <w:noProof/>
          <w:color w:val="auto"/>
          <w:sz w:val="22"/>
          <w:szCs w:val="22"/>
        </w:rPr>
      </w:pPr>
      <w:r>
        <w:rPr>
          <w:color w:val="2B579A"/>
          <w:shd w:val="clear" w:color="auto" w:fill="E6E6E6"/>
        </w:rPr>
        <w:fldChar w:fldCharType="begin"/>
      </w:r>
      <w:r>
        <w:rPr>
          <w:noProof/>
        </w:rPr>
        <w:instrText xml:space="preserve"> TOC \o "2-3" \h \z \t "Heading 1,1,Appendix Level 1,1,Appendix Level 2,2,Appendix Level 3,3" </w:instrText>
      </w:r>
      <w:r>
        <w:rPr>
          <w:color w:val="2B579A"/>
          <w:shd w:val="clear" w:color="auto" w:fill="E6E6E6"/>
        </w:rPr>
        <w:fldChar w:fldCharType="separate"/>
      </w:r>
      <w:hyperlink w:anchor="_Toc62212630" w:history="1">
        <w:r w:rsidR="00407DD5" w:rsidRPr="00CF14D8">
          <w:rPr>
            <w:rStyle w:val="Hyperlink"/>
            <w:rFonts w:eastAsia="MS Gothic"/>
            <w:noProof/>
          </w:rPr>
          <w:t>1</w:t>
        </w:r>
        <w:r w:rsidR="00407DD5">
          <w:rPr>
            <w:rFonts w:asciiTheme="minorHAnsi" w:eastAsiaTheme="minorEastAsia" w:hAnsiTheme="minorHAnsi" w:cstheme="minorBidi"/>
            <w:bCs w:val="0"/>
            <w:caps w:val="0"/>
            <w:noProof/>
            <w:color w:val="auto"/>
            <w:sz w:val="22"/>
            <w:szCs w:val="22"/>
          </w:rPr>
          <w:tab/>
        </w:r>
        <w:r w:rsidR="00407DD5" w:rsidRPr="00CF14D8">
          <w:rPr>
            <w:rStyle w:val="Hyperlink"/>
            <w:rFonts w:eastAsia="MS Gothic"/>
            <w:noProof/>
          </w:rPr>
          <w:t>Business Description</w:t>
        </w:r>
        <w:r w:rsidR="00407DD5">
          <w:rPr>
            <w:noProof/>
            <w:webHidden/>
          </w:rPr>
          <w:tab/>
        </w:r>
        <w:r w:rsidR="00407DD5">
          <w:rPr>
            <w:webHidden/>
            <w:color w:val="2B579A"/>
            <w:shd w:val="clear" w:color="auto" w:fill="E6E6E6"/>
          </w:rPr>
          <w:fldChar w:fldCharType="begin"/>
        </w:r>
        <w:r w:rsidR="00407DD5">
          <w:rPr>
            <w:noProof/>
            <w:webHidden/>
          </w:rPr>
          <w:instrText xml:space="preserve"> PAGEREF _Toc62212630 \h </w:instrText>
        </w:r>
        <w:r w:rsidR="00407DD5">
          <w:rPr>
            <w:webHidden/>
            <w:color w:val="2B579A"/>
            <w:shd w:val="clear" w:color="auto" w:fill="E6E6E6"/>
          </w:rPr>
        </w:r>
        <w:r w:rsidR="00407DD5">
          <w:rPr>
            <w:webHidden/>
            <w:color w:val="2B579A"/>
            <w:shd w:val="clear" w:color="auto" w:fill="E6E6E6"/>
          </w:rPr>
          <w:fldChar w:fldCharType="separate"/>
        </w:r>
        <w:r w:rsidR="000370D4">
          <w:rPr>
            <w:noProof/>
            <w:webHidden/>
          </w:rPr>
          <w:t>3</w:t>
        </w:r>
        <w:r w:rsidR="00407DD5">
          <w:rPr>
            <w:webHidden/>
            <w:color w:val="2B579A"/>
            <w:shd w:val="clear" w:color="auto" w:fill="E6E6E6"/>
          </w:rPr>
          <w:fldChar w:fldCharType="end"/>
        </w:r>
      </w:hyperlink>
    </w:p>
    <w:p w14:paraId="7714CE33" w14:textId="2F89B005"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1" w:history="1">
        <w:r w:rsidRPr="00CF14D8">
          <w:rPr>
            <w:rStyle w:val="Hyperlink"/>
            <w:rFonts w:eastAsia="MS Gothic"/>
            <w:noProof/>
          </w:rPr>
          <w:t>1.1</w:t>
        </w:r>
        <w:r>
          <w:rPr>
            <w:rFonts w:asciiTheme="minorHAnsi" w:eastAsiaTheme="minorEastAsia" w:hAnsiTheme="minorHAnsi" w:cstheme="minorBidi"/>
            <w:noProof/>
            <w:sz w:val="22"/>
            <w:szCs w:val="22"/>
          </w:rPr>
          <w:tab/>
        </w:r>
        <w:r w:rsidRPr="00CF14D8">
          <w:rPr>
            <w:rStyle w:val="Hyperlink"/>
            <w:rFonts w:eastAsia="MS Gothic"/>
            <w:noProof/>
          </w:rPr>
          <w:t>Business background</w:t>
        </w:r>
        <w:r>
          <w:rPr>
            <w:noProof/>
            <w:webHidden/>
          </w:rPr>
          <w:tab/>
        </w:r>
        <w:r>
          <w:rPr>
            <w:webHidden/>
            <w:color w:val="2B579A"/>
            <w:shd w:val="clear" w:color="auto" w:fill="E6E6E6"/>
          </w:rPr>
          <w:fldChar w:fldCharType="begin"/>
        </w:r>
        <w:r>
          <w:rPr>
            <w:noProof/>
            <w:webHidden/>
          </w:rPr>
          <w:instrText xml:space="preserve"> PAGEREF _Toc62212631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743771BC" w14:textId="3DEEC2A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2" w:history="1">
        <w:r w:rsidRPr="00CF14D8">
          <w:rPr>
            <w:rStyle w:val="Hyperlink"/>
            <w:rFonts w:eastAsia="MS Gothic"/>
            <w:noProof/>
          </w:rPr>
          <w:t>1.2</w:t>
        </w:r>
        <w:r>
          <w:rPr>
            <w:rFonts w:asciiTheme="minorHAnsi" w:eastAsiaTheme="minorEastAsia" w:hAnsiTheme="minorHAnsi" w:cstheme="minorBidi"/>
            <w:noProof/>
            <w:sz w:val="22"/>
            <w:szCs w:val="22"/>
          </w:rPr>
          <w:tab/>
        </w:r>
        <w:r w:rsidRPr="00CF14D8">
          <w:rPr>
            <w:rStyle w:val="Hyperlink"/>
            <w:rFonts w:eastAsia="MS Gothic"/>
            <w:noProof/>
          </w:rPr>
          <w:t>Problems. Current Situation</w:t>
        </w:r>
        <w:r>
          <w:rPr>
            <w:noProof/>
            <w:webHidden/>
          </w:rPr>
          <w:tab/>
        </w:r>
        <w:r>
          <w:rPr>
            <w:webHidden/>
            <w:color w:val="2B579A"/>
            <w:shd w:val="clear" w:color="auto" w:fill="E6E6E6"/>
          </w:rPr>
          <w:fldChar w:fldCharType="begin"/>
        </w:r>
        <w:r>
          <w:rPr>
            <w:noProof/>
            <w:webHidden/>
          </w:rPr>
          <w:instrText xml:space="preserve"> PAGEREF _Toc62212632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0E133934" w14:textId="54C61E7C" w:rsidR="00407DD5" w:rsidRDefault="00407DD5" w:rsidP="6D4B84C2">
      <w:pPr>
        <w:pStyle w:val="TOC2"/>
        <w:tabs>
          <w:tab w:val="left" w:pos="880"/>
          <w:tab w:val="right" w:leader="dot" w:pos="9347"/>
        </w:tabs>
        <w:rPr>
          <w:rFonts w:asciiTheme="minorHAnsi" w:eastAsiaTheme="minorEastAsia" w:hAnsiTheme="minorHAnsi" w:cstheme="minorBidi"/>
          <w:noProof/>
          <w:sz w:val="22"/>
          <w:szCs w:val="22"/>
        </w:rPr>
      </w:pPr>
      <w:hyperlink w:anchor="_Toc62212633" w:history="1">
        <w:r w:rsidRPr="00CF14D8">
          <w:rPr>
            <w:rStyle w:val="Hyperlink"/>
            <w:rFonts w:eastAsia="MS Gothic"/>
            <w:noProof/>
          </w:rPr>
          <w:t>1.3</w:t>
        </w:r>
        <w:r>
          <w:rPr>
            <w:rFonts w:asciiTheme="minorHAnsi" w:eastAsiaTheme="minorEastAsia" w:hAnsiTheme="minorHAnsi" w:cstheme="minorBidi"/>
            <w:noProof/>
            <w:sz w:val="22"/>
            <w:szCs w:val="22"/>
          </w:rPr>
          <w:tab/>
        </w:r>
        <w:r w:rsidR="002B3847">
          <w:rPr>
            <w:rStyle w:val="Hyperlink"/>
            <w:rFonts w:eastAsia="MS Gothic"/>
            <w:noProof/>
          </w:rPr>
          <w:t>The b</w:t>
        </w:r>
        <w:r w:rsidRPr="00CF14D8">
          <w:rPr>
            <w:rStyle w:val="Hyperlink"/>
            <w:rFonts w:eastAsia="MS Gothic"/>
            <w:noProof/>
          </w:rPr>
          <w:t xml:space="preserve">enefits </w:t>
        </w:r>
        <w:r w:rsidR="002B3847">
          <w:rPr>
            <w:rStyle w:val="Hyperlink"/>
            <w:rFonts w:eastAsia="MS Gothic"/>
            <w:noProof/>
          </w:rPr>
          <w:t>of</w:t>
        </w:r>
        <w:r w:rsidRPr="00CF14D8">
          <w:rPr>
            <w:rStyle w:val="Hyperlink"/>
            <w:rFonts w:eastAsia="MS Gothic"/>
            <w:noProof/>
          </w:rPr>
          <w:t xml:space="preserve"> implementing a database. Project Vision</w:t>
        </w:r>
        <w:r>
          <w:rPr>
            <w:noProof/>
            <w:webHidden/>
          </w:rPr>
          <w:tab/>
        </w:r>
        <w:r>
          <w:rPr>
            <w:webHidden/>
            <w:color w:val="2B579A"/>
            <w:shd w:val="clear" w:color="auto" w:fill="E6E6E6"/>
          </w:rPr>
          <w:fldChar w:fldCharType="begin"/>
        </w:r>
        <w:r>
          <w:rPr>
            <w:noProof/>
            <w:webHidden/>
          </w:rPr>
          <w:instrText xml:space="preserve"> PAGEREF _Toc62212633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128635C4" w14:textId="349EDCCA" w:rsidR="00407DD5" w:rsidRDefault="00407DD5">
      <w:pPr>
        <w:pStyle w:val="TOC1"/>
        <w:tabs>
          <w:tab w:val="left" w:pos="400"/>
          <w:tab w:val="right" w:leader="dot" w:pos="9347"/>
        </w:tabs>
        <w:rPr>
          <w:rFonts w:asciiTheme="minorHAnsi" w:eastAsiaTheme="minorEastAsia" w:hAnsiTheme="minorHAnsi" w:cstheme="minorBidi"/>
          <w:bCs w:val="0"/>
          <w:caps w:val="0"/>
          <w:noProof/>
          <w:color w:val="auto"/>
          <w:sz w:val="22"/>
          <w:szCs w:val="22"/>
        </w:rPr>
      </w:pPr>
      <w:hyperlink w:anchor="_Toc62212634" w:history="1">
        <w:r w:rsidRPr="00CF14D8">
          <w:rPr>
            <w:rStyle w:val="Hyperlink"/>
            <w:rFonts w:eastAsia="MS Gothic"/>
            <w:noProof/>
          </w:rPr>
          <w:t>2</w:t>
        </w:r>
        <w:r>
          <w:rPr>
            <w:rFonts w:asciiTheme="minorHAnsi" w:eastAsiaTheme="minorEastAsia" w:hAnsiTheme="minorHAnsi" w:cstheme="minorBidi"/>
            <w:bCs w:val="0"/>
            <w:caps w:val="0"/>
            <w:noProof/>
            <w:color w:val="auto"/>
            <w:sz w:val="22"/>
            <w:szCs w:val="22"/>
          </w:rPr>
          <w:tab/>
        </w:r>
        <w:r w:rsidRPr="00CF14D8">
          <w:rPr>
            <w:rStyle w:val="Hyperlink"/>
            <w:rFonts w:eastAsia="MS Gothic"/>
            <w:noProof/>
          </w:rPr>
          <w:t>Model description</w:t>
        </w:r>
        <w:r>
          <w:rPr>
            <w:noProof/>
            <w:webHidden/>
          </w:rPr>
          <w:tab/>
        </w:r>
        <w:r>
          <w:rPr>
            <w:webHidden/>
            <w:color w:val="2B579A"/>
            <w:shd w:val="clear" w:color="auto" w:fill="E6E6E6"/>
          </w:rPr>
          <w:fldChar w:fldCharType="begin"/>
        </w:r>
        <w:r>
          <w:rPr>
            <w:noProof/>
            <w:webHidden/>
          </w:rPr>
          <w:instrText xml:space="preserve"> PAGEREF _Toc62212634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41C96AAF" w14:textId="1B137751"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5" w:history="1">
        <w:r w:rsidRPr="00CF14D8">
          <w:rPr>
            <w:rStyle w:val="Hyperlink"/>
            <w:rFonts w:eastAsia="MS Gothic"/>
            <w:noProof/>
          </w:rPr>
          <w:t>2.1</w:t>
        </w:r>
        <w:r>
          <w:rPr>
            <w:rFonts w:asciiTheme="minorHAnsi" w:eastAsiaTheme="minorEastAsia" w:hAnsiTheme="minorHAnsi" w:cstheme="minorBidi"/>
            <w:noProof/>
            <w:sz w:val="22"/>
            <w:szCs w:val="22"/>
          </w:rPr>
          <w:tab/>
        </w:r>
        <w:r w:rsidRPr="00CF14D8">
          <w:rPr>
            <w:rStyle w:val="Hyperlink"/>
            <w:rFonts w:eastAsia="MS Gothic"/>
            <w:noProof/>
          </w:rPr>
          <w:t>Definitions &amp; Acronyms</w:t>
        </w:r>
        <w:r>
          <w:rPr>
            <w:noProof/>
            <w:webHidden/>
          </w:rPr>
          <w:tab/>
        </w:r>
        <w:r>
          <w:rPr>
            <w:webHidden/>
            <w:color w:val="2B579A"/>
            <w:shd w:val="clear" w:color="auto" w:fill="E6E6E6"/>
          </w:rPr>
          <w:fldChar w:fldCharType="begin"/>
        </w:r>
        <w:r>
          <w:rPr>
            <w:noProof/>
            <w:webHidden/>
          </w:rPr>
          <w:instrText xml:space="preserve"> PAGEREF _Toc62212635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670E842D" w14:textId="0E364FEB"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6" w:history="1">
        <w:r w:rsidRPr="00CF14D8">
          <w:rPr>
            <w:rStyle w:val="Hyperlink"/>
            <w:rFonts w:eastAsia="MS Gothic"/>
            <w:noProof/>
          </w:rPr>
          <w:t>2.2</w:t>
        </w:r>
        <w:r>
          <w:rPr>
            <w:rFonts w:asciiTheme="minorHAnsi" w:eastAsiaTheme="minorEastAsia" w:hAnsiTheme="minorHAnsi" w:cstheme="minorBidi"/>
            <w:noProof/>
            <w:sz w:val="22"/>
            <w:szCs w:val="22"/>
          </w:rPr>
          <w:tab/>
        </w:r>
        <w:r w:rsidRPr="00CF14D8">
          <w:rPr>
            <w:rStyle w:val="Hyperlink"/>
            <w:rFonts w:eastAsia="MS Gothic"/>
            <w:noProof/>
          </w:rPr>
          <w:t>Logical Scheme</w:t>
        </w:r>
        <w:r>
          <w:rPr>
            <w:noProof/>
            <w:webHidden/>
          </w:rPr>
          <w:tab/>
        </w:r>
        <w:r>
          <w:rPr>
            <w:webHidden/>
            <w:color w:val="2B579A"/>
            <w:shd w:val="clear" w:color="auto" w:fill="E6E6E6"/>
          </w:rPr>
          <w:fldChar w:fldCharType="begin"/>
        </w:r>
        <w:r>
          <w:rPr>
            <w:noProof/>
            <w:webHidden/>
          </w:rPr>
          <w:instrText xml:space="preserve"> PAGEREF _Toc62212636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32F1B2ED" w14:textId="614D57F4" w:rsidR="00407DD5" w:rsidRDefault="00407DD5">
      <w:pPr>
        <w:pStyle w:val="TOC2"/>
        <w:tabs>
          <w:tab w:val="left" w:pos="880"/>
          <w:tab w:val="right" w:leader="dot" w:pos="9347"/>
        </w:tabs>
        <w:rPr>
          <w:rFonts w:asciiTheme="minorHAnsi" w:eastAsiaTheme="minorEastAsia" w:hAnsiTheme="minorHAnsi" w:cstheme="minorBidi"/>
          <w:noProof/>
          <w:sz w:val="22"/>
          <w:szCs w:val="22"/>
        </w:rPr>
      </w:pPr>
      <w:hyperlink w:anchor="_Toc62212637" w:history="1">
        <w:r w:rsidRPr="00CF14D8">
          <w:rPr>
            <w:rStyle w:val="Hyperlink"/>
            <w:rFonts w:eastAsia="MS Gothic"/>
            <w:noProof/>
          </w:rPr>
          <w:t>2.3</w:t>
        </w:r>
        <w:r>
          <w:rPr>
            <w:rFonts w:asciiTheme="minorHAnsi" w:eastAsiaTheme="minorEastAsia" w:hAnsiTheme="minorHAnsi" w:cstheme="minorBidi"/>
            <w:noProof/>
            <w:sz w:val="22"/>
            <w:szCs w:val="22"/>
          </w:rPr>
          <w:tab/>
        </w:r>
        <w:r w:rsidR="00D146FB">
          <w:rPr>
            <w:rStyle w:val="Hyperlink"/>
            <w:rFonts w:eastAsia="MS Gothic"/>
            <w:noProof/>
          </w:rPr>
          <w:t>Approach To Modeling</w:t>
        </w:r>
        <w:r>
          <w:rPr>
            <w:noProof/>
            <w:webHidden/>
          </w:rPr>
          <w:tab/>
        </w:r>
        <w:r>
          <w:rPr>
            <w:webHidden/>
            <w:color w:val="2B579A"/>
            <w:shd w:val="clear" w:color="auto" w:fill="E6E6E6"/>
          </w:rPr>
          <w:fldChar w:fldCharType="begin"/>
        </w:r>
        <w:r>
          <w:rPr>
            <w:noProof/>
            <w:webHidden/>
          </w:rPr>
          <w:instrText xml:space="preserve"> PAGEREF _Toc62212637 \h </w:instrText>
        </w:r>
        <w:r>
          <w:rPr>
            <w:webHidden/>
            <w:color w:val="2B579A"/>
            <w:shd w:val="clear" w:color="auto" w:fill="E6E6E6"/>
          </w:rPr>
        </w:r>
        <w:r>
          <w:rPr>
            <w:webHidden/>
            <w:color w:val="2B579A"/>
            <w:shd w:val="clear" w:color="auto" w:fill="E6E6E6"/>
          </w:rPr>
          <w:fldChar w:fldCharType="separate"/>
        </w:r>
        <w:r w:rsidR="000370D4">
          <w:rPr>
            <w:noProof/>
            <w:webHidden/>
          </w:rPr>
          <w:t>3</w:t>
        </w:r>
        <w:r>
          <w:rPr>
            <w:webHidden/>
            <w:color w:val="2B579A"/>
            <w:shd w:val="clear" w:color="auto" w:fill="E6E6E6"/>
          </w:rPr>
          <w:fldChar w:fldCharType="end"/>
        </w:r>
      </w:hyperlink>
    </w:p>
    <w:p w14:paraId="58FCF022" w14:textId="7D69FC3F" w:rsidR="00500742" w:rsidRPr="00114D08" w:rsidRDefault="00500742" w:rsidP="00500742">
      <w:pPr>
        <w:pStyle w:val="TOC1"/>
        <w:tabs>
          <w:tab w:val="left" w:pos="400"/>
          <w:tab w:val="right" w:leader="dot" w:pos="9347"/>
        </w:tabs>
        <w:rPr>
          <w:noProof/>
        </w:rPr>
      </w:pPr>
      <w:r>
        <w:rPr>
          <w:color w:val="2B579A"/>
          <w:shd w:val="clear" w:color="auto" w:fill="E6E6E6"/>
        </w:rPr>
        <w:fldChar w:fldCharType="end"/>
      </w:r>
    </w:p>
    <w:p w14:paraId="7A95404F" w14:textId="77777777" w:rsidR="00500742" w:rsidRPr="00114D08" w:rsidRDefault="00500742" w:rsidP="00500742">
      <w:pPr>
        <w:pStyle w:val="BodyText"/>
      </w:pPr>
    </w:p>
    <w:p w14:paraId="56241B92" w14:textId="34015214" w:rsidR="0094703C" w:rsidRPr="0077468E" w:rsidRDefault="00500742" w:rsidP="00426215">
      <w:pPr>
        <w:pStyle w:val="Heading1"/>
        <w:numPr>
          <w:ilvl w:val="0"/>
          <w:numId w:val="0"/>
        </w:numPr>
        <w:rPr>
          <w:sz w:val="24"/>
        </w:rPr>
      </w:pPr>
      <w:bookmarkStart w:id="4" w:name="_Section_1"/>
      <w:bookmarkEnd w:id="4"/>
      <w:r w:rsidRPr="008E2573">
        <w:br w:type="page"/>
      </w:r>
      <w:bookmarkEnd w:id="0"/>
      <w:bookmarkEnd w:id="1"/>
      <w:bookmarkEnd w:id="2"/>
      <w:bookmarkEnd w:id="3"/>
    </w:p>
    <w:p w14:paraId="31B69AA4" w14:textId="77777777" w:rsidR="00426215" w:rsidRDefault="00426215" w:rsidP="00426215">
      <w:pPr>
        <w:pStyle w:val="Heading1"/>
        <w:ind w:left="431" w:hanging="431"/>
      </w:pPr>
      <w:bookmarkStart w:id="5" w:name="_Toc412572569"/>
      <w:bookmarkStart w:id="6" w:name="_Toc509167633"/>
      <w:bookmarkStart w:id="7" w:name="_Toc62212630"/>
      <w:r>
        <w:lastRenderedPageBreak/>
        <w:t>Business Description</w:t>
      </w:r>
      <w:bookmarkEnd w:id="5"/>
      <w:bookmarkEnd w:id="6"/>
      <w:bookmarkEnd w:id="7"/>
    </w:p>
    <w:p w14:paraId="45574318" w14:textId="7C3FA5A8" w:rsidR="00426215" w:rsidRDefault="00426215" w:rsidP="00426215">
      <w:pPr>
        <w:pStyle w:val="Heading2"/>
        <w:keepNext w:val="0"/>
        <w:ind w:left="851" w:hanging="851"/>
      </w:pPr>
      <w:bookmarkStart w:id="8" w:name="_Toc412572570"/>
      <w:bookmarkStart w:id="9" w:name="_Toc509167634"/>
      <w:bookmarkStart w:id="10" w:name="_Toc62212631"/>
      <w:r>
        <w:t>Business background</w:t>
      </w:r>
      <w:bookmarkEnd w:id="8"/>
      <w:bookmarkEnd w:id="9"/>
      <w:bookmarkEnd w:id="10"/>
    </w:p>
    <w:p w14:paraId="1CE130DD" w14:textId="36163858" w:rsidR="00C403FF" w:rsidRDefault="00440FF3" w:rsidP="00105049">
      <w:pPr>
        <w:pStyle w:val="BodyText"/>
        <w:ind w:left="720"/>
      </w:pPr>
      <w:r>
        <w:t>Fuel Station Network buys, stores, distributes among its stations and sells various fuels. The company serves passing vehicles and corporate clients.</w:t>
      </w:r>
    </w:p>
    <w:p w14:paraId="73DB67EF" w14:textId="77777777" w:rsidR="00440FF3" w:rsidRPr="00C403FF" w:rsidRDefault="00440FF3" w:rsidP="00440FF3">
      <w:pPr>
        <w:pStyle w:val="BodyText"/>
        <w:ind w:left="1440" w:hanging="720"/>
      </w:pPr>
    </w:p>
    <w:p w14:paraId="3F9669AC" w14:textId="58EB986B" w:rsidR="00C403FF" w:rsidRDefault="00426215" w:rsidP="00C403FF">
      <w:pPr>
        <w:pStyle w:val="Heading2"/>
        <w:keepNext w:val="0"/>
        <w:ind w:left="851" w:hanging="851"/>
      </w:pPr>
      <w:bookmarkStart w:id="11" w:name="_Toc412572571"/>
      <w:bookmarkStart w:id="12" w:name="_Toc509167635"/>
      <w:bookmarkStart w:id="13" w:name="_Toc62212632"/>
      <w:r>
        <w:t>P</w:t>
      </w:r>
      <w:r w:rsidRPr="00473DF1">
        <w:t>roblems</w:t>
      </w:r>
      <w:r w:rsidR="00C403FF">
        <w:t>.</w:t>
      </w:r>
      <w:r w:rsidRPr="00473DF1">
        <w:t xml:space="preserve"> </w:t>
      </w:r>
      <w:bookmarkStart w:id="14" w:name="_Toc462595274"/>
      <w:bookmarkEnd w:id="11"/>
      <w:bookmarkEnd w:id="12"/>
      <w:r w:rsidR="00C403FF" w:rsidRPr="00C403FF">
        <w:t>Current Situation</w:t>
      </w:r>
      <w:bookmarkEnd w:id="13"/>
      <w:bookmarkEnd w:id="14"/>
    </w:p>
    <w:p w14:paraId="7A3D1FB8" w14:textId="6F9E0BF2" w:rsidR="00C403FF" w:rsidRPr="00E82570" w:rsidRDefault="00440FF3" w:rsidP="00440FF3">
      <w:pPr>
        <w:pStyle w:val="BodyText"/>
        <w:ind w:left="720"/>
      </w:pPr>
      <w:r>
        <w:t>Company’s previous methods of tracking and manipulating information about their sales, purchases, operations, logistics, etc. were error-prone and slow. As company expands and scales it’s necessary to implement a solid digital database.</w:t>
      </w:r>
    </w:p>
    <w:p w14:paraId="456F4093" w14:textId="1739094F" w:rsidR="00426215" w:rsidRDefault="0000152E" w:rsidP="00426215">
      <w:pPr>
        <w:pStyle w:val="Heading2"/>
        <w:keepNext w:val="0"/>
        <w:ind w:left="851" w:hanging="851"/>
      </w:pPr>
      <w:bookmarkStart w:id="15" w:name="_Toc412572572"/>
      <w:bookmarkStart w:id="16" w:name="_Toc509167636"/>
      <w:bookmarkStart w:id="17" w:name="_Toc62212633"/>
      <w:r>
        <w:t xml:space="preserve">the </w:t>
      </w:r>
      <w:r w:rsidR="00426215">
        <w:t xml:space="preserve">Benefits </w:t>
      </w:r>
      <w:r>
        <w:t>of</w:t>
      </w:r>
      <w:r w:rsidR="00426215">
        <w:t xml:space="preserve"> implementing a </w:t>
      </w:r>
      <w:bookmarkEnd w:id="15"/>
      <w:bookmarkEnd w:id="16"/>
      <w:r w:rsidR="00C403FF">
        <w:t>database. Project Vision</w:t>
      </w:r>
      <w:bookmarkEnd w:id="17"/>
    </w:p>
    <w:p w14:paraId="4D86113C" w14:textId="62952176" w:rsidR="00440FF3" w:rsidRPr="00105049" w:rsidRDefault="00440FF3" w:rsidP="00105049">
      <w:pPr>
        <w:pStyle w:val="BodyText"/>
        <w:ind w:left="720"/>
      </w:pPr>
      <w:r>
        <w:t>For an extremally scrutinized business such as fuel station network, it is imperative to have an effective and efficient system of tracking their operations for both external and internal purposes – legal obligations, safety, business maintaining and expansion interests. A robust, well-implemented database is one of the important keys to the goals above.</w:t>
      </w:r>
    </w:p>
    <w:p w14:paraId="20C95FFC" w14:textId="77777777" w:rsidR="006F645E" w:rsidRPr="006F645E" w:rsidRDefault="006F645E" w:rsidP="006F645E">
      <w:pPr>
        <w:pStyle w:val="BodyText"/>
      </w:pPr>
    </w:p>
    <w:p w14:paraId="1B22C6C0" w14:textId="11675BAE" w:rsidR="00426215" w:rsidRDefault="006F645E" w:rsidP="00426215">
      <w:pPr>
        <w:pStyle w:val="Heading1"/>
        <w:ind w:left="431" w:hanging="431"/>
      </w:pPr>
      <w:bookmarkStart w:id="18" w:name="_Toc62212634"/>
      <w:bookmarkStart w:id="19" w:name="_Hlk314571188"/>
      <w:r>
        <w:t>Model description</w:t>
      </w:r>
      <w:bookmarkEnd w:id="18"/>
    </w:p>
    <w:p w14:paraId="65416CD2" w14:textId="77777777" w:rsidR="006F645E" w:rsidRDefault="006F645E" w:rsidP="006F645E">
      <w:pPr>
        <w:pStyle w:val="Heading2"/>
        <w:keepNext w:val="0"/>
        <w:ind w:left="851" w:hanging="851"/>
      </w:pPr>
      <w:bookmarkStart w:id="20" w:name="_Toc462595272"/>
      <w:bookmarkStart w:id="21" w:name="_Toc62212635"/>
      <w:r w:rsidRPr="008D63DF">
        <w:t>Definitions &amp; Acronyms</w:t>
      </w:r>
      <w:bookmarkEnd w:id="20"/>
      <w:bookmarkEnd w:id="21"/>
    </w:p>
    <w:p w14:paraId="7C11DBE9" w14:textId="319F1F4F" w:rsidR="009A22A3" w:rsidRPr="009A22A3" w:rsidRDefault="00440FF3" w:rsidP="009A22A3">
      <w:pPr>
        <w:pStyle w:val="BodyText"/>
      </w:pPr>
      <w:r>
        <w:t>PK – Primary Key, FK -Foreign Key</w:t>
      </w:r>
      <w:r w:rsidR="009A22A3">
        <w:br/>
        <w:t xml:space="preserve">Lines between tables – relationships. 3-way branch at the end of the line means one to many </w:t>
      </w:r>
      <w:proofErr w:type="gramStart"/>
      <w:r w:rsidR="009A22A3">
        <w:t>relationship</w:t>
      </w:r>
      <w:proofErr w:type="gramEnd"/>
      <w:r w:rsidR="009A22A3">
        <w:t>.</w:t>
      </w:r>
      <w:r w:rsidR="009A22A3">
        <w:br/>
        <w:t>On the left of each table there are column names, on the right there are data types.</w:t>
      </w:r>
      <w:r>
        <w:br/>
      </w:r>
      <w:r w:rsidR="009A22A3">
        <w:t>If more than one column has a key sign, together they make a composite key</w:t>
      </w:r>
      <w:r>
        <w:t>.</w:t>
      </w:r>
    </w:p>
    <w:p w14:paraId="4534CB92" w14:textId="77777777" w:rsidR="006F645E" w:rsidRPr="006F645E" w:rsidRDefault="006F645E" w:rsidP="009A22A3">
      <w:pPr>
        <w:pStyle w:val="BodyText"/>
        <w:ind w:left="720"/>
      </w:pPr>
    </w:p>
    <w:p w14:paraId="202F84C0" w14:textId="77777777" w:rsidR="00426215" w:rsidRDefault="00426215" w:rsidP="006F645E">
      <w:pPr>
        <w:pStyle w:val="Heading2"/>
        <w:keepNext w:val="0"/>
        <w:ind w:left="851" w:hanging="851"/>
      </w:pPr>
      <w:bookmarkStart w:id="22" w:name="_Toc412572574"/>
      <w:bookmarkStart w:id="23" w:name="_Toc509167638"/>
      <w:bookmarkStart w:id="24" w:name="_Toc62212636"/>
      <w:r>
        <w:t>Logical Scheme</w:t>
      </w:r>
      <w:bookmarkEnd w:id="22"/>
      <w:bookmarkEnd w:id="23"/>
      <w:bookmarkEnd w:id="24"/>
    </w:p>
    <w:bookmarkEnd w:id="19"/>
    <w:p w14:paraId="39591329" w14:textId="67649142" w:rsidR="006F645E" w:rsidRDefault="00440FF3" w:rsidP="00500742">
      <w:pPr>
        <w:pStyle w:val="BodyText"/>
      </w:pPr>
      <w:r>
        <w:rPr>
          <w:noProof/>
        </w:rPr>
        <w:drawing>
          <wp:inline distT="0" distB="0" distL="0" distR="0" wp14:anchorId="18257DED" wp14:editId="3F6BA849">
            <wp:extent cx="4626528" cy="2930085"/>
            <wp:effectExtent l="0" t="0" r="0" b="3810"/>
            <wp:docPr id="425055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055780" name="Picture 425055780"/>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633386" cy="2934428"/>
                    </a:xfrm>
                    <a:prstGeom prst="rect">
                      <a:avLst/>
                    </a:prstGeom>
                  </pic:spPr>
                </pic:pic>
              </a:graphicData>
            </a:graphic>
          </wp:inline>
        </w:drawing>
      </w:r>
      <w:r w:rsidR="009A22A3">
        <w:br/>
      </w:r>
    </w:p>
    <w:p w14:paraId="1435EF2D" w14:textId="77777777" w:rsidR="00D146FB" w:rsidRDefault="00D146FB" w:rsidP="00500742">
      <w:pPr>
        <w:pStyle w:val="BodyText"/>
      </w:pPr>
    </w:p>
    <w:p w14:paraId="5A4AAB67" w14:textId="7D9E6FF9" w:rsidR="00D146FB" w:rsidRDefault="00D146FB" w:rsidP="00D146FB">
      <w:pPr>
        <w:pStyle w:val="Heading2"/>
        <w:keepNext w:val="0"/>
        <w:ind w:left="851" w:hanging="851"/>
      </w:pPr>
      <w:r w:rsidRPr="00D146FB">
        <w:t>Approach To Modeling</w:t>
      </w:r>
    </w:p>
    <w:p w14:paraId="2FAA691B" w14:textId="77777777" w:rsidR="006300F4" w:rsidRDefault="00D146FB" w:rsidP="00D146FB">
      <w:pPr>
        <w:pStyle w:val="BodyText"/>
      </w:pPr>
      <w:r>
        <w:t xml:space="preserve">The model </w:t>
      </w:r>
      <w:r w:rsidR="006300F4">
        <w:t xml:space="preserve">tracks some of the core interests of the business – purchases, sales, locations, types of </w:t>
      </w:r>
      <w:proofErr w:type="gramStart"/>
      <w:r w:rsidR="006300F4">
        <w:t>product</w:t>
      </w:r>
      <w:proofErr w:type="gramEnd"/>
      <w:r w:rsidR="006300F4">
        <w:t>.</w:t>
      </w:r>
    </w:p>
    <w:p w14:paraId="05F6D3BD" w14:textId="77777777" w:rsidR="006300F4" w:rsidRDefault="006300F4" w:rsidP="00D146FB">
      <w:pPr>
        <w:pStyle w:val="BodyText"/>
      </w:pPr>
      <w:r>
        <w:br/>
        <w:t>Tables station and fuel describe the location and the types of products being sold at them.</w:t>
      </w:r>
    </w:p>
    <w:p w14:paraId="2E276E93" w14:textId="4582C9B9" w:rsidR="00D146FB" w:rsidRDefault="006300F4" w:rsidP="00D146FB">
      <w:pPr>
        <w:pStyle w:val="BodyText"/>
      </w:pPr>
      <w:r>
        <w:br/>
        <w:t xml:space="preserve">Table </w:t>
      </w:r>
      <w:proofErr w:type="spellStart"/>
      <w:r>
        <w:t>station_fuel</w:t>
      </w:r>
      <w:proofErr w:type="spellEnd"/>
      <w:r>
        <w:t xml:space="preserve"> is there to capture the many to many </w:t>
      </w:r>
      <w:proofErr w:type="gramStart"/>
      <w:r>
        <w:t>relationship</w:t>
      </w:r>
      <w:proofErr w:type="gramEnd"/>
      <w:r>
        <w:t xml:space="preserve"> between fuels and stations – one station may contain multiple fuels and one type of fuel may be distributed in many stations. There is no guarantee that one type of product necessarily has the same price across all stations, so whenever we want to know how much certain fuel costs at a certain location, </w:t>
      </w:r>
      <w:proofErr w:type="spellStart"/>
      <w:r>
        <w:t>station_fuel</w:t>
      </w:r>
      <w:proofErr w:type="spellEnd"/>
      <w:r>
        <w:t xml:space="preserve"> table should be used.</w:t>
      </w:r>
    </w:p>
    <w:p w14:paraId="15C74C26" w14:textId="77777777" w:rsidR="006300F4" w:rsidRDefault="006300F4" w:rsidP="00D146FB">
      <w:pPr>
        <w:pStyle w:val="BodyText"/>
      </w:pPr>
    </w:p>
    <w:p w14:paraId="1E69012A" w14:textId="61BF7A91" w:rsidR="006300F4" w:rsidRPr="00D146FB" w:rsidRDefault="006300F4" w:rsidP="00D146FB">
      <w:pPr>
        <w:pStyle w:val="BodyText"/>
      </w:pPr>
      <w:r>
        <w:t xml:space="preserve">Sales table contains information about the sales of the fuels at the stations – uses foreign keys from the corresponding tables. Price for the customers should be calculated with trigger/function that will fetch the current information from </w:t>
      </w:r>
      <w:proofErr w:type="spellStart"/>
      <w:r>
        <w:t>station_fuel</w:t>
      </w:r>
      <w:proofErr w:type="spellEnd"/>
      <w:r>
        <w:t xml:space="preserve"> table. If the company implements </w:t>
      </w:r>
      <w:r w:rsidR="007565A7">
        <w:t>any discounts for specific groups, or for marketing purposes, it will conditionally override the usual price.</w:t>
      </w:r>
      <w:r w:rsidR="007565A7">
        <w:br/>
      </w:r>
      <w:r w:rsidR="007565A7">
        <w:br/>
        <w:t>Tables orders and refills cover procurement of the fuels. Our model serves the idea where after an order is placed, company receives certain amounts and types of fuels in its stations and the price of the order is calculated afterwards. There is one to many relationship between orders and refills table – during one order more than one refill may occur in one or more stations.</w:t>
      </w:r>
    </w:p>
    <w:sectPr w:rsidR="006300F4" w:rsidRPr="00D146FB" w:rsidSect="0076784B">
      <w:headerReference w:type="default" r:id="rId11"/>
      <w:footerReference w:type="default" r:id="rId12"/>
      <w:footerReference w:type="first" r:id="rId13"/>
      <w:pgSz w:w="11909" w:h="16834" w:code="9"/>
      <w:pgMar w:top="1134" w:right="851" w:bottom="1134" w:left="1134" w:header="720" w:footer="720" w:gutter="567"/>
      <w:cols w:space="720"/>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1780DE" w14:textId="77777777" w:rsidR="00237F8C" w:rsidRDefault="00237F8C" w:rsidP="00500742">
      <w:pPr>
        <w:spacing w:line="240" w:lineRule="auto"/>
      </w:pPr>
      <w:r>
        <w:separator/>
      </w:r>
    </w:p>
  </w:endnote>
  <w:endnote w:type="continuationSeparator" w:id="0">
    <w:p w14:paraId="1F8A101C" w14:textId="77777777" w:rsidR="00237F8C" w:rsidRDefault="00237F8C" w:rsidP="00500742">
      <w:pPr>
        <w:spacing w:line="240" w:lineRule="auto"/>
      </w:pPr>
      <w:r>
        <w:continuationSeparator/>
      </w:r>
    </w:p>
  </w:endnote>
  <w:endnote w:type="continuationNotice" w:id="1">
    <w:p w14:paraId="16773C36" w14:textId="77777777" w:rsidR="00237F8C" w:rsidRDefault="00237F8C">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71C10" w14:textId="77777777" w:rsidR="009914D0" w:rsidRPr="00851FAD" w:rsidRDefault="005D1735" w:rsidP="005B4AE6">
    <w:pPr>
      <w:framePr w:wrap="around" w:vAnchor="page" w:hAnchor="page" w:x="10910" w:y="15764"/>
      <w:widowControl/>
      <w:tabs>
        <w:tab w:val="center" w:pos="4320"/>
        <w:tab w:val="right" w:pos="8640"/>
      </w:tabs>
      <w:spacing w:line="240" w:lineRule="auto"/>
      <w:rPr>
        <w:rStyle w:val="PageNumber"/>
        <w:rFonts w:eastAsia="MS Gothic"/>
        <w:sz w:val="18"/>
        <w:szCs w:val="18"/>
      </w:rPr>
    </w:pPr>
    <w:r w:rsidRPr="00851FAD">
      <w:rPr>
        <w:rStyle w:val="PageNumber"/>
        <w:rFonts w:eastAsia="MS Gothic"/>
        <w:sz w:val="18"/>
        <w:szCs w:val="18"/>
      </w:rPr>
      <w:fldChar w:fldCharType="begin"/>
    </w:r>
    <w:r w:rsidRPr="00851FAD">
      <w:rPr>
        <w:rStyle w:val="PageNumber"/>
        <w:rFonts w:eastAsia="MS Gothic"/>
        <w:sz w:val="18"/>
        <w:szCs w:val="18"/>
      </w:rPr>
      <w:instrText xml:space="preserve">PAGE  </w:instrText>
    </w:r>
    <w:r w:rsidRPr="00851FAD">
      <w:rPr>
        <w:rStyle w:val="PageNumber"/>
        <w:rFonts w:eastAsia="MS Gothic"/>
        <w:sz w:val="18"/>
        <w:szCs w:val="18"/>
      </w:rPr>
      <w:fldChar w:fldCharType="separate"/>
    </w:r>
    <w:r>
      <w:rPr>
        <w:rStyle w:val="PageNumber"/>
        <w:rFonts w:eastAsia="MS Gothic"/>
        <w:noProof/>
        <w:sz w:val="18"/>
        <w:szCs w:val="18"/>
      </w:rPr>
      <w:t>7</w:t>
    </w:r>
    <w:r w:rsidRPr="00851FAD">
      <w:rPr>
        <w:rStyle w:val="PageNumber"/>
        <w:rFonts w:eastAsia="MS Gothic"/>
        <w:sz w:val="18"/>
        <w:szCs w:val="18"/>
      </w:rPr>
      <w:fldChar w:fldCharType="end"/>
    </w:r>
  </w:p>
  <w:tbl>
    <w:tblPr>
      <w:tblpPr w:leftFromText="181" w:rightFromText="181" w:vertAnchor="text" w:horzAnchor="margin" w:tblpX="-33" w:tblpY="1"/>
      <w:tblOverlap w:val="never"/>
      <w:tblW w:w="0" w:type="auto"/>
      <w:tblLook w:val="04A0" w:firstRow="1" w:lastRow="0" w:firstColumn="1" w:lastColumn="0" w:noHBand="0" w:noVBand="1"/>
    </w:tblPr>
    <w:tblGrid>
      <w:gridCol w:w="8472"/>
    </w:tblGrid>
    <w:tr w:rsidR="00DF38F2" w14:paraId="75EEBB7A" w14:textId="77777777" w:rsidTr="002A572B">
      <w:tc>
        <w:tcPr>
          <w:tcW w:w="8472" w:type="dxa"/>
        </w:tcPr>
        <w:p w14:paraId="0DCC6942" w14:textId="75EEB5E5" w:rsidR="009914D0" w:rsidRDefault="000370D4" w:rsidP="002A572B">
          <w:pPr>
            <w:pStyle w:val="Footer"/>
          </w:pPr>
          <w:fldSimple w:instr=" DOCPROPERTY  Classification  \* MERGEFORMAT ">
            <w:r>
              <w:t>Confidential</w:t>
            </w:r>
          </w:fldSimple>
          <w:r w:rsidR="005D1735">
            <w:tab/>
          </w:r>
        </w:p>
      </w:tc>
    </w:tr>
  </w:tbl>
  <w:p w14:paraId="629B217E" w14:textId="77777777" w:rsidR="009914D0" w:rsidRPr="00205D53" w:rsidRDefault="005D1735" w:rsidP="007F4104">
    <w:pPr>
      <w:pStyle w:val="Footer"/>
    </w:pPr>
    <w:r w:rsidRPr="00205D53">
      <w:rPr>
        <w:noProof/>
        <w:color w:val="2B579A"/>
        <w:shd w:val="clear" w:color="auto" w:fill="E6E6E6"/>
      </w:rPr>
      <mc:AlternateContent>
        <mc:Choice Requires="wps">
          <w:drawing>
            <wp:anchor distT="0" distB="0" distL="114300" distR="114300" simplePos="0" relativeHeight="251658240" behindDoc="0" locked="0" layoutInCell="1" allowOverlap="1" wp14:anchorId="0211CFCE" wp14:editId="005DBD60">
              <wp:simplePos x="0" y="0"/>
              <wp:positionH relativeFrom="column">
                <wp:posOffset>-19431</wp:posOffset>
              </wp:positionH>
              <wp:positionV relativeFrom="paragraph">
                <wp:posOffset>-15494</wp:posOffset>
              </wp:positionV>
              <wp:extent cx="5944997" cy="0"/>
              <wp:effectExtent l="0" t="0" r="36830" b="19050"/>
              <wp:wrapNone/>
              <wp:docPr id="21" name="Straight Connector 21"/>
              <wp:cNvGraphicFramePr/>
              <a:graphic xmlns:a="http://schemas.openxmlformats.org/drawingml/2006/main">
                <a:graphicData uri="http://schemas.microsoft.com/office/word/2010/wordprocessingShape">
                  <wps:wsp>
                    <wps:cNvCnPr/>
                    <wps:spPr>
                      <a:xfrm>
                        <a:off x="0" y="0"/>
                        <a:ext cx="5944997"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21"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1.55pt,-1.2pt" to="466.55pt,-1.2pt" w14:anchorId="2927C80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"/>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4A0" w:firstRow="1" w:lastRow="0" w:firstColumn="1" w:lastColumn="0" w:noHBand="0" w:noVBand="1"/>
    </w:tblPr>
    <w:tblGrid>
      <w:gridCol w:w="1526"/>
      <w:gridCol w:w="7613"/>
    </w:tblGrid>
    <w:tr w:rsidR="0076784B" w14:paraId="3EB886D1" w14:textId="77777777" w:rsidTr="002A572B">
      <w:tc>
        <w:tcPr>
          <w:tcW w:w="1526" w:type="dxa"/>
          <w:vAlign w:val="center"/>
          <w:hideMark/>
        </w:tcPr>
        <w:p w14:paraId="3FD0571A" w14:textId="77777777" w:rsidR="009914D0" w:rsidRDefault="005D1735" w:rsidP="0076784B">
          <w:pPr>
            <w:pStyle w:val="Footer"/>
            <w:rPr>
              <w:b/>
            </w:rPr>
          </w:pPr>
          <w:r>
            <w:rPr>
              <w:b/>
            </w:rPr>
            <w:t>Legal Notice:</w:t>
          </w:r>
        </w:p>
      </w:tc>
      <w:tc>
        <w:tcPr>
          <w:tcW w:w="7613" w:type="dxa"/>
          <w:vAlign w:val="center"/>
          <w:hideMark/>
        </w:tcPr>
        <w:p w14:paraId="36AA4F7F" w14:textId="77777777" w:rsidR="009914D0" w:rsidRDefault="005D1735" w:rsidP="0076784B">
          <w:pPr>
            <w:pStyle w:val="Footer"/>
          </w:pPr>
          <w:r>
            <w:t>This document contains privileged and/or confidential information and may not be disclosed, distributed or reproduced without the prior written permission of EPAM®.</w:t>
          </w:r>
        </w:p>
      </w:tc>
    </w:tr>
    <w:tr w:rsidR="0076784B" w14:paraId="7947E9D3" w14:textId="77777777" w:rsidTr="002A572B">
      <w:tc>
        <w:tcPr>
          <w:tcW w:w="9139" w:type="dxa"/>
          <w:gridSpan w:val="2"/>
          <w:hideMark/>
        </w:tcPr>
        <w:p w14:paraId="4818C4EF" w14:textId="612E7520" w:rsidR="009914D0" w:rsidRDefault="000370D4" w:rsidP="0076784B">
          <w:pPr>
            <w:pStyle w:val="Footer"/>
          </w:pPr>
          <w:fldSimple w:instr=" DOCPROPERTY  Classification  \* MERGEFORMAT ">
            <w:r>
              <w:t>Confidential</w:t>
            </w:r>
          </w:fldSimple>
        </w:p>
      </w:tc>
    </w:tr>
  </w:tbl>
  <w:p w14:paraId="56E23E29" w14:textId="77777777" w:rsidR="009914D0" w:rsidRDefault="005D1735" w:rsidP="002A572B">
    <w:pPr>
      <w:pStyle w:val="Footer"/>
      <w:ind w:left="0" w:right="1"/>
    </w:pPr>
    <w:r>
      <w:rPr>
        <w:noProof/>
        <w:color w:val="2B579A"/>
        <w:shd w:val="clear" w:color="auto" w:fill="E6E6E6"/>
      </w:rPr>
      <mc:AlternateContent>
        <mc:Choice Requires="wps">
          <w:drawing>
            <wp:anchor distT="0" distB="0" distL="114300" distR="114300" simplePos="0" relativeHeight="251658241" behindDoc="0" locked="0" layoutInCell="1" allowOverlap="1" wp14:anchorId="2736AD72" wp14:editId="77A8C745">
              <wp:simplePos x="0" y="0"/>
              <wp:positionH relativeFrom="column">
                <wp:posOffset>2515</wp:posOffset>
              </wp:positionH>
              <wp:positionV relativeFrom="paragraph">
                <wp:posOffset>-344678</wp:posOffset>
              </wp:positionV>
              <wp:extent cx="5914491" cy="0"/>
              <wp:effectExtent l="0" t="0" r="29210" b="19050"/>
              <wp:wrapNone/>
              <wp:docPr id="3" name="Straight Connector 3"/>
              <wp:cNvGraphicFramePr/>
              <a:graphic xmlns:a="http://schemas.openxmlformats.org/drawingml/2006/main">
                <a:graphicData uri="http://schemas.microsoft.com/office/word/2010/wordprocessingShape">
                  <wps:wsp>
                    <wps:cNvCnPr/>
                    <wps:spPr>
                      <a:xfrm>
                        <a:off x="0" y="0"/>
                        <a:ext cx="5914491" cy="0"/>
                      </a:xfrm>
                      <a:prstGeom prst="line">
                        <a:avLst/>
                      </a:prstGeom>
                      <a:noFill/>
                      <a:ln w="25400" cap="flat" cmpd="sng" algn="ctr">
                        <a:solidFill>
                          <a:srgbClr val="464547"/>
                        </a:solidFill>
                        <a:prstDash val="solid"/>
                      </a:ln>
                      <a:effectLst/>
                    </wps:spPr>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line id="Straight Connector 3"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64547" strokeweight="2pt" from=".2pt,-27.15pt" to="465.9pt,-27.15pt" w14:anchorId="753841C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"/>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9AF129" w14:textId="77777777" w:rsidR="00237F8C" w:rsidRDefault="00237F8C" w:rsidP="00500742">
      <w:pPr>
        <w:spacing w:line="240" w:lineRule="auto"/>
      </w:pPr>
      <w:r>
        <w:separator/>
      </w:r>
    </w:p>
  </w:footnote>
  <w:footnote w:type="continuationSeparator" w:id="0">
    <w:p w14:paraId="430B1108" w14:textId="77777777" w:rsidR="00237F8C" w:rsidRDefault="00237F8C" w:rsidP="00500742">
      <w:pPr>
        <w:spacing w:line="240" w:lineRule="auto"/>
      </w:pPr>
      <w:r>
        <w:continuationSeparator/>
      </w:r>
    </w:p>
  </w:footnote>
  <w:footnote w:type="continuationNotice" w:id="1">
    <w:p w14:paraId="0235327A" w14:textId="77777777" w:rsidR="00237F8C" w:rsidRDefault="00237F8C">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498" w:type="dxa"/>
      <w:tblLook w:val="04A0" w:firstRow="1" w:lastRow="0" w:firstColumn="1" w:lastColumn="0" w:noHBand="0" w:noVBand="1"/>
    </w:tblPr>
    <w:tblGrid>
      <w:gridCol w:w="8121"/>
      <w:gridCol w:w="1377"/>
    </w:tblGrid>
    <w:tr w:rsidR="002A572B" w14:paraId="7DBDC9F3" w14:textId="77777777" w:rsidTr="006366F2">
      <w:tc>
        <w:tcPr>
          <w:tcW w:w="8121" w:type="dxa"/>
          <w:vAlign w:val="center"/>
          <w:hideMark/>
        </w:tcPr>
        <w:p w14:paraId="703F688A" w14:textId="2BC4AD91" w:rsidR="009914D0" w:rsidRDefault="007C4361" w:rsidP="002A572B">
          <w:pPr>
            <w:pStyle w:val="Header"/>
            <w:tabs>
              <w:tab w:val="clear" w:pos="0"/>
            </w:tabs>
            <w:ind w:left="-108"/>
          </w:pPr>
          <w:r w:rsidRPr="000A5282">
            <w:rPr>
              <w:color w:val="999999"/>
            </w:rPr>
            <w:t>Introduction to DWH and ET</w:t>
          </w:r>
          <w:r>
            <w:rPr>
              <w:color w:val="999999"/>
            </w:rPr>
            <w:t>L</w:t>
          </w:r>
          <w:r w:rsidR="005D1735">
            <w:rPr>
              <w:color w:val="999999"/>
            </w:rPr>
            <w:tab/>
          </w:r>
        </w:p>
      </w:tc>
      <w:tc>
        <w:tcPr>
          <w:tcW w:w="1377" w:type="dxa"/>
          <w:vAlign w:val="center"/>
        </w:tcPr>
        <w:p w14:paraId="4B9A6913" w14:textId="77777777" w:rsidR="009914D0" w:rsidRDefault="009914D0" w:rsidP="002A572B">
          <w:pPr>
            <w:pStyle w:val="Header"/>
          </w:pPr>
        </w:p>
      </w:tc>
    </w:tr>
    <w:tr w:rsidR="002A572B" w14:paraId="7634FCD1" w14:textId="77777777" w:rsidTr="006366F2">
      <w:trPr>
        <w:trHeight w:val="340"/>
      </w:trPr>
      <w:tc>
        <w:tcPr>
          <w:tcW w:w="8121" w:type="dxa"/>
          <w:vAlign w:val="center"/>
          <w:hideMark/>
        </w:tcPr>
        <w:p w14:paraId="74F97D7D" w14:textId="543EBFF4" w:rsidR="009914D0" w:rsidRDefault="00426215" w:rsidP="002A19FA">
          <w:pPr>
            <w:pStyle w:val="Header"/>
            <w:tabs>
              <w:tab w:val="clear" w:pos="0"/>
            </w:tabs>
          </w:pPr>
          <w:r>
            <w:t>Business Template</w:t>
          </w:r>
        </w:p>
      </w:tc>
      <w:tc>
        <w:tcPr>
          <w:tcW w:w="1377" w:type="dxa"/>
          <w:vAlign w:val="center"/>
          <w:hideMark/>
        </w:tcPr>
        <w:p w14:paraId="22501B53" w14:textId="77777777" w:rsidR="009914D0" w:rsidRDefault="005D1735" w:rsidP="002A572B">
          <w:pPr>
            <w:pStyle w:val="Header"/>
            <w:jc w:val="right"/>
          </w:pPr>
          <w:r>
            <w:rPr>
              <w:noProof/>
              <w:color w:val="2B579A"/>
              <w:shd w:val="clear" w:color="auto" w:fill="E6E6E6"/>
            </w:rPr>
            <w:drawing>
              <wp:inline distT="0" distB="0" distL="0" distR="0" wp14:anchorId="4414F301" wp14:editId="72BB415B">
                <wp:extent cx="461010" cy="1587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61010" cy="158750"/>
                        </a:xfrm>
                        <a:prstGeom prst="rect">
                          <a:avLst/>
                        </a:prstGeom>
                        <a:noFill/>
                        <a:ln>
                          <a:noFill/>
                        </a:ln>
                      </pic:spPr>
                    </pic:pic>
                  </a:graphicData>
                </a:graphic>
              </wp:inline>
            </w:drawing>
          </w:r>
        </w:p>
      </w:tc>
    </w:tr>
  </w:tbl>
  <w:p w14:paraId="69D3CA92" w14:textId="77777777" w:rsidR="009914D0" w:rsidRPr="002A572B" w:rsidRDefault="005D1735" w:rsidP="002A572B">
    <w:pPr>
      <w:pStyle w:val="Header"/>
      <w:rPr>
        <w:sz w:val="16"/>
        <w:szCs w:val="16"/>
      </w:rPr>
    </w:pPr>
    <w:r>
      <w:rPr>
        <w:noProof/>
        <w:color w:val="2B579A"/>
        <w:shd w:val="clear" w:color="auto" w:fill="E6E6E6"/>
      </w:rPr>
      <mc:AlternateContent>
        <mc:Choice Requires="wps">
          <w:drawing>
            <wp:anchor distT="0" distB="0" distL="114300" distR="114300" simplePos="0" relativeHeight="251658242" behindDoc="0" locked="0" layoutInCell="1" allowOverlap="1" wp14:anchorId="14C731A7" wp14:editId="38C8953B">
              <wp:simplePos x="0" y="0"/>
              <wp:positionH relativeFrom="column">
                <wp:posOffset>5411</wp:posOffset>
              </wp:positionH>
              <wp:positionV relativeFrom="paragraph">
                <wp:posOffset>13335</wp:posOffset>
              </wp:positionV>
              <wp:extent cx="5952617" cy="0"/>
              <wp:effectExtent l="0" t="0" r="29210" b="19050"/>
              <wp:wrapNone/>
              <wp:docPr id="7" name="Straight Connector 7"/>
              <wp:cNvGraphicFramePr/>
              <a:graphic xmlns:a="http://schemas.openxmlformats.org/drawingml/2006/main">
                <a:graphicData uri="http://schemas.microsoft.com/office/word/2010/wordprocessingShape">
                  <wps:wsp>
                    <wps:cNvCnPr/>
                    <wps:spPr>
                      <a:xfrm>
                        <a:off x="0" y="0"/>
                        <a:ext cx="5952617" cy="0"/>
                      </a:xfrm>
                      <a:prstGeom prst="line">
                        <a:avLst/>
                      </a:prstGeom>
                      <a:ln w="25400">
                        <a:solidFill>
                          <a:schemeClr val="bg2">
                            <a:lumMod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xmlns:a="http://schemas.openxmlformats.org/drawingml/2006/main" xmlns:pic="http://schemas.openxmlformats.org/drawingml/2006/picture" xmlns:a14="http://schemas.microsoft.com/office/drawing/2010/main">
          <w:pict>
            <v:line id="Straight Connector 7"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o:spid="_x0000_s1026" strokecolor="#393737 [814]" strokeweight="2pt" from=".45pt,1.05pt" to="469.15pt,1.05pt" w14:anchorId="6A4D861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">
              <v:stroke joinstyle="miter"/>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2B3"/>
    <w:multiLevelType w:val="hybridMultilevel"/>
    <w:tmpl w:val="629EE53E"/>
    <w:lvl w:ilvl="0" w:tplc="3E826394">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DA0CA8"/>
    <w:multiLevelType w:val="hybridMultilevel"/>
    <w:tmpl w:val="7D964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B44983"/>
    <w:multiLevelType w:val="multilevel"/>
    <w:tmpl w:val="1436B0F0"/>
    <w:styleLink w:val="NumberList"/>
    <w:lvl w:ilvl="0">
      <w:start w:val="1"/>
      <w:numFmt w:val="decimal"/>
      <w:pStyle w:val="ListNumber"/>
      <w:lvlText w:val="%1."/>
      <w:lvlJc w:val="left"/>
      <w:pPr>
        <w:ind w:left="360" w:hanging="360"/>
      </w:pPr>
      <w:rPr>
        <w:rFonts w:ascii="Trebuchet MS" w:hAnsi="Trebuchet MS" w:hint="default"/>
        <w:b w:val="0"/>
        <w:i w:val="0"/>
        <w:color w:val="1A9CB0"/>
        <w:sz w:val="20"/>
      </w:rPr>
    </w:lvl>
    <w:lvl w:ilvl="1">
      <w:start w:val="1"/>
      <w:numFmt w:val="lowerLetter"/>
      <w:lvlText w:val="%2."/>
      <w:lvlJc w:val="left"/>
      <w:pPr>
        <w:ind w:left="720" w:hanging="360"/>
      </w:pPr>
      <w:rPr>
        <w:rFonts w:ascii="Trebuchet MS" w:hAnsi="Trebuchet MS" w:hint="default"/>
        <w:b w:val="0"/>
        <w:i w:val="0"/>
        <w:color w:val="464547"/>
        <w:sz w:val="20"/>
      </w:rPr>
    </w:lvl>
    <w:lvl w:ilvl="2">
      <w:start w:val="1"/>
      <w:numFmt w:val="lowerRoman"/>
      <w:lvlText w:val="%3."/>
      <w:lvlJc w:val="left"/>
      <w:pPr>
        <w:ind w:left="1080" w:hanging="360"/>
      </w:pPr>
      <w:rPr>
        <w:rFonts w:ascii="Trebuchet MS" w:hAnsi="Trebuchet MS" w:hint="default"/>
        <w:b w:val="0"/>
        <w:i w:val="0"/>
        <w:color w:val="464547"/>
        <w:sz w:val="20"/>
      </w:r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95A4727"/>
    <w:multiLevelType w:val="hybridMultilevel"/>
    <w:tmpl w:val="A55AFE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95D43B9"/>
    <w:multiLevelType w:val="multilevel"/>
    <w:tmpl w:val="CAD271F8"/>
    <w:styleLink w:val="Headings"/>
    <w:lvl w:ilvl="0">
      <w:start w:val="1"/>
      <w:numFmt w:val="decimal"/>
      <w:pStyle w:val="Heading1"/>
      <w:lvlText w:val="%1"/>
      <w:lvlJc w:val="left"/>
      <w:pPr>
        <w:ind w:left="720" w:hanging="720"/>
      </w:pPr>
      <w:rPr>
        <w:rFonts w:ascii="Arial Black" w:hAnsi="Arial Black" w:hint="default"/>
        <w:b w:val="0"/>
        <w:i w:val="0"/>
        <w:color w:val="464547"/>
        <w:sz w:val="28"/>
      </w:rPr>
    </w:lvl>
    <w:lvl w:ilvl="1">
      <w:start w:val="1"/>
      <w:numFmt w:val="decimal"/>
      <w:pStyle w:val="Heading2"/>
      <w:lvlText w:val="%1.%2"/>
      <w:lvlJc w:val="left"/>
      <w:pPr>
        <w:ind w:left="7665" w:hanging="720"/>
      </w:pPr>
      <w:rPr>
        <w:rFonts w:ascii="Arial Black" w:hAnsi="Arial Black" w:hint="default"/>
        <w:b w:val="0"/>
        <w:i w:val="0"/>
        <w:caps/>
        <w:color w:val="1A9CB0"/>
        <w:sz w:val="24"/>
      </w:rPr>
    </w:lvl>
    <w:lvl w:ilvl="2">
      <w:start w:val="1"/>
      <w:numFmt w:val="decimal"/>
      <w:pStyle w:val="Heading3"/>
      <w:lvlText w:val="%1.%2.%3"/>
      <w:lvlJc w:val="left"/>
      <w:pPr>
        <w:ind w:left="2160" w:hanging="720"/>
      </w:pPr>
      <w:rPr>
        <w:rFonts w:ascii="Arial Black" w:hAnsi="Arial Black" w:hint="default"/>
        <w:b w:val="0"/>
        <w:i w:val="0"/>
        <w:color w:val="1A9CB0"/>
        <w:sz w:val="24"/>
      </w:rPr>
    </w:lvl>
    <w:lvl w:ilvl="3">
      <w:start w:val="1"/>
      <w:numFmt w:val="decimal"/>
      <w:pStyle w:val="Heading4"/>
      <w:lvlText w:val="%1.%2.%3.%4"/>
      <w:lvlJc w:val="left"/>
      <w:pPr>
        <w:ind w:left="2517" w:hanging="1077"/>
      </w:pPr>
      <w:rPr>
        <w:rFonts w:ascii="Arial Black" w:hAnsi="Arial Black" w:hint="default"/>
        <w:b w:val="0"/>
        <w:i w:val="0"/>
        <w:color w:val="1A9CB0"/>
        <w:sz w:val="22"/>
      </w:rPr>
    </w:lvl>
    <w:lvl w:ilvl="4">
      <w:start w:val="1"/>
      <w:numFmt w:val="decimal"/>
      <w:lvlText w:val="%1.%2.%3.%4.%5"/>
      <w:lvlJc w:val="left"/>
      <w:pPr>
        <w:ind w:left="2448" w:hanging="1008"/>
      </w:pPr>
      <w:rPr>
        <w:rFonts w:hint="default"/>
      </w:rPr>
    </w:lvl>
    <w:lvl w:ilvl="5">
      <w:start w:val="1"/>
      <w:numFmt w:val="decimal"/>
      <w:lvlText w:val="%1.%2.%3.%4.%5.%6"/>
      <w:lvlJc w:val="left"/>
      <w:pPr>
        <w:ind w:left="2592" w:hanging="1152"/>
      </w:pPr>
      <w:rPr>
        <w:rFonts w:hint="default"/>
      </w:rPr>
    </w:lvl>
    <w:lvl w:ilvl="6">
      <w:start w:val="1"/>
      <w:numFmt w:val="decimal"/>
      <w:lvlText w:val="%1.%2.%3.%4.%5.%6.%7"/>
      <w:lvlJc w:val="left"/>
      <w:pPr>
        <w:ind w:left="2736" w:hanging="1296"/>
      </w:pPr>
      <w:rPr>
        <w:rFonts w:hint="default"/>
      </w:rPr>
    </w:lvl>
    <w:lvl w:ilvl="7">
      <w:start w:val="1"/>
      <w:numFmt w:val="decimal"/>
      <w:lvlText w:val="%1.%2.%3.%4.%5.%6.%7.%8"/>
      <w:lvlJc w:val="left"/>
      <w:pPr>
        <w:ind w:left="2880" w:hanging="1440"/>
      </w:pPr>
      <w:rPr>
        <w:rFonts w:hint="default"/>
      </w:rPr>
    </w:lvl>
    <w:lvl w:ilvl="8">
      <w:start w:val="1"/>
      <w:numFmt w:val="decimal"/>
      <w:lvlText w:val="%1.%2.%3.%4.%5.%6.%7.%8.%9"/>
      <w:lvlJc w:val="left"/>
      <w:pPr>
        <w:ind w:left="3024" w:hanging="1584"/>
      </w:pPr>
      <w:rPr>
        <w:rFonts w:hint="default"/>
      </w:rPr>
    </w:lvl>
  </w:abstractNum>
  <w:abstractNum w:abstractNumId="5" w15:restartNumberingAfterBreak="0">
    <w:nsid w:val="1E293D5E"/>
    <w:multiLevelType w:val="hybridMultilevel"/>
    <w:tmpl w:val="1F9AC7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A944B1"/>
    <w:multiLevelType w:val="hybridMultilevel"/>
    <w:tmpl w:val="F2869934"/>
    <w:lvl w:ilvl="0" w:tplc="27565936">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8B0C11"/>
    <w:multiLevelType w:val="hybridMultilevel"/>
    <w:tmpl w:val="0F601464"/>
    <w:lvl w:ilvl="0" w:tplc="5720E0AE">
      <w:start w:val="2"/>
      <w:numFmt w:val="bullet"/>
      <w:lvlText w:val="•"/>
      <w:lvlJc w:val="left"/>
      <w:pPr>
        <w:ind w:left="720" w:hanging="360"/>
      </w:pPr>
      <w:rPr>
        <w:rFonts w:ascii="Trebuchet MS" w:eastAsia="Times New Roman" w:hAnsi="Trebuchet M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3432A8"/>
    <w:multiLevelType w:val="hybridMultilevel"/>
    <w:tmpl w:val="F2E286F2"/>
    <w:lvl w:ilvl="0" w:tplc="869EC284">
      <w:start w:val="1"/>
      <w:numFmt w:val="decimal"/>
      <w:lvlText w:val="%1."/>
      <w:lvlJc w:val="left"/>
      <w:pPr>
        <w:ind w:left="720" w:hanging="360"/>
      </w:pPr>
      <w:rPr>
        <w:rFonts w:ascii="Trebuchet MS" w:hAnsi="Trebuchet MS" w:hint="default"/>
        <w:b w:val="0"/>
        <w:i w:val="0"/>
        <w:color w:val="1A9CB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9E1CAC"/>
    <w:multiLevelType w:val="multilevel"/>
    <w:tmpl w:val="105C1ABE"/>
    <w:lvl w:ilvl="0">
      <w:start w:val="1"/>
      <w:numFmt w:val="decimal"/>
      <w:lvlText w:val="%1"/>
      <w:lvlJc w:val="left"/>
      <w:pPr>
        <w:tabs>
          <w:tab w:val="num" w:pos="522"/>
        </w:tabs>
        <w:ind w:left="522" w:hanging="432"/>
      </w:pPr>
    </w:lvl>
    <w:lvl w:ilvl="1">
      <w:start w:val="1"/>
      <w:numFmt w:val="decimal"/>
      <w:lvlText w:val="%1.%2"/>
      <w:lvlJc w:val="left"/>
      <w:pPr>
        <w:tabs>
          <w:tab w:val="num" w:pos="860"/>
        </w:tabs>
        <w:ind w:left="860" w:hanging="576"/>
      </w:pPr>
    </w:lvl>
    <w:lvl w:ilvl="2">
      <w:start w:val="1"/>
      <w:numFmt w:val="decimal"/>
      <w:lvlText w:val="%1.%2.%3"/>
      <w:lvlJc w:val="left"/>
      <w:pPr>
        <w:tabs>
          <w:tab w:val="num" w:pos="2282"/>
        </w:tabs>
        <w:ind w:left="2282" w:hanging="864"/>
      </w:pPr>
    </w:lvl>
    <w:lvl w:ilvl="3">
      <w:start w:val="1"/>
      <w:numFmt w:val="decimal"/>
      <w:lvlText w:val="%1.%2.%3.%4"/>
      <w:lvlJc w:val="left"/>
      <w:pPr>
        <w:tabs>
          <w:tab w:val="num" w:pos="4694"/>
        </w:tabs>
        <w:ind w:left="4694" w:hanging="1008"/>
      </w:pPr>
      <w:rPr>
        <w:b w:val="0"/>
      </w:rPr>
    </w:lvl>
    <w:lvl w:ilvl="4">
      <w:start w:val="1"/>
      <w:numFmt w:val="decimal"/>
      <w:lvlText w:val="%1.%2.%3.%4.%5"/>
      <w:lvlJc w:val="left"/>
      <w:pPr>
        <w:tabs>
          <w:tab w:val="num" w:pos="3888"/>
        </w:tabs>
        <w:ind w:left="3888" w:hanging="1008"/>
      </w:pPr>
    </w:lvl>
    <w:lvl w:ilvl="5">
      <w:start w:val="1"/>
      <w:numFmt w:val="decimal"/>
      <w:lvlText w:val="%1.%2.%3.%4.%5.%6"/>
      <w:lvlJc w:val="left"/>
      <w:pPr>
        <w:tabs>
          <w:tab w:val="num" w:pos="4968"/>
        </w:tabs>
        <w:ind w:left="4896" w:hanging="1008"/>
      </w:pPr>
    </w:lvl>
    <w:lvl w:ilvl="6">
      <w:start w:val="1"/>
      <w:numFmt w:val="decimal"/>
      <w:lvlText w:val="%1.%2.%3.%4.%5.%6.%7"/>
      <w:lvlJc w:val="left"/>
      <w:pPr>
        <w:tabs>
          <w:tab w:val="num" w:pos="6192"/>
        </w:tabs>
        <w:ind w:left="6192" w:hanging="1296"/>
      </w:pPr>
    </w:lvl>
    <w:lvl w:ilvl="7">
      <w:start w:val="1"/>
      <w:numFmt w:val="decimal"/>
      <w:lvlText w:val="%1.%2.%3.%4.%5.%6.%7.%8"/>
      <w:lvlJc w:val="left"/>
      <w:pPr>
        <w:tabs>
          <w:tab w:val="num" w:pos="1440"/>
        </w:tabs>
        <w:ind w:left="1440" w:hanging="1440"/>
      </w:pPr>
    </w:lvl>
    <w:lvl w:ilvl="8">
      <w:start w:val="1"/>
      <w:numFmt w:val="upperRoman"/>
      <w:suff w:val="space"/>
      <w:lvlText w:val="Appendix %9 -"/>
      <w:lvlJc w:val="left"/>
      <w:pPr>
        <w:ind w:left="0" w:firstLine="0"/>
      </w:pPr>
    </w:lvl>
  </w:abstractNum>
  <w:abstractNum w:abstractNumId="10" w15:restartNumberingAfterBreak="0">
    <w:nsid w:val="33FD3863"/>
    <w:multiLevelType w:val="hybridMultilevel"/>
    <w:tmpl w:val="54E2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C5A0EF0"/>
    <w:multiLevelType w:val="hybridMultilevel"/>
    <w:tmpl w:val="3C502EE8"/>
    <w:lvl w:ilvl="0" w:tplc="FBE414CA">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2" w15:restartNumberingAfterBreak="0">
    <w:nsid w:val="486A47FD"/>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57DD6F34"/>
    <w:multiLevelType w:val="multilevel"/>
    <w:tmpl w:val="1436B0F0"/>
    <w:numStyleLink w:val="NumberList"/>
  </w:abstractNum>
  <w:abstractNum w:abstractNumId="14" w15:restartNumberingAfterBreak="0">
    <w:nsid w:val="58155A8A"/>
    <w:multiLevelType w:val="multilevel"/>
    <w:tmpl w:val="EE7A7A12"/>
    <w:styleLink w:val="BulletList"/>
    <w:lvl w:ilvl="0">
      <w:start w:val="1"/>
      <w:numFmt w:val="bullet"/>
      <w:pStyle w:val="ListBullet"/>
      <w:lvlText w:val=""/>
      <w:lvlJc w:val="left"/>
      <w:pPr>
        <w:ind w:left="720" w:hanging="363"/>
      </w:pPr>
      <w:rPr>
        <w:rFonts w:ascii="Symbol" w:hAnsi="Symbol" w:hint="default"/>
        <w:color w:val="1A9CB0"/>
      </w:rPr>
    </w:lvl>
    <w:lvl w:ilvl="1">
      <w:start w:val="1"/>
      <w:numFmt w:val="bullet"/>
      <w:pStyle w:val="ListBullet2"/>
      <w:lvlText w:val=""/>
      <w:lvlJc w:val="left"/>
      <w:pPr>
        <w:ind w:left="1077" w:hanging="357"/>
      </w:pPr>
      <w:rPr>
        <w:rFonts w:ascii="Symbol" w:hAnsi="Symbol" w:hint="default"/>
        <w:color w:val="464547"/>
      </w:rPr>
    </w:lvl>
    <w:lvl w:ilvl="2">
      <w:start w:val="1"/>
      <w:numFmt w:val="bullet"/>
      <w:pStyle w:val="ListBullet3"/>
      <w:lvlText w:val=""/>
      <w:lvlJc w:val="left"/>
      <w:pPr>
        <w:ind w:left="1435" w:hanging="358"/>
      </w:pPr>
      <w:rPr>
        <w:rFonts w:ascii="Symbol" w:hAnsi="Symbol" w:hint="default"/>
        <w:color w:val="464547"/>
      </w:r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15" w15:restartNumberingAfterBreak="0">
    <w:nsid w:val="7ECA4DDE"/>
    <w:multiLevelType w:val="hybridMultilevel"/>
    <w:tmpl w:val="220478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51432471">
    <w:abstractNumId w:val="4"/>
  </w:num>
  <w:num w:numId="2" w16cid:durableId="626476673">
    <w:abstractNumId w:val="0"/>
  </w:num>
  <w:num w:numId="3" w16cid:durableId="445274354">
    <w:abstractNumId w:val="1"/>
  </w:num>
  <w:num w:numId="4" w16cid:durableId="1513180429">
    <w:abstractNumId w:val="7"/>
  </w:num>
  <w:num w:numId="5" w16cid:durableId="2029132760">
    <w:abstractNumId w:val="5"/>
  </w:num>
  <w:num w:numId="6" w16cid:durableId="471095836">
    <w:abstractNumId w:val="3"/>
  </w:num>
  <w:num w:numId="7" w16cid:durableId="1345595060">
    <w:abstractNumId w:val="15"/>
  </w:num>
  <w:num w:numId="8" w16cid:durableId="743599848">
    <w:abstractNumId w:val="10"/>
  </w:num>
  <w:num w:numId="9" w16cid:durableId="3574289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316295175">
    <w:abstractNumId w:val="14"/>
  </w:num>
  <w:num w:numId="11" w16cid:durableId="262299757">
    <w:abstractNumId w:val="14"/>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3832308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459643638">
    <w:abstractNumId w:val="2"/>
  </w:num>
  <w:num w:numId="14" w16cid:durableId="1801260549">
    <w:abstractNumId w:val="12"/>
  </w:num>
  <w:num w:numId="15" w16cid:durableId="671028179">
    <w:abstractNumId w:val="11"/>
  </w:num>
  <w:num w:numId="16" w16cid:durableId="165632613">
    <w:abstractNumId w:val="8"/>
  </w:num>
  <w:num w:numId="17" w16cid:durableId="261227126">
    <w:abstractNumId w:val="8"/>
    <w:lvlOverride w:ilvl="0">
      <w:startOverride w:val="1"/>
    </w:lvlOverride>
  </w:num>
  <w:num w:numId="18" w16cid:durableId="61562296">
    <w:abstractNumId w:val="6"/>
  </w:num>
  <w:num w:numId="19" w16cid:durableId="1019432107">
    <w:abstractNumId w:val="9"/>
  </w:num>
  <w:num w:numId="20" w16cid:durableId="1156648225">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198811776">
    <w:abstractNumId w:val="4"/>
  </w:num>
  <w:num w:numId="22" w16cid:durableId="92356294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552570481">
    <w:abstractNumId w:val="4"/>
  </w:num>
  <w:num w:numId="24" w16cid:durableId="1127159218">
    <w:abstractNumId w:val="4"/>
  </w:num>
  <w:num w:numId="25" w16cid:durableId="989331474">
    <w:abstractNumId w:val="4"/>
  </w:num>
  <w:num w:numId="26" w16cid:durableId="19443415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LM0Nrc0MrYwsjRW0lEKTi0uzszPAykwqgUAFndvCiwAAAA="/>
  </w:docVars>
  <w:rsids>
    <w:rsidRoot w:val="00500742"/>
    <w:rsid w:val="0000152E"/>
    <w:rsid w:val="00036D9D"/>
    <w:rsid w:val="000370D4"/>
    <w:rsid w:val="00047819"/>
    <w:rsid w:val="00074855"/>
    <w:rsid w:val="000806C8"/>
    <w:rsid w:val="00104CAC"/>
    <w:rsid w:val="00105049"/>
    <w:rsid w:val="00125E85"/>
    <w:rsid w:val="00173F65"/>
    <w:rsid w:val="00192D26"/>
    <w:rsid w:val="00205CFE"/>
    <w:rsid w:val="00214115"/>
    <w:rsid w:val="00237F8C"/>
    <w:rsid w:val="002B3847"/>
    <w:rsid w:val="002C76CC"/>
    <w:rsid w:val="002E6935"/>
    <w:rsid w:val="00357E14"/>
    <w:rsid w:val="00407DD5"/>
    <w:rsid w:val="00426215"/>
    <w:rsid w:val="00440FF3"/>
    <w:rsid w:val="00444D3B"/>
    <w:rsid w:val="00480504"/>
    <w:rsid w:val="0048499B"/>
    <w:rsid w:val="004A4E69"/>
    <w:rsid w:val="00500742"/>
    <w:rsid w:val="00504C62"/>
    <w:rsid w:val="0057509B"/>
    <w:rsid w:val="00580835"/>
    <w:rsid w:val="005D1735"/>
    <w:rsid w:val="006300F4"/>
    <w:rsid w:val="00666408"/>
    <w:rsid w:val="006813E3"/>
    <w:rsid w:val="006C5206"/>
    <w:rsid w:val="006F5ED6"/>
    <w:rsid w:val="006F645E"/>
    <w:rsid w:val="007565A7"/>
    <w:rsid w:val="00796A13"/>
    <w:rsid w:val="007B27B1"/>
    <w:rsid w:val="007C4361"/>
    <w:rsid w:val="00876D86"/>
    <w:rsid w:val="008D0346"/>
    <w:rsid w:val="0094703C"/>
    <w:rsid w:val="00950730"/>
    <w:rsid w:val="00974743"/>
    <w:rsid w:val="009914D0"/>
    <w:rsid w:val="009A22A3"/>
    <w:rsid w:val="009D7BE5"/>
    <w:rsid w:val="009E4BF9"/>
    <w:rsid w:val="009E7277"/>
    <w:rsid w:val="00AA68CA"/>
    <w:rsid w:val="00AD64ED"/>
    <w:rsid w:val="00AF17B0"/>
    <w:rsid w:val="00B00FF6"/>
    <w:rsid w:val="00B04DFC"/>
    <w:rsid w:val="00B072EA"/>
    <w:rsid w:val="00B63965"/>
    <w:rsid w:val="00B83E56"/>
    <w:rsid w:val="00BE17E0"/>
    <w:rsid w:val="00C403FF"/>
    <w:rsid w:val="00C901A0"/>
    <w:rsid w:val="00CA3310"/>
    <w:rsid w:val="00CE6020"/>
    <w:rsid w:val="00D04DA9"/>
    <w:rsid w:val="00D146FB"/>
    <w:rsid w:val="00D20F53"/>
    <w:rsid w:val="00D46DA3"/>
    <w:rsid w:val="00D61C9C"/>
    <w:rsid w:val="00D84345"/>
    <w:rsid w:val="00DD31D9"/>
    <w:rsid w:val="00E016A3"/>
    <w:rsid w:val="00E15F7E"/>
    <w:rsid w:val="00E43D86"/>
    <w:rsid w:val="00EB54C0"/>
    <w:rsid w:val="00F55A25"/>
    <w:rsid w:val="0DE5BCAF"/>
    <w:rsid w:val="3B048F41"/>
    <w:rsid w:val="6D4B84C2"/>
    <w:rsid w:val="6E7368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2D7823"/>
  <w15:chartTrackingRefBased/>
  <w15:docId w15:val="{650C9251-9817-4C7F-892D-507123250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3"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0" w:unhideWhenUsed="1" w:qFormat="1"/>
    <w:lsdException w:name="List Number" w:semiHidden="1" w:uiPriority="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qFormat="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iPriority="0"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unhideWhenUsed/>
    <w:rsid w:val="00500742"/>
    <w:pPr>
      <w:widowControl w:val="0"/>
      <w:spacing w:after="0" w:line="240" w:lineRule="atLeast"/>
    </w:pPr>
    <w:rPr>
      <w:rFonts w:ascii="Times New Roman" w:eastAsia="Times New Roman" w:hAnsi="Times New Roman" w:cs="Times New Roman"/>
      <w:sz w:val="20"/>
      <w:szCs w:val="20"/>
    </w:rPr>
  </w:style>
  <w:style w:type="paragraph" w:styleId="Heading1">
    <w:name w:val="heading 1"/>
    <w:aliases w:val="Attribute Heading 1,Section"/>
    <w:next w:val="BodyText"/>
    <w:link w:val="Heading1Char"/>
    <w:qFormat/>
    <w:rsid w:val="00500742"/>
    <w:pPr>
      <w:keepNext/>
      <w:numPr>
        <w:numId w:val="1"/>
      </w:numPr>
      <w:spacing w:before="240" w:after="120" w:line="240" w:lineRule="auto"/>
      <w:ind w:left="2160"/>
      <w:outlineLvl w:val="0"/>
    </w:pPr>
    <w:rPr>
      <w:rFonts w:ascii="Arial Black" w:eastAsia="Times New Roman" w:hAnsi="Arial Black" w:cs="Times New Roman"/>
      <w:caps/>
      <w:color w:val="464547"/>
      <w:sz w:val="28"/>
      <w:szCs w:val="20"/>
    </w:rPr>
  </w:style>
  <w:style w:type="paragraph" w:styleId="Heading2">
    <w:name w:val="heading 2"/>
    <w:aliases w:val="Attribute Heading 2,Major"/>
    <w:next w:val="BodyText"/>
    <w:link w:val="Heading2Char"/>
    <w:qFormat/>
    <w:rsid w:val="00500742"/>
    <w:pPr>
      <w:keepNext/>
      <w:numPr>
        <w:ilvl w:val="1"/>
        <w:numId w:val="1"/>
      </w:numPr>
      <w:spacing w:before="200" w:line="240" w:lineRule="auto"/>
      <w:outlineLvl w:val="1"/>
    </w:pPr>
    <w:rPr>
      <w:rFonts w:ascii="Arial Black" w:eastAsia="Times New Roman" w:hAnsi="Arial Black" w:cs="Times New Roman"/>
      <w:caps/>
      <w:color w:val="1A9CB0"/>
      <w:sz w:val="24"/>
      <w:szCs w:val="20"/>
    </w:rPr>
  </w:style>
  <w:style w:type="paragraph" w:styleId="Heading3">
    <w:name w:val="heading 3"/>
    <w:aliases w:val="Table Attribute Heading"/>
    <w:next w:val="BodyText"/>
    <w:link w:val="Heading3Char"/>
    <w:qFormat/>
    <w:rsid w:val="00500742"/>
    <w:pPr>
      <w:keepNext/>
      <w:numPr>
        <w:ilvl w:val="2"/>
        <w:numId w:val="1"/>
      </w:numPr>
      <w:spacing w:before="200" w:line="240" w:lineRule="auto"/>
      <w:outlineLvl w:val="2"/>
    </w:pPr>
    <w:rPr>
      <w:rFonts w:ascii="Arial Black" w:eastAsia="Times New Roman" w:hAnsi="Arial Black" w:cs="Times New Roman"/>
      <w:b/>
      <w:color w:val="1A9CB0"/>
      <w:sz w:val="24"/>
      <w:szCs w:val="20"/>
    </w:rPr>
  </w:style>
  <w:style w:type="paragraph" w:styleId="Heading4">
    <w:name w:val="heading 4"/>
    <w:next w:val="BodyText"/>
    <w:link w:val="Heading4Char"/>
    <w:qFormat/>
    <w:rsid w:val="00500742"/>
    <w:pPr>
      <w:keepNext/>
      <w:numPr>
        <w:ilvl w:val="3"/>
        <w:numId w:val="1"/>
      </w:numPr>
      <w:spacing w:before="200" w:line="240" w:lineRule="auto"/>
      <w:outlineLvl w:val="3"/>
    </w:pPr>
    <w:rPr>
      <w:rFonts w:ascii="Arial Black" w:eastAsia="Times New Roman" w:hAnsi="Arial Black" w:cs="Times New Roman"/>
      <w:color w:val="1A9CB0"/>
      <w:szCs w:val="20"/>
    </w:rPr>
  </w:style>
  <w:style w:type="paragraph" w:styleId="Heading5">
    <w:name w:val="heading 5"/>
    <w:basedOn w:val="Heading4"/>
    <w:next w:val="Normal"/>
    <w:link w:val="Heading5Char"/>
    <w:qFormat/>
    <w:rsid w:val="00C403FF"/>
    <w:pPr>
      <w:numPr>
        <w:ilvl w:val="0"/>
        <w:numId w:val="0"/>
      </w:numPr>
      <w:tabs>
        <w:tab w:val="left" w:pos="-2790"/>
        <w:tab w:val="left" w:pos="-2610"/>
        <w:tab w:val="num" w:pos="3888"/>
      </w:tabs>
      <w:suppressAutoHyphens/>
      <w:spacing w:before="60" w:after="40" w:line="360" w:lineRule="auto"/>
      <w:ind w:left="3888" w:right="142" w:hanging="1008"/>
      <w:outlineLvl w:val="4"/>
    </w:pPr>
    <w:rPr>
      <w:rFonts w:ascii="Arial" w:hAnsi="Arial"/>
      <w:b/>
      <w:color w:val="auto"/>
      <w:sz w:val="20"/>
    </w:rPr>
  </w:style>
  <w:style w:type="paragraph" w:styleId="Heading6">
    <w:name w:val="heading 6"/>
    <w:basedOn w:val="Heading5"/>
    <w:next w:val="Normal"/>
    <w:link w:val="Heading6Char"/>
    <w:qFormat/>
    <w:rsid w:val="00C403FF"/>
    <w:pPr>
      <w:widowControl w:val="0"/>
      <w:tabs>
        <w:tab w:val="clear" w:pos="3888"/>
        <w:tab w:val="num" w:pos="4968"/>
      </w:tabs>
      <w:ind w:left="4896"/>
      <w:outlineLvl w:val="5"/>
    </w:pPr>
    <w:rPr>
      <w:b w:val="0"/>
    </w:rPr>
  </w:style>
  <w:style w:type="paragraph" w:styleId="Heading7">
    <w:name w:val="heading 7"/>
    <w:basedOn w:val="Heading6"/>
    <w:next w:val="Normal"/>
    <w:link w:val="Heading7Char"/>
    <w:qFormat/>
    <w:rsid w:val="00C403FF"/>
    <w:pPr>
      <w:tabs>
        <w:tab w:val="clear" w:pos="4968"/>
        <w:tab w:val="center" w:pos="-2430"/>
        <w:tab w:val="num" w:pos="6192"/>
      </w:tabs>
      <w:ind w:left="6192" w:hanging="1296"/>
      <w:outlineLvl w:val="6"/>
    </w:pPr>
  </w:style>
  <w:style w:type="paragraph" w:styleId="Heading8">
    <w:name w:val="heading 8"/>
    <w:basedOn w:val="Normal"/>
    <w:next w:val="Normal"/>
    <w:link w:val="Heading8Char"/>
    <w:uiPriority w:val="9"/>
    <w:semiHidden/>
    <w:unhideWhenUsed/>
    <w:qFormat/>
    <w:rsid w:val="00C403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Heading8"/>
    <w:next w:val="Heading8"/>
    <w:link w:val="Heading9Char"/>
    <w:qFormat/>
    <w:rsid w:val="00C403FF"/>
    <w:pPr>
      <w:keepLines w:val="0"/>
      <w:tabs>
        <w:tab w:val="left" w:pos="-2790"/>
        <w:tab w:val="left" w:pos="-2610"/>
        <w:tab w:val="center" w:pos="-2430"/>
      </w:tabs>
      <w:suppressAutoHyphens/>
      <w:spacing w:before="240" w:after="40" w:line="360" w:lineRule="auto"/>
      <w:ind w:right="142"/>
      <w:jc w:val="center"/>
      <w:outlineLvl w:val="8"/>
    </w:pPr>
    <w:rPr>
      <w:rFonts w:ascii="Arial" w:eastAsia="Times New Roman" w:hAnsi="Arial" w:cs="Times New Roman"/>
      <w:b/>
      <w:color w:val="auto"/>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Attribute Heading 1 Char,Section Char"/>
    <w:basedOn w:val="DefaultParagraphFont"/>
    <w:link w:val="Heading1"/>
    <w:rsid w:val="00500742"/>
    <w:rPr>
      <w:rFonts w:ascii="Arial Black" w:eastAsia="Times New Roman" w:hAnsi="Arial Black" w:cs="Times New Roman"/>
      <w:caps/>
      <w:color w:val="464547"/>
      <w:sz w:val="28"/>
      <w:szCs w:val="20"/>
    </w:rPr>
  </w:style>
  <w:style w:type="character" w:customStyle="1" w:styleId="Heading2Char">
    <w:name w:val="Heading 2 Char"/>
    <w:aliases w:val="Attribute Heading 2 Char,Major Char"/>
    <w:basedOn w:val="DefaultParagraphFont"/>
    <w:link w:val="Heading2"/>
    <w:rsid w:val="00500742"/>
    <w:rPr>
      <w:rFonts w:ascii="Arial Black" w:eastAsia="Times New Roman" w:hAnsi="Arial Black" w:cs="Times New Roman"/>
      <w:caps/>
      <w:color w:val="1A9CB0"/>
      <w:sz w:val="24"/>
      <w:szCs w:val="20"/>
    </w:rPr>
  </w:style>
  <w:style w:type="character" w:customStyle="1" w:styleId="Heading3Char">
    <w:name w:val="Heading 3 Char"/>
    <w:aliases w:val="Table Attribute Heading Char"/>
    <w:basedOn w:val="DefaultParagraphFont"/>
    <w:link w:val="Heading3"/>
    <w:rsid w:val="00500742"/>
    <w:rPr>
      <w:rFonts w:ascii="Arial Black" w:eastAsia="Times New Roman" w:hAnsi="Arial Black" w:cs="Times New Roman"/>
      <w:b/>
      <w:color w:val="1A9CB0"/>
      <w:sz w:val="24"/>
      <w:szCs w:val="20"/>
    </w:rPr>
  </w:style>
  <w:style w:type="character" w:customStyle="1" w:styleId="Heading4Char">
    <w:name w:val="Heading 4 Char"/>
    <w:basedOn w:val="DefaultParagraphFont"/>
    <w:link w:val="Heading4"/>
    <w:rsid w:val="00500742"/>
    <w:rPr>
      <w:rFonts w:ascii="Arial Black" w:eastAsia="Times New Roman" w:hAnsi="Arial Black" w:cs="Times New Roman"/>
      <w:color w:val="1A9CB0"/>
      <w:szCs w:val="20"/>
    </w:rPr>
  </w:style>
  <w:style w:type="paragraph" w:styleId="BodyText">
    <w:name w:val="Body Text"/>
    <w:link w:val="BodyTextChar"/>
    <w:qFormat/>
    <w:rsid w:val="00500742"/>
    <w:pPr>
      <w:keepLines/>
      <w:spacing w:before="120" w:after="0" w:line="240" w:lineRule="auto"/>
    </w:pPr>
    <w:rPr>
      <w:rFonts w:ascii="Trebuchet MS" w:eastAsia="Times New Roman" w:hAnsi="Trebuchet MS" w:cs="Times New Roman"/>
      <w:color w:val="464547"/>
      <w:sz w:val="20"/>
      <w:szCs w:val="20"/>
    </w:rPr>
  </w:style>
  <w:style w:type="character" w:customStyle="1" w:styleId="BodyTextChar">
    <w:name w:val="Body Text Char"/>
    <w:basedOn w:val="DefaultParagraphFont"/>
    <w:link w:val="BodyText"/>
    <w:rsid w:val="00500742"/>
    <w:rPr>
      <w:rFonts w:ascii="Trebuchet MS" w:eastAsia="Times New Roman" w:hAnsi="Trebuchet MS" w:cs="Times New Roman"/>
      <w:color w:val="464547"/>
      <w:sz w:val="20"/>
      <w:szCs w:val="20"/>
    </w:rPr>
  </w:style>
  <w:style w:type="paragraph" w:styleId="Footer">
    <w:name w:val="footer"/>
    <w:link w:val="FooterChar"/>
    <w:qFormat/>
    <w:rsid w:val="00500742"/>
    <w:pPr>
      <w:widowControl w:val="0"/>
      <w:tabs>
        <w:tab w:val="right" w:pos="9214"/>
      </w:tabs>
      <w:spacing w:before="120" w:after="120" w:line="240" w:lineRule="atLeast"/>
      <w:ind w:left="-113"/>
    </w:pPr>
    <w:rPr>
      <w:rFonts w:ascii="Trebuchet MS" w:eastAsia="Times New Roman" w:hAnsi="Trebuchet MS" w:cs="Times New Roman"/>
      <w:color w:val="464547"/>
      <w:sz w:val="18"/>
      <w:szCs w:val="18"/>
    </w:rPr>
  </w:style>
  <w:style w:type="character" w:customStyle="1" w:styleId="FooterChar">
    <w:name w:val="Footer Char"/>
    <w:basedOn w:val="DefaultParagraphFont"/>
    <w:link w:val="Footer"/>
    <w:rsid w:val="00500742"/>
    <w:rPr>
      <w:rFonts w:ascii="Trebuchet MS" w:eastAsia="Times New Roman" w:hAnsi="Trebuchet MS" w:cs="Times New Roman"/>
      <w:color w:val="464547"/>
      <w:sz w:val="18"/>
      <w:szCs w:val="18"/>
    </w:rPr>
  </w:style>
  <w:style w:type="paragraph" w:styleId="Header">
    <w:name w:val="header"/>
    <w:link w:val="HeaderChar"/>
    <w:qFormat/>
    <w:rsid w:val="00500742"/>
    <w:pPr>
      <w:tabs>
        <w:tab w:val="left" w:pos="0"/>
        <w:tab w:val="right" w:pos="8222"/>
      </w:tabs>
      <w:spacing w:after="0" w:line="240" w:lineRule="auto"/>
    </w:pPr>
    <w:rPr>
      <w:rFonts w:ascii="Trebuchet MS" w:eastAsia="MS Gothic" w:hAnsi="Trebuchet MS" w:cs="Times New Roman"/>
      <w:color w:val="464547"/>
      <w:sz w:val="18"/>
      <w:szCs w:val="20"/>
    </w:rPr>
  </w:style>
  <w:style w:type="character" w:customStyle="1" w:styleId="HeaderChar">
    <w:name w:val="Header Char"/>
    <w:basedOn w:val="DefaultParagraphFont"/>
    <w:link w:val="Header"/>
    <w:rsid w:val="00500742"/>
    <w:rPr>
      <w:rFonts w:ascii="Trebuchet MS" w:eastAsia="MS Gothic" w:hAnsi="Trebuchet MS" w:cs="Times New Roman"/>
      <w:color w:val="464547"/>
      <w:sz w:val="18"/>
      <w:szCs w:val="20"/>
    </w:rPr>
  </w:style>
  <w:style w:type="character" w:styleId="Hyperlink">
    <w:name w:val="Hyperlink"/>
    <w:basedOn w:val="DefaultParagraphFont"/>
    <w:uiPriority w:val="99"/>
    <w:qFormat/>
    <w:rsid w:val="00500742"/>
    <w:rPr>
      <w:rFonts w:ascii="Trebuchet MS" w:hAnsi="Trebuchet MS"/>
      <w:color w:val="1A9CB0"/>
      <w:sz w:val="20"/>
      <w:u w:val="single"/>
    </w:rPr>
  </w:style>
  <w:style w:type="character" w:styleId="PageNumber">
    <w:name w:val="page number"/>
    <w:basedOn w:val="DefaultParagraphFont"/>
    <w:uiPriority w:val="1"/>
    <w:semiHidden/>
    <w:rsid w:val="00500742"/>
    <w:rPr>
      <w:rFonts w:ascii="Trebuchet MS" w:hAnsi="Trebuchet MS"/>
      <w:color w:val="3B3838" w:themeColor="background2" w:themeShade="40"/>
      <w:position w:val="-6"/>
      <w:sz w:val="20"/>
    </w:rPr>
  </w:style>
  <w:style w:type="paragraph" w:styleId="Title">
    <w:name w:val="Title"/>
    <w:next w:val="BodyText"/>
    <w:link w:val="TitleChar"/>
    <w:qFormat/>
    <w:rsid w:val="00500742"/>
    <w:pPr>
      <w:pBdr>
        <w:bottom w:val="single" w:sz="4" w:space="1" w:color="A5A5A5" w:themeColor="accent3"/>
      </w:pBdr>
      <w:spacing w:before="240" w:after="300" w:line="240" w:lineRule="auto"/>
      <w:outlineLvl w:val="0"/>
    </w:pPr>
    <w:rPr>
      <w:rFonts w:ascii="Arial Black" w:eastAsiaTheme="minorEastAsia" w:hAnsi="Arial Black" w:cs="Times New Roman"/>
      <w:caps/>
      <w:color w:val="464547"/>
      <w:sz w:val="40"/>
      <w:szCs w:val="20"/>
    </w:rPr>
  </w:style>
  <w:style w:type="character" w:customStyle="1" w:styleId="TitleChar">
    <w:name w:val="Title Char"/>
    <w:basedOn w:val="DefaultParagraphFont"/>
    <w:link w:val="Title"/>
    <w:rsid w:val="00500742"/>
    <w:rPr>
      <w:rFonts w:ascii="Arial Black" w:eastAsiaTheme="minorEastAsia" w:hAnsi="Arial Black" w:cs="Times New Roman"/>
      <w:caps/>
      <w:color w:val="464547"/>
      <w:sz w:val="40"/>
      <w:szCs w:val="20"/>
    </w:rPr>
  </w:style>
  <w:style w:type="paragraph" w:styleId="TOC1">
    <w:name w:val="toc 1"/>
    <w:next w:val="BodyText"/>
    <w:uiPriority w:val="39"/>
    <w:qFormat/>
    <w:rsid w:val="00500742"/>
    <w:pPr>
      <w:spacing w:after="0" w:line="240" w:lineRule="auto"/>
    </w:pPr>
    <w:rPr>
      <w:rFonts w:ascii="Trebuchet MS" w:eastAsia="Times New Roman" w:hAnsi="Trebuchet MS" w:cs="Times New Roman"/>
      <w:bCs/>
      <w:caps/>
      <w:color w:val="3B3838" w:themeColor="background2" w:themeShade="40"/>
      <w:sz w:val="20"/>
      <w:szCs w:val="24"/>
    </w:rPr>
  </w:style>
  <w:style w:type="paragraph" w:styleId="CommentText">
    <w:name w:val="annotation text"/>
    <w:basedOn w:val="Normal"/>
    <w:link w:val="CommentTextChar"/>
    <w:uiPriority w:val="99"/>
    <w:unhideWhenUsed/>
    <w:rsid w:val="00500742"/>
    <w:pPr>
      <w:spacing w:line="240" w:lineRule="auto"/>
    </w:pPr>
  </w:style>
  <w:style w:type="character" w:customStyle="1" w:styleId="CommentTextChar">
    <w:name w:val="Comment Text Char"/>
    <w:basedOn w:val="DefaultParagraphFont"/>
    <w:link w:val="CommentText"/>
    <w:uiPriority w:val="99"/>
    <w:rsid w:val="00500742"/>
    <w:rPr>
      <w:rFonts w:ascii="Times New Roman" w:eastAsia="Times New Roman" w:hAnsi="Times New Roman" w:cs="Times New Roman"/>
      <w:sz w:val="20"/>
      <w:szCs w:val="20"/>
    </w:rPr>
  </w:style>
  <w:style w:type="paragraph" w:styleId="CommentSubject">
    <w:name w:val="annotation subject"/>
    <w:link w:val="CommentSubjectChar"/>
    <w:qFormat/>
    <w:rsid w:val="00500742"/>
    <w:pPr>
      <w:spacing w:before="120" w:after="120" w:line="240" w:lineRule="auto"/>
    </w:pPr>
    <w:rPr>
      <w:rFonts w:ascii="Arial Black" w:eastAsia="Times New Roman" w:hAnsi="Arial Black" w:cs="Times New Roman"/>
      <w:bCs/>
      <w:color w:val="464547"/>
      <w:sz w:val="28"/>
      <w:szCs w:val="20"/>
    </w:rPr>
  </w:style>
  <w:style w:type="character" w:customStyle="1" w:styleId="CommentSubjectChar">
    <w:name w:val="Comment Subject Char"/>
    <w:basedOn w:val="CommentTextChar"/>
    <w:link w:val="CommentSubject"/>
    <w:rsid w:val="00500742"/>
    <w:rPr>
      <w:rFonts w:ascii="Arial Black" w:eastAsia="Times New Roman" w:hAnsi="Arial Black" w:cs="Times New Roman"/>
      <w:bCs/>
      <w:color w:val="464547"/>
      <w:sz w:val="28"/>
      <w:szCs w:val="20"/>
    </w:rPr>
  </w:style>
  <w:style w:type="paragraph" w:styleId="TOCHeading">
    <w:name w:val="TOC Heading"/>
    <w:next w:val="BodyText"/>
    <w:uiPriority w:val="39"/>
    <w:unhideWhenUsed/>
    <w:qFormat/>
    <w:rsid w:val="00500742"/>
    <w:pPr>
      <w:keepLines/>
      <w:spacing w:after="0" w:line="240" w:lineRule="auto"/>
      <w:jc w:val="center"/>
    </w:pPr>
    <w:rPr>
      <w:rFonts w:ascii="Arial Black" w:eastAsiaTheme="majorEastAsia" w:hAnsi="Arial Black" w:cstheme="majorBidi"/>
      <w:b/>
      <w:caps/>
      <w:color w:val="464547"/>
      <w:sz w:val="28"/>
      <w:szCs w:val="32"/>
    </w:rPr>
  </w:style>
  <w:style w:type="paragraph" w:customStyle="1" w:styleId="ProjectName">
    <w:name w:val="ProjectName"/>
    <w:link w:val="ProjectNameChar"/>
    <w:qFormat/>
    <w:rsid w:val="00500742"/>
    <w:pPr>
      <w:keepNext/>
      <w:keepLines/>
      <w:tabs>
        <w:tab w:val="left" w:pos="0"/>
      </w:tabs>
      <w:spacing w:before="120" w:after="120" w:line="240" w:lineRule="auto"/>
    </w:pPr>
    <w:rPr>
      <w:rFonts w:ascii="Arial Black" w:eastAsia="Times New Roman" w:hAnsi="Arial Black" w:cs="Times New Roman"/>
      <w:color w:val="464547"/>
      <w:kern w:val="28"/>
      <w:sz w:val="28"/>
      <w:szCs w:val="28"/>
    </w:rPr>
  </w:style>
  <w:style w:type="character" w:customStyle="1" w:styleId="ProjectNameChar">
    <w:name w:val="ProjectName Char"/>
    <w:basedOn w:val="DefaultParagraphFont"/>
    <w:link w:val="ProjectName"/>
    <w:rsid w:val="00500742"/>
    <w:rPr>
      <w:rFonts w:ascii="Arial Black" w:eastAsia="Times New Roman" w:hAnsi="Arial Black" w:cs="Times New Roman"/>
      <w:color w:val="464547"/>
      <w:kern w:val="28"/>
      <w:sz w:val="28"/>
      <w:szCs w:val="28"/>
    </w:rPr>
  </w:style>
  <w:style w:type="numbering" w:customStyle="1" w:styleId="Headings">
    <w:name w:val="Headings"/>
    <w:uiPriority w:val="99"/>
    <w:rsid w:val="00500742"/>
    <w:pPr>
      <w:numPr>
        <w:numId w:val="1"/>
      </w:numPr>
    </w:pPr>
  </w:style>
  <w:style w:type="paragraph" w:styleId="TOC2">
    <w:name w:val="toc 2"/>
    <w:basedOn w:val="Normal"/>
    <w:next w:val="Normal"/>
    <w:autoRedefine/>
    <w:uiPriority w:val="39"/>
    <w:unhideWhenUsed/>
    <w:rsid w:val="00500742"/>
    <w:pPr>
      <w:spacing w:after="100"/>
      <w:ind w:left="200"/>
    </w:pPr>
  </w:style>
  <w:style w:type="paragraph" w:styleId="ListParagraph">
    <w:name w:val="List Paragraph"/>
    <w:basedOn w:val="Normal"/>
    <w:uiPriority w:val="34"/>
    <w:qFormat/>
    <w:rsid w:val="00500742"/>
    <w:pPr>
      <w:ind w:left="720"/>
      <w:contextualSpacing/>
    </w:pPr>
  </w:style>
  <w:style w:type="paragraph" w:styleId="ListBullet">
    <w:name w:val="List Bullet"/>
    <w:semiHidden/>
    <w:unhideWhenUsed/>
    <w:qFormat/>
    <w:rsid w:val="00D61C9C"/>
    <w:pPr>
      <w:numPr>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Number">
    <w:name w:val="List Number"/>
    <w:unhideWhenUsed/>
    <w:qFormat/>
    <w:rsid w:val="00D61C9C"/>
    <w:pPr>
      <w:keepNext/>
      <w:numPr>
        <w:numId w:val="13"/>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2">
    <w:name w:val="List Bullet 2"/>
    <w:semiHidden/>
    <w:unhideWhenUsed/>
    <w:qFormat/>
    <w:rsid w:val="00D61C9C"/>
    <w:pPr>
      <w:numPr>
        <w:ilvl w:val="1"/>
        <w:numId w:val="10"/>
      </w:numPr>
      <w:spacing w:before="120" w:after="0" w:line="240" w:lineRule="auto"/>
    </w:pPr>
    <w:rPr>
      <w:rFonts w:ascii="Trebuchet MS" w:eastAsia="Times New Roman" w:hAnsi="Trebuchet MS" w:cs="Times New Roman"/>
      <w:color w:val="3B3838" w:themeColor="background2" w:themeShade="40"/>
      <w:sz w:val="20"/>
      <w:szCs w:val="20"/>
    </w:rPr>
  </w:style>
  <w:style w:type="paragraph" w:styleId="ListBullet3">
    <w:name w:val="List Bullet 3"/>
    <w:semiHidden/>
    <w:unhideWhenUsed/>
    <w:qFormat/>
    <w:rsid w:val="00D61C9C"/>
    <w:pPr>
      <w:numPr>
        <w:ilvl w:val="2"/>
        <w:numId w:val="10"/>
      </w:numPr>
      <w:tabs>
        <w:tab w:val="left" w:pos="1418"/>
      </w:tabs>
      <w:spacing w:before="120" w:after="0" w:line="240" w:lineRule="auto"/>
    </w:pPr>
    <w:rPr>
      <w:rFonts w:ascii="Trebuchet MS" w:eastAsia="Times New Roman" w:hAnsi="Trebuchet MS" w:cs="Times New Roman"/>
      <w:color w:val="3B3838" w:themeColor="background2" w:themeShade="40"/>
      <w:sz w:val="20"/>
      <w:szCs w:val="20"/>
    </w:rPr>
  </w:style>
  <w:style w:type="numbering" w:customStyle="1" w:styleId="BulletList">
    <w:name w:val="BulletList"/>
    <w:uiPriority w:val="99"/>
    <w:rsid w:val="00D61C9C"/>
    <w:pPr>
      <w:numPr>
        <w:numId w:val="10"/>
      </w:numPr>
    </w:pPr>
  </w:style>
  <w:style w:type="numbering" w:customStyle="1" w:styleId="NumberList">
    <w:name w:val="NumberList"/>
    <w:uiPriority w:val="99"/>
    <w:rsid w:val="00D61C9C"/>
    <w:pPr>
      <w:numPr>
        <w:numId w:val="13"/>
      </w:numPr>
    </w:pPr>
  </w:style>
  <w:style w:type="paragraph" w:styleId="TOC3">
    <w:name w:val="toc 3"/>
    <w:basedOn w:val="Normal"/>
    <w:next w:val="Normal"/>
    <w:autoRedefine/>
    <w:uiPriority w:val="39"/>
    <w:unhideWhenUsed/>
    <w:rsid w:val="00974743"/>
    <w:pPr>
      <w:spacing w:after="100"/>
      <w:ind w:left="400"/>
    </w:pPr>
  </w:style>
  <w:style w:type="paragraph" w:customStyle="1" w:styleId="TableText">
    <w:name w:val="Table_Text"/>
    <w:basedOn w:val="Normal"/>
    <w:qFormat/>
    <w:rsid w:val="00C901A0"/>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s>
      <w:spacing w:before="40" w:after="40" w:line="200" w:lineRule="atLeast"/>
    </w:pPr>
    <w:rPr>
      <w:rFonts w:ascii="Arial" w:hAnsi="Arial"/>
      <w:sz w:val="18"/>
      <w:lang w:val="en-GB"/>
    </w:rPr>
  </w:style>
  <w:style w:type="paragraph" w:customStyle="1" w:styleId="TableHeading">
    <w:name w:val="Table_Heading"/>
    <w:basedOn w:val="TableText"/>
    <w:rsid w:val="00C901A0"/>
    <w:pPr>
      <w:spacing w:after="80"/>
      <w:jc w:val="center"/>
    </w:pPr>
    <w:rPr>
      <w:rFonts w:cs="Arial"/>
      <w:b/>
      <w:bCs/>
      <w:sz w:val="16"/>
      <w:szCs w:val="16"/>
    </w:rPr>
  </w:style>
  <w:style w:type="table" w:styleId="TableList4">
    <w:name w:val="Table List 4"/>
    <w:basedOn w:val="TableNormal"/>
    <w:rsid w:val="00C901A0"/>
    <w:pPr>
      <w:widowControl w:val="0"/>
      <w:spacing w:after="0" w:line="240" w:lineRule="atLeast"/>
    </w:pPr>
    <w:rPr>
      <w:rFonts w:ascii="Times New Roman" w:eastAsia="Times New Roman" w:hAnsi="Times New Roman" w:cs="Times New Roman"/>
      <w:sz w:val="20"/>
      <w:szCs w:val="20"/>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character" w:customStyle="1" w:styleId="Heading5Char">
    <w:name w:val="Heading 5 Char"/>
    <w:basedOn w:val="DefaultParagraphFont"/>
    <w:link w:val="Heading5"/>
    <w:rsid w:val="00C403FF"/>
    <w:rPr>
      <w:rFonts w:ascii="Arial" w:eastAsia="Times New Roman" w:hAnsi="Arial" w:cs="Times New Roman"/>
      <w:b/>
      <w:sz w:val="20"/>
      <w:szCs w:val="20"/>
    </w:rPr>
  </w:style>
  <w:style w:type="character" w:customStyle="1" w:styleId="Heading6Char">
    <w:name w:val="Heading 6 Char"/>
    <w:basedOn w:val="DefaultParagraphFont"/>
    <w:link w:val="Heading6"/>
    <w:rsid w:val="00C403FF"/>
    <w:rPr>
      <w:rFonts w:ascii="Arial" w:eastAsia="Times New Roman" w:hAnsi="Arial" w:cs="Times New Roman"/>
      <w:sz w:val="20"/>
      <w:szCs w:val="20"/>
    </w:rPr>
  </w:style>
  <w:style w:type="character" w:customStyle="1" w:styleId="Heading7Char">
    <w:name w:val="Heading 7 Char"/>
    <w:basedOn w:val="DefaultParagraphFont"/>
    <w:link w:val="Heading7"/>
    <w:rsid w:val="00C403FF"/>
    <w:rPr>
      <w:rFonts w:ascii="Arial" w:eastAsia="Times New Roman" w:hAnsi="Arial" w:cs="Times New Roman"/>
      <w:sz w:val="20"/>
      <w:szCs w:val="20"/>
    </w:rPr>
  </w:style>
  <w:style w:type="character" w:customStyle="1" w:styleId="Heading9Char">
    <w:name w:val="Heading 9 Char"/>
    <w:basedOn w:val="DefaultParagraphFont"/>
    <w:link w:val="Heading9"/>
    <w:rsid w:val="00C403FF"/>
    <w:rPr>
      <w:rFonts w:ascii="Arial" w:eastAsia="Times New Roman" w:hAnsi="Arial" w:cs="Times New Roman"/>
      <w:b/>
      <w:sz w:val="20"/>
      <w:szCs w:val="20"/>
    </w:rPr>
  </w:style>
  <w:style w:type="character" w:customStyle="1" w:styleId="Heading8Char">
    <w:name w:val="Heading 8 Char"/>
    <w:basedOn w:val="DefaultParagraphFont"/>
    <w:link w:val="Heading8"/>
    <w:uiPriority w:val="9"/>
    <w:semiHidden/>
    <w:rsid w:val="00C403FF"/>
    <w:rPr>
      <w:rFonts w:asciiTheme="majorHAnsi" w:eastAsiaTheme="majorEastAsia" w:hAnsiTheme="majorHAnsi" w:cstheme="majorBidi"/>
      <w:color w:val="272727" w:themeColor="text1" w:themeTint="D8"/>
      <w:sz w:val="21"/>
      <w:szCs w:val="21"/>
    </w:rPr>
  </w:style>
  <w:style w:type="paragraph" w:customStyle="1" w:styleId="Default">
    <w:name w:val="Default"/>
    <w:rsid w:val="006F645E"/>
    <w:pPr>
      <w:autoSpaceDE w:val="0"/>
      <w:autoSpaceDN w:val="0"/>
      <w:adjustRightInd w:val="0"/>
      <w:spacing w:after="0" w:line="240" w:lineRule="auto"/>
    </w:pPr>
    <w:rPr>
      <w:rFonts w:ascii="Arial" w:hAnsi="Arial" w:cs="Arial"/>
      <w:color w:val="000000"/>
      <w:sz w:val="24"/>
      <w:szCs w:val="24"/>
    </w:rPr>
  </w:style>
  <w:style w:type="paragraph" w:styleId="Revision">
    <w:name w:val="Revision"/>
    <w:hidden/>
    <w:uiPriority w:val="99"/>
    <w:semiHidden/>
    <w:rsid w:val="002B3847"/>
    <w:pPr>
      <w:spacing w:after="0" w:line="240" w:lineRule="auto"/>
    </w:pPr>
    <w:rPr>
      <w:rFonts w:ascii="Times New Roman" w:eastAsia="Times New Roman" w:hAnsi="Times New Roman" w:cs="Times New Roman"/>
      <w:sz w:val="20"/>
      <w:szCs w:val="20"/>
    </w:rPr>
  </w:style>
  <w:style w:type="character" w:styleId="CommentReference">
    <w:name w:val="annotation reference"/>
    <w:basedOn w:val="DefaultParagraphFont"/>
    <w:uiPriority w:val="99"/>
    <w:semiHidden/>
    <w:unhideWhenUsed/>
    <w:rsid w:val="00B00FF6"/>
    <w:rPr>
      <w:sz w:val="16"/>
      <w:szCs w:val="16"/>
    </w:rPr>
  </w:style>
  <w:style w:type="character" w:styleId="Mention">
    <w:name w:val="Mention"/>
    <w:basedOn w:val="DefaultParagraphFont"/>
    <w:uiPriority w:val="99"/>
    <w:unhideWhenUsed/>
    <w:rsid w:val="00036D9D"/>
    <w:rPr>
      <w:color w:val="2B579A"/>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66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71F8A81E89B1E4A872028645FD1B6AE" ma:contentTypeVersion="11" ma:contentTypeDescription="Create a new document." ma:contentTypeScope="" ma:versionID="00e7a2aec32c88b8ca7efc9843325748">
  <xsd:schema xmlns:xsd="http://www.w3.org/2001/XMLSchema" xmlns:xs="http://www.w3.org/2001/XMLSchema" xmlns:p="http://schemas.microsoft.com/office/2006/metadata/properties" xmlns:ns2="a60d0634-94da-4e6e-b36f-66eaaf0b6f4e" xmlns:ns3="a156e92d-423a-4625-9818-f5e87239af8a" targetNamespace="http://schemas.microsoft.com/office/2006/metadata/properties" ma:root="true" ma:fieldsID="f6caa66f0c7935a35dae6e174e32ee4b" ns2:_="" ns3:_="">
    <xsd:import namespace="a60d0634-94da-4e6e-b36f-66eaaf0b6f4e"/>
    <xsd:import namespace="a156e92d-423a-4625-9818-f5e87239af8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LengthInSeconds"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60d0634-94da-4e6e-b36f-66eaaf0b6f4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debda6a7-6b37-4000-ac6c-4fd0a963898e"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156e92d-423a-4625-9818-f5e87239af8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haredWithUsers xmlns="a156e92d-423a-4625-9818-f5e87239af8a">
      <UserInfo>
        <DisplayName/>
        <AccountId xsi:nil="true"/>
        <AccountType/>
      </UserInfo>
    </SharedWithUsers>
    <lcf76f155ced4ddcb4097134ff3c332f xmlns="a60d0634-94da-4e6e-b36f-66eaaf0b6f4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EAD825D-2413-46BA-BB1F-DCE637B19B0C}">
  <ds:schemaRefs>
    <ds:schemaRef ds:uri="http://schemas.microsoft.com/sharepoint/v3/contenttype/forms"/>
  </ds:schemaRefs>
</ds:datastoreItem>
</file>

<file path=customXml/itemProps2.xml><?xml version="1.0" encoding="utf-8"?>
<ds:datastoreItem xmlns:ds="http://schemas.openxmlformats.org/officeDocument/2006/customXml" ds:itemID="{5C451799-F9B0-43E0-ABE9-80ABBAA59F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60d0634-94da-4e6e-b36f-66eaaf0b6f4e"/>
    <ds:schemaRef ds:uri="a156e92d-423a-4625-9818-f5e87239af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B4D352-B35B-4B3A-95D2-902933709BD2}">
  <ds:schemaRefs>
    <ds:schemaRef ds:uri="http://schemas.microsoft.com/office/2006/metadata/properties"/>
    <ds:schemaRef ds:uri="http://schemas.microsoft.com/office/infopath/2007/PartnerControls"/>
    <ds:schemaRef ds:uri="a156e92d-423a-4625-9818-f5e87239af8a"/>
    <ds:schemaRef ds:uri="a60d0634-94da-4e6e-b36f-66eaaf0b6f4e"/>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3</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Siarhei Drazdou</dc:creator>
  <cp:keywords/>
  <dc:description/>
  <cp:lastModifiedBy>Nini psuturi</cp:lastModifiedBy>
  <cp:revision>26</cp:revision>
  <cp:lastPrinted>2021-02-26T07:14:00Z</cp:lastPrinted>
  <dcterms:created xsi:type="dcterms:W3CDTF">2021-01-22T08:29:00Z</dcterms:created>
  <dcterms:modified xsi:type="dcterms:W3CDTF">2025-12-06T12:46:00Z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ID">
    <vt:lpwstr>&lt;ClientID&gt;-&lt;ProductID&gt;</vt:lpwstr>
  </property>
  <property fmtid="{D5CDD505-2E9C-101B-9397-08002B2CF9AE}" pid="3" name="ContentTypeId">
    <vt:lpwstr>0x010100F71F8A81E89B1E4A872028645FD1B6AE</vt:lpwstr>
  </property>
  <property fmtid="{D5CDD505-2E9C-101B-9397-08002B2CF9AE}" pid="4" name="Classification">
    <vt:lpwstr>Confidential</vt:lpwstr>
  </property>
  <property fmtid="{D5CDD505-2E9C-101B-9397-08002B2CF9AE}" pid="5" name="Order">
    <vt:r8>633900</vt:r8>
  </property>
  <property fmtid="{D5CDD505-2E9C-101B-9397-08002B2CF9AE}" pid="6" name="ComplianceAssetId">
    <vt:lpwstr/>
  </property>
  <property fmtid="{D5CDD505-2E9C-101B-9397-08002B2CF9AE}" pid="7" name="Approval Date">
    <vt:lpwstr>04-Dec-2018</vt:lpwstr>
  </property>
  <property fmtid="{D5CDD505-2E9C-101B-9397-08002B2CF9AE}" pid="8" name="MediaServiceImageTags">
    <vt:lpwstr/>
  </property>
</Properties>
</file>