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2FCC723F" w:rsidR="00500742" w:rsidRPr="00D04DA9" w:rsidRDefault="00105049"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Auction House</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6932EDAC" w:rsidR="00500742" w:rsidRPr="00426215" w:rsidRDefault="00105049" w:rsidP="00426215">
            <w:pPr>
              <w:pStyle w:val="ProjectName"/>
              <w:jc w:val="center"/>
              <w:rPr>
                <w:rFonts w:ascii="Arial" w:hAnsi="Arial" w:cs="Arial"/>
                <w:b/>
                <w:bCs/>
                <w:sz w:val="18"/>
                <w:szCs w:val="18"/>
              </w:rPr>
            </w:pPr>
            <w:r>
              <w:rPr>
                <w:rFonts w:ascii="Arial" w:hAnsi="Arial" w:cs="Arial"/>
                <w:b/>
                <w:bCs/>
                <w:noProof/>
                <w:sz w:val="18"/>
                <w:szCs w:val="18"/>
              </w:rPr>
              <w:drawing>
                <wp:inline distT="0" distB="0" distL="0" distR="0" wp14:anchorId="61D4C7DC" wp14:editId="27F594D5">
                  <wp:extent cx="3111500" cy="2667000"/>
                  <wp:effectExtent l="0" t="0" r="0" b="0"/>
                  <wp:docPr id="1274766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66542" name="Picture 1274766542"/>
                          <pic:cNvPicPr/>
                        </pic:nvPicPr>
                        <pic:blipFill>
                          <a:blip r:embed="rId11">
                            <a:extLst>
                              <a:ext uri="{28A0092B-C50C-407E-A947-70E740481C1C}">
                                <a14:useLocalDpi xmlns:a14="http://schemas.microsoft.com/office/drawing/2010/main" val="0"/>
                              </a:ext>
                            </a:extLst>
                          </a:blip>
                          <a:stretch>
                            <a:fillRect/>
                          </a:stretch>
                        </pic:blipFill>
                        <pic:spPr>
                          <a:xfrm>
                            <a:off x="0" y="0"/>
                            <a:ext cx="3111500" cy="2667000"/>
                          </a:xfrm>
                          <a:prstGeom prst="rect">
                            <a:avLst/>
                          </a:prstGeom>
                        </pic:spPr>
                      </pic:pic>
                    </a:graphicData>
                  </a:graphic>
                </wp:inline>
              </w:drawing>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743771BC" w14:textId="3DEEC2A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0E133934" w14:textId="54C61E7C"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128635C4" w14:textId="349EDCCA"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r>
          <w:rPr>
            <w:webHidden/>
            <w:color w:val="2B579A"/>
            <w:shd w:val="clear" w:color="auto" w:fill="E6E6E6"/>
          </w:rPr>
          <w:fldChar w:fldCharType="begin"/>
        </w:r>
        <w:r>
          <w:rPr>
            <w:noProof/>
            <w:webHidden/>
          </w:rPr>
          <w:instrText xml:space="preserve"> PAGEREF _Toc62212634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1C96AAF" w14:textId="1B137751"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yperlink"/>
            <w:rFonts w:eastAsia="MS Gothic"/>
            <w:noProof/>
          </w:rPr>
          <w:t>2.1</w:t>
        </w:r>
        <w:r>
          <w:rPr>
            <w:rFonts w:asciiTheme="minorHAnsi" w:eastAsiaTheme="minorEastAsia" w:hAnsiTheme="minorHAnsi" w:cstheme="minorBidi"/>
            <w:noProof/>
            <w:sz w:val="22"/>
            <w:szCs w:val="22"/>
          </w:rPr>
          <w:tab/>
        </w:r>
        <w:r w:rsidRPr="00CF14D8">
          <w:rPr>
            <w:rStyle w:val="Hyperlink"/>
            <w:rFonts w:eastAsia="MS Gothic"/>
            <w:noProof/>
          </w:rPr>
          <w:t>Definitions &amp; Acronyms</w:t>
        </w:r>
        <w:r>
          <w:rPr>
            <w:noProof/>
            <w:webHidden/>
          </w:rPr>
          <w:tab/>
        </w:r>
        <w:r>
          <w:rPr>
            <w:webHidden/>
            <w:color w:val="2B579A"/>
            <w:shd w:val="clear" w:color="auto" w:fill="E6E6E6"/>
          </w:rPr>
          <w:fldChar w:fldCharType="begin"/>
        </w:r>
        <w:r>
          <w:rPr>
            <w:noProof/>
            <w:webHidden/>
          </w:rPr>
          <w:instrText xml:space="preserve"> PAGEREF _Toc62212635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70E842D" w14:textId="0E364FE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yperlink"/>
            <w:rFonts w:eastAsia="MS Gothic"/>
            <w:noProof/>
          </w:rPr>
          <w:t>2.2</w:t>
        </w:r>
        <w:r>
          <w:rPr>
            <w:rFonts w:asciiTheme="minorHAnsi" w:eastAsiaTheme="minorEastAsia" w:hAnsiTheme="minorHAnsi" w:cstheme="minorBidi"/>
            <w:noProof/>
            <w:sz w:val="22"/>
            <w:szCs w:val="22"/>
          </w:rPr>
          <w:tab/>
        </w:r>
        <w:r w:rsidRPr="00CF14D8">
          <w:rPr>
            <w:rStyle w:val="Hyperlink"/>
            <w:rFonts w:eastAsia="MS Gothic"/>
            <w:noProof/>
          </w:rPr>
          <w:t>Logical Scheme</w:t>
        </w:r>
        <w:r>
          <w:rPr>
            <w:noProof/>
            <w:webHidden/>
          </w:rPr>
          <w:tab/>
        </w:r>
        <w:r>
          <w:rPr>
            <w:webHidden/>
            <w:color w:val="2B579A"/>
            <w:shd w:val="clear" w:color="auto" w:fill="E6E6E6"/>
          </w:rPr>
          <w:fldChar w:fldCharType="begin"/>
        </w:r>
        <w:r>
          <w:rPr>
            <w:noProof/>
            <w:webHidden/>
          </w:rPr>
          <w:instrText xml:space="preserve"> PAGEREF _Toc62212636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32F1B2ED" w14:textId="4CEEC0FC"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Hyperlink"/>
            <w:rFonts w:eastAsia="MS Gothic"/>
            <w:noProof/>
          </w:rPr>
          <w:t>2.3</w:t>
        </w:r>
        <w:r>
          <w:rPr>
            <w:rFonts w:asciiTheme="minorHAnsi" w:eastAsiaTheme="minorEastAsia" w:hAnsiTheme="minorHAnsi" w:cstheme="minorBidi"/>
            <w:noProof/>
            <w:sz w:val="22"/>
            <w:szCs w:val="22"/>
          </w:rPr>
          <w:tab/>
        </w:r>
        <w:r w:rsidRPr="00CF14D8">
          <w:rPr>
            <w:rStyle w:val="Hyperlink"/>
            <w:rFonts w:eastAsia="MS Gothic"/>
            <w:noProof/>
          </w:rPr>
          <w:t>Objects</w:t>
        </w:r>
        <w:r>
          <w:rPr>
            <w:noProof/>
            <w:webHidden/>
          </w:rPr>
          <w:tab/>
        </w:r>
        <w:r>
          <w:rPr>
            <w:webHidden/>
            <w:color w:val="2B579A"/>
            <w:shd w:val="clear" w:color="auto" w:fill="E6E6E6"/>
          </w:rPr>
          <w:fldChar w:fldCharType="begin"/>
        </w:r>
        <w:r>
          <w:rPr>
            <w:noProof/>
            <w:webHidden/>
          </w:rPr>
          <w:instrText xml:space="preserve"> PAGEREF _Toc62212637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58FCF022" w14:textId="7D69FC3F"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7C3FA5A8" w:rsidR="00426215" w:rsidRDefault="00426215"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1CE130DD" w14:textId="71374249" w:rsidR="00C403FF" w:rsidRPr="00C403FF" w:rsidRDefault="00105049" w:rsidP="00105049">
      <w:pPr>
        <w:pStyle w:val="BodyText"/>
        <w:ind w:left="720"/>
      </w:pPr>
      <w:r>
        <w:t xml:space="preserve"> Auction House sells antiques and artwork at auctions. The owners of items put up for auction by the company are the legal sellers.</w:t>
      </w:r>
    </w:p>
    <w:p w14:paraId="3F9669AC" w14:textId="58EB986B" w:rsidR="00C403FF" w:rsidRDefault="00426215" w:rsidP="00C403FF">
      <w:pPr>
        <w:pStyle w:val="Heading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26B995D8" w14:textId="5AB555C4" w:rsidR="00105049" w:rsidRPr="00105049" w:rsidRDefault="00105049" w:rsidP="00105049">
      <w:pPr>
        <w:pStyle w:val="BodyText"/>
        <w:ind w:left="720"/>
      </w:pPr>
      <w:r>
        <w:t xml:space="preserve"> After several successful years in business, company expanded and is facing challenges that come with scale. One of those challenges is to accurately keep track of information about items, buyers, sellers, auctions, employees and etc. for legal and business intelligence purposes.</w:t>
      </w:r>
    </w:p>
    <w:p w14:paraId="7A3D1FB8" w14:textId="77777777" w:rsidR="00C403FF" w:rsidRPr="00E82570" w:rsidRDefault="00C403FF" w:rsidP="00426215">
      <w:pPr>
        <w:pStyle w:val="BodyText"/>
      </w:pPr>
    </w:p>
    <w:p w14:paraId="456F4093" w14:textId="1739094F" w:rsidR="00426215" w:rsidRDefault="0000152E" w:rsidP="00426215">
      <w:pPr>
        <w:pStyle w:val="Heading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43C4C998" w14:textId="2DA0594B" w:rsidR="00105049" w:rsidRPr="00105049" w:rsidRDefault="00105049" w:rsidP="00105049">
      <w:pPr>
        <w:pStyle w:val="BodyText"/>
        <w:ind w:left="720"/>
      </w:pPr>
      <w:r>
        <w:t xml:space="preserve"> Implementing a database allow managers and executives </w:t>
      </w:r>
      <w:r w:rsidR="009A22A3">
        <w:t xml:space="preserve">easier and quicker access to specific or general data. DBMS will also strengthen data integrity and consistency. Having a DBMS in place will be useful for cooperating with regulators, or conducting an internal analysis. </w:t>
      </w:r>
    </w:p>
    <w:p w14:paraId="20C95FFC" w14:textId="77777777" w:rsidR="006F645E" w:rsidRPr="006F645E" w:rsidRDefault="006F645E" w:rsidP="006F645E">
      <w:pPr>
        <w:pStyle w:val="BodyText"/>
      </w:pPr>
    </w:p>
    <w:p w14:paraId="1B22C6C0" w14:textId="11675BAE" w:rsidR="00426215" w:rsidRDefault="006F645E" w:rsidP="00426215">
      <w:pPr>
        <w:pStyle w:val="Heading1"/>
        <w:ind w:left="431" w:hanging="431"/>
      </w:pPr>
      <w:bookmarkStart w:id="18" w:name="_Toc62212634"/>
      <w:bookmarkStart w:id="19" w:name="_Hlk314571188"/>
      <w:r>
        <w:t>Model description</w:t>
      </w:r>
      <w:bookmarkEnd w:id="18"/>
    </w:p>
    <w:p w14:paraId="65416CD2" w14:textId="77777777" w:rsidR="006F645E" w:rsidRDefault="006F645E" w:rsidP="006F645E">
      <w:pPr>
        <w:pStyle w:val="Heading2"/>
        <w:keepNext w:val="0"/>
        <w:ind w:left="851" w:hanging="851"/>
      </w:pPr>
      <w:bookmarkStart w:id="20" w:name="_Toc462595272"/>
      <w:bookmarkStart w:id="21" w:name="_Toc62212635"/>
      <w:r w:rsidRPr="008D63DF">
        <w:t>Definitions &amp; Acronyms</w:t>
      </w:r>
      <w:bookmarkEnd w:id="20"/>
      <w:bookmarkEnd w:id="21"/>
    </w:p>
    <w:p w14:paraId="62F929BC" w14:textId="60F7321F" w:rsidR="009A22A3" w:rsidRDefault="009A22A3" w:rsidP="009A22A3">
      <w:pPr>
        <w:pStyle w:val="BodyText"/>
      </w:pPr>
      <w:r>
        <w:t>Key sign – primary key</w:t>
      </w:r>
      <w:r>
        <w:br/>
        <w:t>Lines between tables – relationships. 3-way branch at the end of the line means one to many relationship.</w:t>
      </w:r>
      <w:r>
        <w:br/>
        <w:t>On the left of each table there are column names, on the right there are data types.</w:t>
      </w:r>
      <w:r>
        <w:br/>
        <w:t>If there is a question mark at the end of data type, it means the value can be null.</w:t>
      </w:r>
      <w:r>
        <w:br/>
        <w:t>If there is a flag at the start of data type, it means there is a default value.</w:t>
      </w:r>
    </w:p>
    <w:p w14:paraId="7C11DBE9" w14:textId="27357126" w:rsidR="009A22A3" w:rsidRPr="009A22A3" w:rsidRDefault="009A22A3" w:rsidP="009A22A3">
      <w:pPr>
        <w:pStyle w:val="BodyText"/>
      </w:pPr>
      <w:r>
        <w:t>If more than one column has a key sign, together they make a composite key.</w:t>
      </w:r>
    </w:p>
    <w:p w14:paraId="4534CB92" w14:textId="77777777" w:rsidR="006F645E" w:rsidRPr="006F645E" w:rsidRDefault="006F645E" w:rsidP="009A22A3">
      <w:pPr>
        <w:pStyle w:val="BodyText"/>
        <w:ind w:left="720"/>
      </w:pPr>
    </w:p>
    <w:p w14:paraId="202F84C0" w14:textId="77777777" w:rsidR="00426215" w:rsidRDefault="00426215" w:rsidP="006F645E">
      <w:pPr>
        <w:pStyle w:val="Heading2"/>
        <w:keepNext w:val="0"/>
        <w:ind w:left="851" w:hanging="851"/>
      </w:pPr>
      <w:bookmarkStart w:id="22" w:name="_Toc412572574"/>
      <w:bookmarkStart w:id="23" w:name="_Toc509167638"/>
      <w:bookmarkStart w:id="24" w:name="_Toc62212636"/>
      <w:r>
        <w:t>Logical Scheme</w:t>
      </w:r>
      <w:bookmarkEnd w:id="22"/>
      <w:bookmarkEnd w:id="23"/>
      <w:bookmarkEnd w:id="24"/>
    </w:p>
    <w:bookmarkEnd w:id="19"/>
    <w:p w14:paraId="39591329" w14:textId="3B59E400" w:rsidR="006F645E" w:rsidRDefault="009A22A3" w:rsidP="00500742">
      <w:pPr>
        <w:pStyle w:val="BodyText"/>
      </w:pPr>
      <w:r>
        <w:rPr>
          <w:noProof/>
        </w:rPr>
        <w:drawing>
          <wp:inline distT="0" distB="0" distL="0" distR="0" wp14:anchorId="06D9C0D2" wp14:editId="1D5DE24B">
            <wp:extent cx="5941695" cy="2456815"/>
            <wp:effectExtent l="0" t="0" r="1905" b="0"/>
            <wp:docPr id="257803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03006" name="Picture 2578030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1695" cy="2456815"/>
                    </a:xfrm>
                    <a:prstGeom prst="rect">
                      <a:avLst/>
                    </a:prstGeom>
                  </pic:spPr>
                </pic:pic>
              </a:graphicData>
            </a:graphic>
          </wp:inline>
        </w:drawing>
      </w:r>
      <w:r>
        <w:br/>
      </w:r>
    </w:p>
    <w:p w14:paraId="3894FC29" w14:textId="059E1F60" w:rsidR="006F645E" w:rsidRDefault="00407DD5" w:rsidP="006F645E">
      <w:pPr>
        <w:pStyle w:val="Heading2"/>
        <w:keepNext w:val="0"/>
        <w:ind w:left="851" w:hanging="851"/>
      </w:pPr>
      <w:bookmarkStart w:id="25" w:name="_Toc62212637"/>
      <w:r>
        <w:lastRenderedPageBreak/>
        <w:t>O</w:t>
      </w:r>
      <w:r w:rsidR="006F645E">
        <w:t>bjects</w:t>
      </w:r>
      <w:bookmarkEnd w:id="25"/>
    </w:p>
    <w:p w14:paraId="194E0023" w14:textId="77777777" w:rsidR="006F645E" w:rsidRDefault="006F645E" w:rsidP="006F645E">
      <w:pPr>
        <w:pStyle w:val="BodyText"/>
      </w:pPr>
    </w:p>
    <w:p w14:paraId="71AA236F" w14:textId="2FDE8180" w:rsidR="006F645E" w:rsidRDefault="006F645E" w:rsidP="006F645E">
      <w:pPr>
        <w:pStyle w:val="BodyText"/>
      </w:pPr>
      <w:r>
        <w:t>Table Description</w:t>
      </w:r>
    </w:p>
    <w:p w14:paraId="061AE2A5" w14:textId="02A287F3" w:rsidR="00BE17E0" w:rsidRDefault="00BE17E0" w:rsidP="006F645E">
      <w:pPr>
        <w:pStyle w:val="BodyText"/>
      </w:pPr>
      <w:r>
        <w:t>&lt;des</w:t>
      </w:r>
      <w:r w:rsidR="007B27B1">
        <w:t>c</w:t>
      </w:r>
      <w:r>
        <w:t>ription&gt;</w:t>
      </w:r>
    </w:p>
    <w:p w14:paraId="72C5EF5E" w14:textId="77777777" w:rsidR="006F645E" w:rsidRDefault="006F645E"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15601FC3" w14:textId="77777777" w:rsidTr="00BE17E0">
        <w:trPr>
          <w:trHeight w:val="432"/>
        </w:trPr>
        <w:tc>
          <w:tcPr>
            <w:tcW w:w="2302" w:type="dxa"/>
            <w:vMerge w:val="restart"/>
          </w:tcPr>
          <w:p w14:paraId="4FB44A01" w14:textId="619965EB" w:rsidR="00BE17E0" w:rsidRDefault="006F5ED6" w:rsidP="006F645E">
            <w:pPr>
              <w:pStyle w:val="BodyText"/>
            </w:pPr>
            <w:r>
              <w:t>Firms</w:t>
            </w:r>
          </w:p>
        </w:tc>
        <w:tc>
          <w:tcPr>
            <w:tcW w:w="2302" w:type="dxa"/>
          </w:tcPr>
          <w:p w14:paraId="5287EB7E" w14:textId="47BD1078" w:rsidR="00BE17E0" w:rsidRDefault="006F5ED6" w:rsidP="006F645E">
            <w:pPr>
              <w:pStyle w:val="BodyText"/>
            </w:pPr>
            <w:proofErr w:type="spellStart"/>
            <w:r>
              <w:t>Firm_id</w:t>
            </w:r>
            <w:proofErr w:type="spellEnd"/>
          </w:p>
        </w:tc>
        <w:tc>
          <w:tcPr>
            <w:tcW w:w="2302" w:type="dxa"/>
          </w:tcPr>
          <w:p w14:paraId="43622687" w14:textId="2E26C244" w:rsidR="00BE17E0" w:rsidRDefault="006F5ED6" w:rsidP="006F645E">
            <w:pPr>
              <w:pStyle w:val="BodyText"/>
            </w:pPr>
            <w:r>
              <w:t>PK</w:t>
            </w:r>
          </w:p>
        </w:tc>
        <w:tc>
          <w:tcPr>
            <w:tcW w:w="2302" w:type="dxa"/>
          </w:tcPr>
          <w:p w14:paraId="276CD625" w14:textId="4DF69CC5" w:rsidR="00BE17E0" w:rsidRDefault="006F5ED6" w:rsidP="006F645E">
            <w:pPr>
              <w:pStyle w:val="BodyText"/>
            </w:pPr>
            <w:r>
              <w:t>int</w:t>
            </w:r>
          </w:p>
        </w:tc>
      </w:tr>
      <w:tr w:rsidR="00BE17E0" w14:paraId="44050B2A" w14:textId="77777777" w:rsidTr="00BE17E0">
        <w:trPr>
          <w:trHeight w:val="432"/>
        </w:trPr>
        <w:tc>
          <w:tcPr>
            <w:tcW w:w="2302" w:type="dxa"/>
            <w:vMerge/>
          </w:tcPr>
          <w:p w14:paraId="3310B3B8" w14:textId="77777777" w:rsidR="00BE17E0" w:rsidRDefault="00BE17E0" w:rsidP="006F645E">
            <w:pPr>
              <w:pStyle w:val="BodyText"/>
            </w:pPr>
          </w:p>
        </w:tc>
        <w:tc>
          <w:tcPr>
            <w:tcW w:w="2302" w:type="dxa"/>
          </w:tcPr>
          <w:p w14:paraId="22CB5DE1" w14:textId="35E9599D" w:rsidR="00BE17E0" w:rsidRDefault="006F5ED6" w:rsidP="006F645E">
            <w:pPr>
              <w:pStyle w:val="BodyText"/>
            </w:pPr>
            <w:proofErr w:type="spellStart"/>
            <w:r>
              <w:t>firm_name</w:t>
            </w:r>
            <w:proofErr w:type="spellEnd"/>
          </w:p>
        </w:tc>
        <w:tc>
          <w:tcPr>
            <w:tcW w:w="2302" w:type="dxa"/>
          </w:tcPr>
          <w:p w14:paraId="6EDD57E1" w14:textId="0BD108EF" w:rsidR="00BE17E0" w:rsidRDefault="00BE17E0" w:rsidP="006F645E">
            <w:pPr>
              <w:pStyle w:val="BodyText"/>
            </w:pPr>
          </w:p>
        </w:tc>
        <w:tc>
          <w:tcPr>
            <w:tcW w:w="2302" w:type="dxa"/>
          </w:tcPr>
          <w:p w14:paraId="3C813618" w14:textId="66291150" w:rsidR="00BE17E0" w:rsidRDefault="006F5ED6" w:rsidP="006F645E">
            <w:pPr>
              <w:pStyle w:val="BodyText"/>
            </w:pPr>
            <w:r>
              <w:t>varchar</w:t>
            </w:r>
          </w:p>
        </w:tc>
      </w:tr>
    </w:tbl>
    <w:p w14:paraId="2420CFED" w14:textId="77777777" w:rsidR="006F5ED6" w:rsidRDefault="006F5ED6" w:rsidP="006F645E">
      <w:pPr>
        <w:pStyle w:val="BodyText"/>
      </w:pPr>
      <w:r>
        <w:br/>
      </w:r>
      <w: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5ED6" w:rsidRPr="00BE17E0" w14:paraId="526E004C" w14:textId="77777777" w:rsidTr="00566AA7">
        <w:trPr>
          <w:trHeight w:val="292"/>
        </w:trPr>
        <w:tc>
          <w:tcPr>
            <w:tcW w:w="2302" w:type="dxa"/>
            <w:shd w:val="clear" w:color="auto" w:fill="76CDD8"/>
          </w:tcPr>
          <w:p w14:paraId="19D572D1"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CA28CDA"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3024143"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88E9EC7"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F5ED6" w14:paraId="289D82C0" w14:textId="77777777" w:rsidTr="00566AA7">
        <w:trPr>
          <w:trHeight w:val="432"/>
        </w:trPr>
        <w:tc>
          <w:tcPr>
            <w:tcW w:w="2302" w:type="dxa"/>
            <w:vMerge w:val="restart"/>
          </w:tcPr>
          <w:p w14:paraId="610E52CD" w14:textId="66D26CFA" w:rsidR="006F5ED6" w:rsidRDefault="006F5ED6" w:rsidP="00566AA7">
            <w:pPr>
              <w:pStyle w:val="BodyText"/>
            </w:pPr>
            <w:proofErr w:type="spellStart"/>
            <w:r>
              <w:t>Perrsons</w:t>
            </w:r>
            <w:proofErr w:type="spellEnd"/>
          </w:p>
        </w:tc>
        <w:tc>
          <w:tcPr>
            <w:tcW w:w="2302" w:type="dxa"/>
          </w:tcPr>
          <w:p w14:paraId="7D8B7196" w14:textId="701BF331" w:rsidR="006F5ED6" w:rsidRDefault="006F5ED6" w:rsidP="00566AA7">
            <w:pPr>
              <w:pStyle w:val="BodyText"/>
            </w:pPr>
            <w:proofErr w:type="spellStart"/>
            <w:r>
              <w:t>Person_id</w:t>
            </w:r>
            <w:proofErr w:type="spellEnd"/>
          </w:p>
        </w:tc>
        <w:tc>
          <w:tcPr>
            <w:tcW w:w="2302" w:type="dxa"/>
          </w:tcPr>
          <w:p w14:paraId="69919601" w14:textId="42A96A61" w:rsidR="006F5ED6" w:rsidRDefault="006F5ED6" w:rsidP="00566AA7">
            <w:pPr>
              <w:pStyle w:val="BodyText"/>
            </w:pPr>
            <w:r>
              <w:t>PK</w:t>
            </w:r>
          </w:p>
        </w:tc>
        <w:tc>
          <w:tcPr>
            <w:tcW w:w="2302" w:type="dxa"/>
          </w:tcPr>
          <w:p w14:paraId="113490A3" w14:textId="77777777" w:rsidR="006F5ED6" w:rsidRDefault="006F5ED6" w:rsidP="00566AA7">
            <w:pPr>
              <w:pStyle w:val="BodyText"/>
            </w:pPr>
            <w:r>
              <w:t>Int</w:t>
            </w:r>
          </w:p>
        </w:tc>
      </w:tr>
      <w:tr w:rsidR="006F5ED6" w14:paraId="47724152" w14:textId="77777777" w:rsidTr="00566AA7">
        <w:trPr>
          <w:trHeight w:val="432"/>
        </w:trPr>
        <w:tc>
          <w:tcPr>
            <w:tcW w:w="2302" w:type="dxa"/>
            <w:vMerge/>
          </w:tcPr>
          <w:p w14:paraId="3DADC8CE" w14:textId="77777777" w:rsidR="006F5ED6" w:rsidRDefault="006F5ED6" w:rsidP="00566AA7">
            <w:pPr>
              <w:pStyle w:val="BodyText"/>
            </w:pPr>
          </w:p>
        </w:tc>
        <w:tc>
          <w:tcPr>
            <w:tcW w:w="2302" w:type="dxa"/>
          </w:tcPr>
          <w:p w14:paraId="4EFD647F" w14:textId="2BDAA54B" w:rsidR="006F5ED6" w:rsidRDefault="006F5ED6" w:rsidP="00566AA7">
            <w:pPr>
              <w:pStyle w:val="BodyText"/>
            </w:pPr>
            <w:proofErr w:type="spellStart"/>
            <w:r>
              <w:t>First_name</w:t>
            </w:r>
            <w:proofErr w:type="spellEnd"/>
          </w:p>
        </w:tc>
        <w:tc>
          <w:tcPr>
            <w:tcW w:w="2302" w:type="dxa"/>
          </w:tcPr>
          <w:p w14:paraId="6A0537EC" w14:textId="7E03FC78" w:rsidR="006F5ED6" w:rsidRDefault="006F5ED6" w:rsidP="00566AA7">
            <w:pPr>
              <w:pStyle w:val="BodyText"/>
            </w:pPr>
          </w:p>
        </w:tc>
        <w:tc>
          <w:tcPr>
            <w:tcW w:w="2302" w:type="dxa"/>
          </w:tcPr>
          <w:p w14:paraId="653F4621" w14:textId="0971ECC9" w:rsidR="006F5ED6" w:rsidRDefault="006F5ED6" w:rsidP="00566AA7">
            <w:pPr>
              <w:pStyle w:val="BodyText"/>
            </w:pPr>
            <w:r>
              <w:t>Varchar</w:t>
            </w:r>
          </w:p>
        </w:tc>
      </w:tr>
      <w:tr w:rsidR="006F5ED6" w14:paraId="1AEECA8C" w14:textId="77777777" w:rsidTr="00566AA7">
        <w:trPr>
          <w:trHeight w:val="432"/>
        </w:trPr>
        <w:tc>
          <w:tcPr>
            <w:tcW w:w="2302" w:type="dxa"/>
          </w:tcPr>
          <w:p w14:paraId="04F86DD6" w14:textId="77777777" w:rsidR="006F5ED6" w:rsidRDefault="006F5ED6" w:rsidP="00566AA7">
            <w:pPr>
              <w:pStyle w:val="BodyText"/>
            </w:pPr>
          </w:p>
        </w:tc>
        <w:tc>
          <w:tcPr>
            <w:tcW w:w="2302" w:type="dxa"/>
          </w:tcPr>
          <w:p w14:paraId="499A4F62" w14:textId="7CED7098" w:rsidR="006F5ED6" w:rsidRDefault="006F5ED6" w:rsidP="00566AA7">
            <w:pPr>
              <w:pStyle w:val="BodyText"/>
            </w:pPr>
            <w:proofErr w:type="spellStart"/>
            <w:r>
              <w:t>Last_name</w:t>
            </w:r>
            <w:proofErr w:type="spellEnd"/>
          </w:p>
        </w:tc>
        <w:tc>
          <w:tcPr>
            <w:tcW w:w="2302" w:type="dxa"/>
          </w:tcPr>
          <w:p w14:paraId="3FE4359F" w14:textId="77777777" w:rsidR="006F5ED6" w:rsidRDefault="006F5ED6" w:rsidP="00566AA7">
            <w:pPr>
              <w:pStyle w:val="BodyText"/>
            </w:pPr>
          </w:p>
        </w:tc>
        <w:tc>
          <w:tcPr>
            <w:tcW w:w="2302" w:type="dxa"/>
          </w:tcPr>
          <w:p w14:paraId="30E9F87E" w14:textId="70E54020" w:rsidR="006F5ED6" w:rsidRDefault="006F5ED6" w:rsidP="00566AA7">
            <w:pPr>
              <w:pStyle w:val="BodyText"/>
            </w:pPr>
            <w:r>
              <w:t>varchar</w:t>
            </w:r>
          </w:p>
        </w:tc>
      </w:tr>
    </w:tbl>
    <w:p w14:paraId="5C215104" w14:textId="77777777" w:rsidR="006F5ED6" w:rsidRDefault="006F5ED6" w:rsidP="006F645E">
      <w:pPr>
        <w:pStyle w:val="BodyText"/>
      </w:pPr>
      <w: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5ED6" w:rsidRPr="00BE17E0" w14:paraId="08A9C68A" w14:textId="77777777" w:rsidTr="00566AA7">
        <w:trPr>
          <w:trHeight w:val="292"/>
        </w:trPr>
        <w:tc>
          <w:tcPr>
            <w:tcW w:w="2302" w:type="dxa"/>
            <w:shd w:val="clear" w:color="auto" w:fill="76CDD8"/>
          </w:tcPr>
          <w:p w14:paraId="052DF1AE"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E9D50EA"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435FD66"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646E41C"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F5ED6" w14:paraId="6EA2197B" w14:textId="77777777" w:rsidTr="00566AA7">
        <w:trPr>
          <w:trHeight w:val="432"/>
        </w:trPr>
        <w:tc>
          <w:tcPr>
            <w:tcW w:w="2302" w:type="dxa"/>
            <w:vMerge w:val="restart"/>
          </w:tcPr>
          <w:p w14:paraId="743250BB" w14:textId="3B075A6C" w:rsidR="006F5ED6" w:rsidRDefault="006F5ED6" w:rsidP="00566AA7">
            <w:pPr>
              <w:pStyle w:val="BodyText"/>
            </w:pPr>
            <w:r>
              <w:t>Accounts</w:t>
            </w:r>
          </w:p>
        </w:tc>
        <w:tc>
          <w:tcPr>
            <w:tcW w:w="2302" w:type="dxa"/>
          </w:tcPr>
          <w:p w14:paraId="49500367" w14:textId="22235D82" w:rsidR="006F5ED6" w:rsidRDefault="006F5ED6" w:rsidP="00566AA7">
            <w:pPr>
              <w:pStyle w:val="BodyText"/>
            </w:pPr>
            <w:proofErr w:type="spellStart"/>
            <w:r>
              <w:t>Accounts_Id</w:t>
            </w:r>
            <w:proofErr w:type="spellEnd"/>
          </w:p>
        </w:tc>
        <w:tc>
          <w:tcPr>
            <w:tcW w:w="2302" w:type="dxa"/>
          </w:tcPr>
          <w:p w14:paraId="1D9F6ECC" w14:textId="693EB903" w:rsidR="006F5ED6" w:rsidRDefault="006F5ED6" w:rsidP="00566AA7">
            <w:pPr>
              <w:pStyle w:val="BodyText"/>
            </w:pPr>
            <w:r>
              <w:t>FK</w:t>
            </w:r>
          </w:p>
        </w:tc>
        <w:tc>
          <w:tcPr>
            <w:tcW w:w="2302" w:type="dxa"/>
          </w:tcPr>
          <w:p w14:paraId="086A3C90" w14:textId="77777777" w:rsidR="006F5ED6" w:rsidRDefault="006F5ED6" w:rsidP="00566AA7">
            <w:pPr>
              <w:pStyle w:val="BodyText"/>
            </w:pPr>
            <w:r>
              <w:t>Int</w:t>
            </w:r>
          </w:p>
        </w:tc>
      </w:tr>
      <w:tr w:rsidR="006F5ED6" w14:paraId="0B987BE8" w14:textId="77777777" w:rsidTr="00566AA7">
        <w:trPr>
          <w:trHeight w:val="432"/>
        </w:trPr>
        <w:tc>
          <w:tcPr>
            <w:tcW w:w="2302" w:type="dxa"/>
            <w:vMerge/>
          </w:tcPr>
          <w:p w14:paraId="5BB87439" w14:textId="77777777" w:rsidR="006F5ED6" w:rsidRDefault="006F5ED6" w:rsidP="00566AA7">
            <w:pPr>
              <w:pStyle w:val="BodyText"/>
            </w:pPr>
          </w:p>
        </w:tc>
        <w:tc>
          <w:tcPr>
            <w:tcW w:w="2302" w:type="dxa"/>
          </w:tcPr>
          <w:p w14:paraId="4E4FA82A" w14:textId="5C06C78C" w:rsidR="006F5ED6" w:rsidRDefault="006F5ED6" w:rsidP="00566AA7">
            <w:pPr>
              <w:pStyle w:val="BodyText"/>
            </w:pPr>
            <w:proofErr w:type="spellStart"/>
            <w:r>
              <w:t>Registration_date</w:t>
            </w:r>
            <w:proofErr w:type="spellEnd"/>
          </w:p>
        </w:tc>
        <w:tc>
          <w:tcPr>
            <w:tcW w:w="2302" w:type="dxa"/>
          </w:tcPr>
          <w:p w14:paraId="60F33DF4" w14:textId="0B22288B" w:rsidR="006F5ED6" w:rsidRDefault="006F5ED6" w:rsidP="00566AA7">
            <w:pPr>
              <w:pStyle w:val="BodyText"/>
            </w:pPr>
          </w:p>
        </w:tc>
        <w:tc>
          <w:tcPr>
            <w:tcW w:w="2302" w:type="dxa"/>
          </w:tcPr>
          <w:p w14:paraId="6E9CACA7" w14:textId="09EBA54D" w:rsidR="006F5ED6" w:rsidRDefault="006F5ED6" w:rsidP="00566AA7">
            <w:pPr>
              <w:pStyle w:val="BodyText"/>
            </w:pPr>
            <w:r>
              <w:t>Datetime</w:t>
            </w:r>
          </w:p>
        </w:tc>
      </w:tr>
      <w:tr w:rsidR="006F5ED6" w14:paraId="24F12E57" w14:textId="77777777" w:rsidTr="00566AA7">
        <w:trPr>
          <w:trHeight w:val="432"/>
        </w:trPr>
        <w:tc>
          <w:tcPr>
            <w:tcW w:w="2302" w:type="dxa"/>
          </w:tcPr>
          <w:p w14:paraId="2E405539" w14:textId="77777777" w:rsidR="006F5ED6" w:rsidRDefault="006F5ED6" w:rsidP="00566AA7">
            <w:pPr>
              <w:pStyle w:val="BodyText"/>
            </w:pPr>
          </w:p>
        </w:tc>
        <w:tc>
          <w:tcPr>
            <w:tcW w:w="2302" w:type="dxa"/>
          </w:tcPr>
          <w:p w14:paraId="75122A92" w14:textId="2DB32A5F" w:rsidR="006F5ED6" w:rsidRDefault="006F5ED6" w:rsidP="00566AA7">
            <w:pPr>
              <w:pStyle w:val="BodyText"/>
            </w:pPr>
            <w:r>
              <w:t>Status</w:t>
            </w:r>
          </w:p>
        </w:tc>
        <w:tc>
          <w:tcPr>
            <w:tcW w:w="2302" w:type="dxa"/>
          </w:tcPr>
          <w:p w14:paraId="54F80C16" w14:textId="1925F5D2" w:rsidR="006F5ED6" w:rsidRDefault="006F5ED6" w:rsidP="00566AA7">
            <w:pPr>
              <w:pStyle w:val="BodyText"/>
            </w:pPr>
            <w:r>
              <w:t>Default = Active</w:t>
            </w:r>
          </w:p>
        </w:tc>
        <w:tc>
          <w:tcPr>
            <w:tcW w:w="2302" w:type="dxa"/>
          </w:tcPr>
          <w:p w14:paraId="4AF49B28" w14:textId="3C947B3F" w:rsidR="006F5ED6" w:rsidRDefault="006F5ED6" w:rsidP="00566AA7">
            <w:pPr>
              <w:pStyle w:val="BodyText"/>
            </w:pPr>
            <w:r>
              <w:t>Varchar</w:t>
            </w:r>
          </w:p>
        </w:tc>
      </w:tr>
      <w:tr w:rsidR="006F5ED6" w14:paraId="7FAF2A8F" w14:textId="77777777" w:rsidTr="00566AA7">
        <w:trPr>
          <w:trHeight w:val="432"/>
        </w:trPr>
        <w:tc>
          <w:tcPr>
            <w:tcW w:w="2302" w:type="dxa"/>
          </w:tcPr>
          <w:p w14:paraId="6588F859" w14:textId="77777777" w:rsidR="006F5ED6" w:rsidRDefault="006F5ED6" w:rsidP="00566AA7">
            <w:pPr>
              <w:pStyle w:val="BodyText"/>
            </w:pPr>
          </w:p>
        </w:tc>
        <w:tc>
          <w:tcPr>
            <w:tcW w:w="2302" w:type="dxa"/>
          </w:tcPr>
          <w:p w14:paraId="52AC5056" w14:textId="28CC3641" w:rsidR="006F5ED6" w:rsidRDefault="006F5ED6" w:rsidP="00566AA7">
            <w:pPr>
              <w:pStyle w:val="BodyText"/>
            </w:pPr>
            <w:proofErr w:type="spellStart"/>
            <w:r>
              <w:t>Closing_date</w:t>
            </w:r>
            <w:proofErr w:type="spellEnd"/>
          </w:p>
        </w:tc>
        <w:tc>
          <w:tcPr>
            <w:tcW w:w="2302" w:type="dxa"/>
          </w:tcPr>
          <w:p w14:paraId="3792E38F" w14:textId="04E2ED3B" w:rsidR="006F5ED6" w:rsidRDefault="006F5ED6" w:rsidP="00566AA7">
            <w:pPr>
              <w:pStyle w:val="BodyText"/>
            </w:pPr>
            <w:r>
              <w:t>Only for accounts that have status closed</w:t>
            </w:r>
          </w:p>
        </w:tc>
        <w:tc>
          <w:tcPr>
            <w:tcW w:w="2302" w:type="dxa"/>
          </w:tcPr>
          <w:p w14:paraId="1930C981" w14:textId="015C568B" w:rsidR="006F5ED6" w:rsidRDefault="006F5ED6" w:rsidP="00566AA7">
            <w:pPr>
              <w:pStyle w:val="BodyText"/>
            </w:pPr>
            <w:r>
              <w:t>datetime</w:t>
            </w:r>
          </w:p>
        </w:tc>
      </w:tr>
    </w:tbl>
    <w:p w14:paraId="5579DF19" w14:textId="77777777" w:rsidR="006F5ED6" w:rsidRDefault="006F5ED6" w:rsidP="006F645E">
      <w:pPr>
        <w:pStyle w:val="BodyText"/>
      </w:pPr>
      <w: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5ED6" w:rsidRPr="00BE17E0" w14:paraId="14C996D8" w14:textId="77777777" w:rsidTr="00566AA7">
        <w:trPr>
          <w:trHeight w:val="292"/>
        </w:trPr>
        <w:tc>
          <w:tcPr>
            <w:tcW w:w="2302" w:type="dxa"/>
            <w:shd w:val="clear" w:color="auto" w:fill="76CDD8"/>
          </w:tcPr>
          <w:p w14:paraId="3F70A284"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F177306"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1A49B8D"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2F0390E"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F5ED6" w14:paraId="0860E0C0" w14:textId="77777777" w:rsidTr="00566AA7">
        <w:trPr>
          <w:trHeight w:val="432"/>
        </w:trPr>
        <w:tc>
          <w:tcPr>
            <w:tcW w:w="2302" w:type="dxa"/>
            <w:vMerge w:val="restart"/>
          </w:tcPr>
          <w:p w14:paraId="14AC9E42" w14:textId="3625776B" w:rsidR="006F5ED6" w:rsidRDefault="006F5ED6" w:rsidP="00566AA7">
            <w:pPr>
              <w:pStyle w:val="BodyText"/>
            </w:pPr>
            <w:r>
              <w:t xml:space="preserve"> </w:t>
            </w:r>
            <w:r>
              <w:t>Items</w:t>
            </w:r>
          </w:p>
        </w:tc>
        <w:tc>
          <w:tcPr>
            <w:tcW w:w="2302" w:type="dxa"/>
          </w:tcPr>
          <w:p w14:paraId="3D400FE3" w14:textId="5344A325" w:rsidR="006F5ED6" w:rsidRDefault="006F5ED6" w:rsidP="00566AA7">
            <w:pPr>
              <w:pStyle w:val="BodyText"/>
            </w:pPr>
            <w:proofErr w:type="spellStart"/>
            <w:r>
              <w:t>Item_id</w:t>
            </w:r>
            <w:proofErr w:type="spellEnd"/>
          </w:p>
        </w:tc>
        <w:tc>
          <w:tcPr>
            <w:tcW w:w="2302" w:type="dxa"/>
          </w:tcPr>
          <w:p w14:paraId="5DAE3CFF" w14:textId="669B41D0" w:rsidR="006F5ED6" w:rsidRDefault="006F5ED6" w:rsidP="00566AA7">
            <w:pPr>
              <w:pStyle w:val="BodyText"/>
            </w:pPr>
            <w:r>
              <w:t>PK</w:t>
            </w:r>
          </w:p>
        </w:tc>
        <w:tc>
          <w:tcPr>
            <w:tcW w:w="2302" w:type="dxa"/>
          </w:tcPr>
          <w:p w14:paraId="0066F20F" w14:textId="3ADA3B85" w:rsidR="006F5ED6" w:rsidRDefault="006F5ED6" w:rsidP="00566AA7">
            <w:pPr>
              <w:pStyle w:val="BodyText"/>
            </w:pPr>
            <w:r>
              <w:t>int</w:t>
            </w:r>
          </w:p>
        </w:tc>
      </w:tr>
      <w:tr w:rsidR="006F5ED6" w14:paraId="2C8ED589" w14:textId="77777777" w:rsidTr="00566AA7">
        <w:trPr>
          <w:trHeight w:val="432"/>
        </w:trPr>
        <w:tc>
          <w:tcPr>
            <w:tcW w:w="2302" w:type="dxa"/>
            <w:vMerge/>
          </w:tcPr>
          <w:p w14:paraId="079ADB2E" w14:textId="77777777" w:rsidR="006F5ED6" w:rsidRDefault="006F5ED6" w:rsidP="00566AA7">
            <w:pPr>
              <w:pStyle w:val="BodyText"/>
            </w:pPr>
          </w:p>
        </w:tc>
        <w:tc>
          <w:tcPr>
            <w:tcW w:w="2302" w:type="dxa"/>
          </w:tcPr>
          <w:p w14:paraId="5AD722C1" w14:textId="6B2313DF" w:rsidR="006F5ED6" w:rsidRDefault="006F5ED6" w:rsidP="00566AA7">
            <w:pPr>
              <w:pStyle w:val="BodyText"/>
            </w:pPr>
            <w:proofErr w:type="spellStart"/>
            <w:r>
              <w:t>Item_name</w:t>
            </w:r>
            <w:proofErr w:type="spellEnd"/>
          </w:p>
        </w:tc>
        <w:tc>
          <w:tcPr>
            <w:tcW w:w="2302" w:type="dxa"/>
          </w:tcPr>
          <w:p w14:paraId="0A5D39C2" w14:textId="30B62EA9" w:rsidR="006F5ED6" w:rsidRDefault="006F5ED6" w:rsidP="00566AA7">
            <w:pPr>
              <w:pStyle w:val="BodyText"/>
            </w:pPr>
          </w:p>
        </w:tc>
        <w:tc>
          <w:tcPr>
            <w:tcW w:w="2302" w:type="dxa"/>
          </w:tcPr>
          <w:p w14:paraId="357D8CC9" w14:textId="6AF9D78A" w:rsidR="006F5ED6" w:rsidRDefault="006F5ED6" w:rsidP="00566AA7">
            <w:pPr>
              <w:pStyle w:val="BodyText"/>
            </w:pPr>
            <w:r>
              <w:t>Varchar</w:t>
            </w:r>
          </w:p>
        </w:tc>
      </w:tr>
      <w:tr w:rsidR="006F5ED6" w14:paraId="0207B9FB" w14:textId="77777777" w:rsidTr="00566AA7">
        <w:trPr>
          <w:trHeight w:val="432"/>
        </w:trPr>
        <w:tc>
          <w:tcPr>
            <w:tcW w:w="2302" w:type="dxa"/>
          </w:tcPr>
          <w:p w14:paraId="29C7D048" w14:textId="77777777" w:rsidR="006F5ED6" w:rsidRDefault="006F5ED6" w:rsidP="00566AA7">
            <w:pPr>
              <w:pStyle w:val="BodyText"/>
            </w:pPr>
          </w:p>
        </w:tc>
        <w:tc>
          <w:tcPr>
            <w:tcW w:w="2302" w:type="dxa"/>
          </w:tcPr>
          <w:p w14:paraId="718E1160" w14:textId="1A565AB4" w:rsidR="006F5ED6" w:rsidRDefault="006F5ED6" w:rsidP="00566AA7">
            <w:pPr>
              <w:pStyle w:val="BodyText"/>
            </w:pPr>
            <w:proofErr w:type="spellStart"/>
            <w:r>
              <w:t>Seller_id</w:t>
            </w:r>
            <w:proofErr w:type="spellEnd"/>
          </w:p>
        </w:tc>
        <w:tc>
          <w:tcPr>
            <w:tcW w:w="2302" w:type="dxa"/>
          </w:tcPr>
          <w:p w14:paraId="723D8B0E" w14:textId="32030CB4" w:rsidR="006F5ED6" w:rsidRDefault="006F5ED6" w:rsidP="00566AA7">
            <w:pPr>
              <w:pStyle w:val="BodyText"/>
            </w:pPr>
            <w:r>
              <w:t>FK</w:t>
            </w:r>
          </w:p>
        </w:tc>
        <w:tc>
          <w:tcPr>
            <w:tcW w:w="2302" w:type="dxa"/>
          </w:tcPr>
          <w:p w14:paraId="3E0C899A" w14:textId="61D3B4B3" w:rsidR="006F5ED6" w:rsidRDefault="006F5ED6" w:rsidP="00566AA7">
            <w:pPr>
              <w:pStyle w:val="BodyText"/>
            </w:pPr>
            <w:r>
              <w:t>Int</w:t>
            </w:r>
          </w:p>
        </w:tc>
      </w:tr>
      <w:tr w:rsidR="006F5ED6" w14:paraId="49515E2D" w14:textId="77777777" w:rsidTr="00566AA7">
        <w:trPr>
          <w:trHeight w:val="432"/>
        </w:trPr>
        <w:tc>
          <w:tcPr>
            <w:tcW w:w="2302" w:type="dxa"/>
          </w:tcPr>
          <w:p w14:paraId="6A74D4DA" w14:textId="77777777" w:rsidR="006F5ED6" w:rsidRDefault="006F5ED6" w:rsidP="00566AA7">
            <w:pPr>
              <w:pStyle w:val="BodyText"/>
            </w:pPr>
          </w:p>
        </w:tc>
        <w:tc>
          <w:tcPr>
            <w:tcW w:w="2302" w:type="dxa"/>
          </w:tcPr>
          <w:p w14:paraId="1F1693E7" w14:textId="6C4F06C0" w:rsidR="006F5ED6" w:rsidRDefault="006F5ED6" w:rsidP="00566AA7">
            <w:pPr>
              <w:pStyle w:val="BodyText"/>
            </w:pPr>
            <w:r>
              <w:t>Available</w:t>
            </w:r>
          </w:p>
        </w:tc>
        <w:tc>
          <w:tcPr>
            <w:tcW w:w="2302" w:type="dxa"/>
          </w:tcPr>
          <w:p w14:paraId="4034BD30" w14:textId="77777777" w:rsidR="006F5ED6" w:rsidRDefault="006F5ED6" w:rsidP="00566AA7">
            <w:pPr>
              <w:pStyle w:val="BodyText"/>
            </w:pPr>
          </w:p>
        </w:tc>
        <w:tc>
          <w:tcPr>
            <w:tcW w:w="2302" w:type="dxa"/>
          </w:tcPr>
          <w:p w14:paraId="424AC416" w14:textId="6F78119F" w:rsidR="006F5ED6" w:rsidRDefault="006F5ED6" w:rsidP="00566AA7">
            <w:pPr>
              <w:pStyle w:val="BodyText"/>
            </w:pPr>
            <w:r>
              <w:t>Boolean</w:t>
            </w:r>
          </w:p>
        </w:tc>
      </w:tr>
      <w:tr w:rsidR="006F5ED6" w14:paraId="2B222F10" w14:textId="77777777" w:rsidTr="00566AA7">
        <w:trPr>
          <w:trHeight w:val="432"/>
        </w:trPr>
        <w:tc>
          <w:tcPr>
            <w:tcW w:w="2302" w:type="dxa"/>
          </w:tcPr>
          <w:p w14:paraId="69213441" w14:textId="77777777" w:rsidR="006F5ED6" w:rsidRDefault="006F5ED6" w:rsidP="00566AA7">
            <w:pPr>
              <w:pStyle w:val="BodyText"/>
            </w:pPr>
          </w:p>
        </w:tc>
        <w:tc>
          <w:tcPr>
            <w:tcW w:w="2302" w:type="dxa"/>
          </w:tcPr>
          <w:p w14:paraId="39DE90F5" w14:textId="060B2E92" w:rsidR="006F5ED6" w:rsidRDefault="006F5ED6" w:rsidP="00566AA7">
            <w:pPr>
              <w:pStyle w:val="BodyText"/>
            </w:pPr>
            <w:proofErr w:type="spellStart"/>
            <w:r>
              <w:t>Buyer_id</w:t>
            </w:r>
            <w:proofErr w:type="spellEnd"/>
          </w:p>
        </w:tc>
        <w:tc>
          <w:tcPr>
            <w:tcW w:w="2302" w:type="dxa"/>
          </w:tcPr>
          <w:p w14:paraId="2A6BDDB3" w14:textId="67C4D9E3" w:rsidR="006F5ED6" w:rsidRDefault="006F5ED6" w:rsidP="00566AA7">
            <w:pPr>
              <w:pStyle w:val="BodyText"/>
            </w:pPr>
            <w:r>
              <w:t>FK</w:t>
            </w:r>
          </w:p>
        </w:tc>
        <w:tc>
          <w:tcPr>
            <w:tcW w:w="2302" w:type="dxa"/>
          </w:tcPr>
          <w:p w14:paraId="0724D593" w14:textId="3497EAFF" w:rsidR="006F5ED6" w:rsidRDefault="006F5ED6" w:rsidP="00566AA7">
            <w:pPr>
              <w:pStyle w:val="BodyText"/>
            </w:pPr>
            <w:r>
              <w:t>Int</w:t>
            </w:r>
          </w:p>
        </w:tc>
      </w:tr>
      <w:tr w:rsidR="006F5ED6" w14:paraId="2DC7E95F" w14:textId="77777777" w:rsidTr="00566AA7">
        <w:trPr>
          <w:trHeight w:val="432"/>
        </w:trPr>
        <w:tc>
          <w:tcPr>
            <w:tcW w:w="2302" w:type="dxa"/>
          </w:tcPr>
          <w:p w14:paraId="26845031" w14:textId="77777777" w:rsidR="006F5ED6" w:rsidRDefault="006F5ED6" w:rsidP="00566AA7">
            <w:pPr>
              <w:pStyle w:val="BodyText"/>
            </w:pPr>
          </w:p>
        </w:tc>
        <w:tc>
          <w:tcPr>
            <w:tcW w:w="2302" w:type="dxa"/>
          </w:tcPr>
          <w:p w14:paraId="3D052039" w14:textId="1DE62A50" w:rsidR="006F5ED6" w:rsidRDefault="006F5ED6" w:rsidP="00566AA7">
            <w:pPr>
              <w:pStyle w:val="BodyText"/>
            </w:pPr>
            <w:proofErr w:type="spellStart"/>
            <w:r>
              <w:t>Production_year</w:t>
            </w:r>
            <w:proofErr w:type="spellEnd"/>
          </w:p>
        </w:tc>
        <w:tc>
          <w:tcPr>
            <w:tcW w:w="2302" w:type="dxa"/>
          </w:tcPr>
          <w:p w14:paraId="08B1FBEF" w14:textId="77777777" w:rsidR="006F5ED6" w:rsidRDefault="006F5ED6" w:rsidP="00566AA7">
            <w:pPr>
              <w:pStyle w:val="BodyText"/>
            </w:pPr>
          </w:p>
        </w:tc>
        <w:tc>
          <w:tcPr>
            <w:tcW w:w="2302" w:type="dxa"/>
          </w:tcPr>
          <w:p w14:paraId="2F1AAF68" w14:textId="7E7C3CA7" w:rsidR="006F5ED6" w:rsidRDefault="006F5ED6" w:rsidP="00566AA7">
            <w:pPr>
              <w:pStyle w:val="BodyText"/>
            </w:pPr>
            <w:proofErr w:type="spellStart"/>
            <w:r>
              <w:t>Smallint</w:t>
            </w:r>
            <w:proofErr w:type="spellEnd"/>
          </w:p>
        </w:tc>
      </w:tr>
      <w:tr w:rsidR="006F5ED6" w14:paraId="2AFC2C27" w14:textId="77777777" w:rsidTr="00566AA7">
        <w:trPr>
          <w:trHeight w:val="432"/>
        </w:trPr>
        <w:tc>
          <w:tcPr>
            <w:tcW w:w="2302" w:type="dxa"/>
          </w:tcPr>
          <w:p w14:paraId="4BE83B1D" w14:textId="77777777" w:rsidR="006F5ED6" w:rsidRDefault="006F5ED6" w:rsidP="00566AA7">
            <w:pPr>
              <w:pStyle w:val="BodyText"/>
            </w:pPr>
          </w:p>
        </w:tc>
        <w:tc>
          <w:tcPr>
            <w:tcW w:w="2302" w:type="dxa"/>
          </w:tcPr>
          <w:p w14:paraId="27309337" w14:textId="661E0F88" w:rsidR="006F5ED6" w:rsidRDefault="006F5ED6" w:rsidP="00566AA7">
            <w:pPr>
              <w:pStyle w:val="BodyText"/>
            </w:pPr>
            <w:proofErr w:type="spellStart"/>
            <w:r>
              <w:t>Item_category</w:t>
            </w:r>
            <w:proofErr w:type="spellEnd"/>
          </w:p>
        </w:tc>
        <w:tc>
          <w:tcPr>
            <w:tcW w:w="2302" w:type="dxa"/>
          </w:tcPr>
          <w:p w14:paraId="0D8C69FE" w14:textId="77777777" w:rsidR="006F5ED6" w:rsidRDefault="006F5ED6" w:rsidP="00566AA7">
            <w:pPr>
              <w:pStyle w:val="BodyText"/>
            </w:pPr>
          </w:p>
        </w:tc>
        <w:tc>
          <w:tcPr>
            <w:tcW w:w="2302" w:type="dxa"/>
          </w:tcPr>
          <w:p w14:paraId="5ECAF3E9" w14:textId="5A84C2E4" w:rsidR="006F5ED6" w:rsidRDefault="006F5ED6" w:rsidP="00566AA7">
            <w:pPr>
              <w:pStyle w:val="BodyText"/>
            </w:pPr>
            <w:r>
              <w:t>Varchar</w:t>
            </w:r>
          </w:p>
        </w:tc>
      </w:tr>
      <w:tr w:rsidR="006F5ED6" w14:paraId="6B351749" w14:textId="77777777" w:rsidTr="00566AA7">
        <w:trPr>
          <w:trHeight w:val="432"/>
        </w:trPr>
        <w:tc>
          <w:tcPr>
            <w:tcW w:w="2302" w:type="dxa"/>
          </w:tcPr>
          <w:p w14:paraId="0FB171DB" w14:textId="77777777" w:rsidR="006F5ED6" w:rsidRDefault="006F5ED6" w:rsidP="00566AA7">
            <w:pPr>
              <w:pStyle w:val="BodyText"/>
            </w:pPr>
          </w:p>
        </w:tc>
        <w:tc>
          <w:tcPr>
            <w:tcW w:w="2302" w:type="dxa"/>
          </w:tcPr>
          <w:p w14:paraId="25698FA3" w14:textId="3847CAEA" w:rsidR="006F5ED6" w:rsidRDefault="006F5ED6" w:rsidP="00566AA7">
            <w:pPr>
              <w:pStyle w:val="BodyText"/>
            </w:pPr>
            <w:proofErr w:type="spellStart"/>
            <w:r>
              <w:t>Item_description</w:t>
            </w:r>
            <w:proofErr w:type="spellEnd"/>
          </w:p>
        </w:tc>
        <w:tc>
          <w:tcPr>
            <w:tcW w:w="2302" w:type="dxa"/>
          </w:tcPr>
          <w:p w14:paraId="5DB83914" w14:textId="77777777" w:rsidR="006F5ED6" w:rsidRDefault="006F5ED6" w:rsidP="00566AA7">
            <w:pPr>
              <w:pStyle w:val="BodyText"/>
            </w:pPr>
          </w:p>
        </w:tc>
        <w:tc>
          <w:tcPr>
            <w:tcW w:w="2302" w:type="dxa"/>
          </w:tcPr>
          <w:p w14:paraId="7F729E6F" w14:textId="54373D34" w:rsidR="006F5ED6" w:rsidRDefault="006813E3" w:rsidP="00566AA7">
            <w:pPr>
              <w:pStyle w:val="BodyText"/>
            </w:pPr>
            <w:r>
              <w:t>V</w:t>
            </w:r>
            <w:r w:rsidR="006F5ED6">
              <w:t>archar</w:t>
            </w:r>
          </w:p>
        </w:tc>
      </w:tr>
      <w:tr w:rsidR="006813E3" w14:paraId="39C1B1C4" w14:textId="77777777" w:rsidTr="00566AA7">
        <w:trPr>
          <w:trHeight w:val="432"/>
        </w:trPr>
        <w:tc>
          <w:tcPr>
            <w:tcW w:w="2302" w:type="dxa"/>
          </w:tcPr>
          <w:p w14:paraId="3C831533" w14:textId="77777777" w:rsidR="006813E3" w:rsidRDefault="006813E3" w:rsidP="00566AA7">
            <w:pPr>
              <w:pStyle w:val="BodyText"/>
            </w:pPr>
          </w:p>
        </w:tc>
        <w:tc>
          <w:tcPr>
            <w:tcW w:w="2302" w:type="dxa"/>
          </w:tcPr>
          <w:p w14:paraId="0BD10B24" w14:textId="158CA6BA" w:rsidR="006813E3" w:rsidRDefault="006813E3" w:rsidP="00566AA7">
            <w:pPr>
              <w:pStyle w:val="BodyText"/>
            </w:pPr>
            <w:proofErr w:type="spellStart"/>
            <w:r>
              <w:t>Starting_price</w:t>
            </w:r>
            <w:proofErr w:type="spellEnd"/>
          </w:p>
        </w:tc>
        <w:tc>
          <w:tcPr>
            <w:tcW w:w="2302" w:type="dxa"/>
          </w:tcPr>
          <w:p w14:paraId="6DA50DBC" w14:textId="77777777" w:rsidR="006813E3" w:rsidRDefault="006813E3" w:rsidP="00566AA7">
            <w:pPr>
              <w:pStyle w:val="BodyText"/>
            </w:pPr>
          </w:p>
        </w:tc>
        <w:tc>
          <w:tcPr>
            <w:tcW w:w="2302" w:type="dxa"/>
          </w:tcPr>
          <w:p w14:paraId="700CE532" w14:textId="00CE822D" w:rsidR="006813E3" w:rsidRDefault="006813E3" w:rsidP="00566AA7">
            <w:pPr>
              <w:pStyle w:val="BodyText"/>
            </w:pPr>
            <w:r>
              <w:t>Float</w:t>
            </w:r>
          </w:p>
        </w:tc>
      </w:tr>
      <w:tr w:rsidR="006813E3" w14:paraId="233D2B5C" w14:textId="77777777" w:rsidTr="00566AA7">
        <w:trPr>
          <w:trHeight w:val="432"/>
        </w:trPr>
        <w:tc>
          <w:tcPr>
            <w:tcW w:w="2302" w:type="dxa"/>
          </w:tcPr>
          <w:p w14:paraId="62D20BE1" w14:textId="77777777" w:rsidR="006813E3" w:rsidRDefault="006813E3" w:rsidP="00566AA7">
            <w:pPr>
              <w:pStyle w:val="BodyText"/>
            </w:pPr>
          </w:p>
        </w:tc>
        <w:tc>
          <w:tcPr>
            <w:tcW w:w="2302" w:type="dxa"/>
          </w:tcPr>
          <w:p w14:paraId="2F1EB2E5" w14:textId="3ECDDED7" w:rsidR="006813E3" w:rsidRDefault="006813E3" w:rsidP="00566AA7">
            <w:pPr>
              <w:pStyle w:val="BodyText"/>
            </w:pPr>
            <w:proofErr w:type="spellStart"/>
            <w:r>
              <w:t>Parent_item_id</w:t>
            </w:r>
            <w:proofErr w:type="spellEnd"/>
          </w:p>
        </w:tc>
        <w:tc>
          <w:tcPr>
            <w:tcW w:w="2302" w:type="dxa"/>
          </w:tcPr>
          <w:p w14:paraId="47C1D435" w14:textId="1EBAE9E9" w:rsidR="006813E3" w:rsidRDefault="006813E3" w:rsidP="00566AA7">
            <w:pPr>
              <w:pStyle w:val="BodyText"/>
            </w:pPr>
            <w:r>
              <w:t>Nullable, for items that come with other items</w:t>
            </w:r>
          </w:p>
        </w:tc>
        <w:tc>
          <w:tcPr>
            <w:tcW w:w="2302" w:type="dxa"/>
          </w:tcPr>
          <w:p w14:paraId="71F6C6FF" w14:textId="3E5A9243" w:rsidR="006813E3" w:rsidRPr="006813E3" w:rsidRDefault="006813E3" w:rsidP="006813E3">
            <w:pPr>
              <w:pStyle w:val="BodyText"/>
            </w:pPr>
            <w:proofErr w:type="spellStart"/>
            <w:r>
              <w:t>bigint</w:t>
            </w:r>
            <w:proofErr w:type="spellEnd"/>
          </w:p>
        </w:tc>
      </w:tr>
    </w:tbl>
    <w:p w14:paraId="37EF631D" w14:textId="77777777" w:rsidR="006F5ED6" w:rsidRDefault="006F5ED6" w:rsidP="006F645E">
      <w:pPr>
        <w:pStyle w:val="BodyText"/>
      </w:pPr>
      <w: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5ED6" w:rsidRPr="00BE17E0" w14:paraId="1F728931" w14:textId="77777777" w:rsidTr="00566AA7">
        <w:trPr>
          <w:trHeight w:val="292"/>
        </w:trPr>
        <w:tc>
          <w:tcPr>
            <w:tcW w:w="2302" w:type="dxa"/>
            <w:shd w:val="clear" w:color="auto" w:fill="76CDD8"/>
          </w:tcPr>
          <w:p w14:paraId="75BA1A03"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F84D40E"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5C81DBD"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929B0DB" w14:textId="77777777" w:rsidR="006F5ED6" w:rsidRPr="00BE17E0" w:rsidRDefault="006F5ED6" w:rsidP="00566AA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F5ED6" w14:paraId="70D7382B" w14:textId="77777777" w:rsidTr="00566AA7">
        <w:trPr>
          <w:trHeight w:val="432"/>
        </w:trPr>
        <w:tc>
          <w:tcPr>
            <w:tcW w:w="2302" w:type="dxa"/>
            <w:vMerge w:val="restart"/>
          </w:tcPr>
          <w:p w14:paraId="0805E928" w14:textId="6E0C6A09" w:rsidR="006F5ED6" w:rsidRDefault="006813E3" w:rsidP="00566AA7">
            <w:pPr>
              <w:pStyle w:val="BodyText"/>
            </w:pPr>
            <w:r>
              <w:t>Bidding</w:t>
            </w:r>
          </w:p>
        </w:tc>
        <w:tc>
          <w:tcPr>
            <w:tcW w:w="2302" w:type="dxa"/>
          </w:tcPr>
          <w:p w14:paraId="65CE5A87" w14:textId="693B5CE1" w:rsidR="006F5ED6" w:rsidRDefault="006813E3" w:rsidP="00566AA7">
            <w:pPr>
              <w:pStyle w:val="BodyText"/>
            </w:pPr>
            <w:proofErr w:type="spellStart"/>
            <w:r>
              <w:t>Bid_id</w:t>
            </w:r>
            <w:proofErr w:type="spellEnd"/>
          </w:p>
        </w:tc>
        <w:tc>
          <w:tcPr>
            <w:tcW w:w="2302" w:type="dxa"/>
          </w:tcPr>
          <w:p w14:paraId="3873D352" w14:textId="47B10C59" w:rsidR="006F5ED6" w:rsidRDefault="006813E3" w:rsidP="00566AA7">
            <w:pPr>
              <w:pStyle w:val="BodyText"/>
            </w:pPr>
            <w:r>
              <w:t>PK</w:t>
            </w:r>
          </w:p>
        </w:tc>
        <w:tc>
          <w:tcPr>
            <w:tcW w:w="2302" w:type="dxa"/>
          </w:tcPr>
          <w:p w14:paraId="4E7EC84E" w14:textId="77777777" w:rsidR="006F5ED6" w:rsidRDefault="006F5ED6" w:rsidP="00566AA7">
            <w:pPr>
              <w:pStyle w:val="BodyText"/>
            </w:pPr>
            <w:r>
              <w:t>Int</w:t>
            </w:r>
          </w:p>
        </w:tc>
      </w:tr>
      <w:tr w:rsidR="006F5ED6" w14:paraId="04F95D2F" w14:textId="77777777" w:rsidTr="00566AA7">
        <w:trPr>
          <w:trHeight w:val="432"/>
        </w:trPr>
        <w:tc>
          <w:tcPr>
            <w:tcW w:w="2302" w:type="dxa"/>
            <w:vMerge/>
          </w:tcPr>
          <w:p w14:paraId="0B92AFAD" w14:textId="77777777" w:rsidR="006F5ED6" w:rsidRDefault="006F5ED6" w:rsidP="00566AA7">
            <w:pPr>
              <w:pStyle w:val="BodyText"/>
            </w:pPr>
          </w:p>
        </w:tc>
        <w:tc>
          <w:tcPr>
            <w:tcW w:w="2302" w:type="dxa"/>
          </w:tcPr>
          <w:p w14:paraId="156A4276" w14:textId="5E60DBB0" w:rsidR="006F5ED6" w:rsidRDefault="006813E3" w:rsidP="00566AA7">
            <w:pPr>
              <w:pStyle w:val="BodyText"/>
            </w:pPr>
            <w:proofErr w:type="spellStart"/>
            <w:r>
              <w:t>Auction_id</w:t>
            </w:r>
            <w:proofErr w:type="spellEnd"/>
          </w:p>
        </w:tc>
        <w:tc>
          <w:tcPr>
            <w:tcW w:w="2302" w:type="dxa"/>
          </w:tcPr>
          <w:p w14:paraId="28846EB4" w14:textId="4BAC191C" w:rsidR="006F5ED6" w:rsidRDefault="006813E3" w:rsidP="00566AA7">
            <w:pPr>
              <w:pStyle w:val="BodyText"/>
            </w:pPr>
            <w:r>
              <w:t>FK</w:t>
            </w:r>
          </w:p>
        </w:tc>
        <w:tc>
          <w:tcPr>
            <w:tcW w:w="2302" w:type="dxa"/>
          </w:tcPr>
          <w:p w14:paraId="7B97ADF4" w14:textId="4754859B" w:rsidR="006F5ED6" w:rsidRDefault="006813E3" w:rsidP="00566AA7">
            <w:pPr>
              <w:pStyle w:val="BodyText"/>
            </w:pPr>
            <w:r>
              <w:t>int</w:t>
            </w:r>
          </w:p>
        </w:tc>
      </w:tr>
      <w:tr w:rsidR="006813E3" w14:paraId="134B5A88" w14:textId="77777777" w:rsidTr="00566AA7">
        <w:trPr>
          <w:trHeight w:val="432"/>
        </w:trPr>
        <w:tc>
          <w:tcPr>
            <w:tcW w:w="2302" w:type="dxa"/>
          </w:tcPr>
          <w:p w14:paraId="5D191EE5" w14:textId="77777777" w:rsidR="006813E3" w:rsidRDefault="006813E3" w:rsidP="00566AA7">
            <w:pPr>
              <w:pStyle w:val="BodyText"/>
            </w:pPr>
          </w:p>
        </w:tc>
        <w:tc>
          <w:tcPr>
            <w:tcW w:w="2302" w:type="dxa"/>
          </w:tcPr>
          <w:p w14:paraId="27C32078" w14:textId="4349D517" w:rsidR="006813E3" w:rsidRDefault="006813E3" w:rsidP="00566AA7">
            <w:pPr>
              <w:pStyle w:val="BodyText"/>
            </w:pPr>
            <w:proofErr w:type="spellStart"/>
            <w:r>
              <w:t>Item_id</w:t>
            </w:r>
            <w:proofErr w:type="spellEnd"/>
          </w:p>
        </w:tc>
        <w:tc>
          <w:tcPr>
            <w:tcW w:w="2302" w:type="dxa"/>
          </w:tcPr>
          <w:p w14:paraId="03C156F1" w14:textId="1FEE0CE7" w:rsidR="006813E3" w:rsidRDefault="006813E3" w:rsidP="00566AA7">
            <w:pPr>
              <w:pStyle w:val="BodyText"/>
            </w:pPr>
            <w:r>
              <w:t>FK</w:t>
            </w:r>
          </w:p>
        </w:tc>
        <w:tc>
          <w:tcPr>
            <w:tcW w:w="2302" w:type="dxa"/>
          </w:tcPr>
          <w:p w14:paraId="2B3109A2" w14:textId="181CE1D1" w:rsidR="006813E3" w:rsidRDefault="006813E3" w:rsidP="00566AA7">
            <w:pPr>
              <w:pStyle w:val="BodyText"/>
            </w:pPr>
            <w:r>
              <w:t>Int</w:t>
            </w:r>
          </w:p>
        </w:tc>
      </w:tr>
      <w:tr w:rsidR="006813E3" w14:paraId="100E1067" w14:textId="77777777" w:rsidTr="00566AA7">
        <w:trPr>
          <w:trHeight w:val="432"/>
        </w:trPr>
        <w:tc>
          <w:tcPr>
            <w:tcW w:w="2302" w:type="dxa"/>
          </w:tcPr>
          <w:p w14:paraId="1840BC52" w14:textId="0E00705C" w:rsidR="006813E3" w:rsidRDefault="006813E3" w:rsidP="00566AA7">
            <w:pPr>
              <w:pStyle w:val="BodyText"/>
            </w:pPr>
          </w:p>
        </w:tc>
        <w:tc>
          <w:tcPr>
            <w:tcW w:w="2302" w:type="dxa"/>
          </w:tcPr>
          <w:p w14:paraId="068545BF" w14:textId="2C74C1CA" w:rsidR="006813E3" w:rsidRDefault="006813E3" w:rsidP="00566AA7">
            <w:pPr>
              <w:pStyle w:val="BodyText"/>
            </w:pPr>
            <w:proofErr w:type="spellStart"/>
            <w:r>
              <w:t>Account_id</w:t>
            </w:r>
            <w:proofErr w:type="spellEnd"/>
          </w:p>
        </w:tc>
        <w:tc>
          <w:tcPr>
            <w:tcW w:w="2302" w:type="dxa"/>
          </w:tcPr>
          <w:p w14:paraId="41D16D74" w14:textId="7582D66A" w:rsidR="006813E3" w:rsidRDefault="006813E3" w:rsidP="00566AA7">
            <w:pPr>
              <w:pStyle w:val="BodyText"/>
            </w:pPr>
            <w:r>
              <w:t>FK</w:t>
            </w:r>
          </w:p>
        </w:tc>
        <w:tc>
          <w:tcPr>
            <w:tcW w:w="2302" w:type="dxa"/>
          </w:tcPr>
          <w:p w14:paraId="1A60D668" w14:textId="446BFB6B" w:rsidR="006813E3" w:rsidRDefault="006813E3" w:rsidP="00566AA7">
            <w:pPr>
              <w:pStyle w:val="BodyText"/>
            </w:pPr>
            <w:r>
              <w:t>Int</w:t>
            </w:r>
          </w:p>
        </w:tc>
      </w:tr>
      <w:tr w:rsidR="006813E3" w14:paraId="7A00BCDC" w14:textId="77777777" w:rsidTr="00566AA7">
        <w:trPr>
          <w:trHeight w:val="432"/>
        </w:trPr>
        <w:tc>
          <w:tcPr>
            <w:tcW w:w="2302" w:type="dxa"/>
          </w:tcPr>
          <w:p w14:paraId="2D8DE598" w14:textId="77777777" w:rsidR="006813E3" w:rsidRDefault="006813E3" w:rsidP="00566AA7">
            <w:pPr>
              <w:pStyle w:val="BodyText"/>
            </w:pPr>
          </w:p>
        </w:tc>
        <w:tc>
          <w:tcPr>
            <w:tcW w:w="2302" w:type="dxa"/>
          </w:tcPr>
          <w:p w14:paraId="37ADCBC4" w14:textId="135DED4A" w:rsidR="006813E3" w:rsidRDefault="006813E3" w:rsidP="00566AA7">
            <w:pPr>
              <w:pStyle w:val="BodyText"/>
            </w:pPr>
            <w:proofErr w:type="spellStart"/>
            <w:r>
              <w:t>Bid_number</w:t>
            </w:r>
            <w:proofErr w:type="spellEnd"/>
          </w:p>
        </w:tc>
        <w:tc>
          <w:tcPr>
            <w:tcW w:w="2302" w:type="dxa"/>
          </w:tcPr>
          <w:p w14:paraId="216EE5FD" w14:textId="1AB4D710" w:rsidR="006813E3" w:rsidRDefault="006813E3" w:rsidP="00566AA7">
            <w:pPr>
              <w:pStyle w:val="BodyText"/>
            </w:pPr>
            <w:r>
              <w:t>Order of bid on that specific item during that auction</w:t>
            </w:r>
          </w:p>
        </w:tc>
        <w:tc>
          <w:tcPr>
            <w:tcW w:w="2302" w:type="dxa"/>
          </w:tcPr>
          <w:p w14:paraId="3679CED6" w14:textId="64136AAC" w:rsidR="006813E3" w:rsidRDefault="006813E3" w:rsidP="00566AA7">
            <w:pPr>
              <w:pStyle w:val="BodyText"/>
            </w:pPr>
            <w:r>
              <w:t>Int</w:t>
            </w:r>
          </w:p>
        </w:tc>
      </w:tr>
      <w:tr w:rsidR="006813E3" w14:paraId="4826DEFA" w14:textId="77777777" w:rsidTr="00566AA7">
        <w:trPr>
          <w:trHeight w:val="432"/>
        </w:trPr>
        <w:tc>
          <w:tcPr>
            <w:tcW w:w="2302" w:type="dxa"/>
          </w:tcPr>
          <w:p w14:paraId="4E3984CB" w14:textId="77777777" w:rsidR="006813E3" w:rsidRDefault="006813E3" w:rsidP="00566AA7">
            <w:pPr>
              <w:pStyle w:val="BodyText"/>
            </w:pPr>
          </w:p>
        </w:tc>
        <w:tc>
          <w:tcPr>
            <w:tcW w:w="2302" w:type="dxa"/>
          </w:tcPr>
          <w:p w14:paraId="0FA83ADD" w14:textId="7E7D00AD" w:rsidR="006813E3" w:rsidRDefault="006813E3" w:rsidP="00566AA7">
            <w:pPr>
              <w:pStyle w:val="BodyText"/>
            </w:pPr>
            <w:r>
              <w:t>Price</w:t>
            </w:r>
          </w:p>
        </w:tc>
        <w:tc>
          <w:tcPr>
            <w:tcW w:w="2302" w:type="dxa"/>
          </w:tcPr>
          <w:p w14:paraId="43E6DEF7" w14:textId="77777777" w:rsidR="006813E3" w:rsidRDefault="006813E3" w:rsidP="00566AA7">
            <w:pPr>
              <w:pStyle w:val="BodyText"/>
            </w:pPr>
          </w:p>
        </w:tc>
        <w:tc>
          <w:tcPr>
            <w:tcW w:w="2302" w:type="dxa"/>
          </w:tcPr>
          <w:p w14:paraId="0B0489CB" w14:textId="6422D27E" w:rsidR="006813E3" w:rsidRDefault="006813E3" w:rsidP="00566AA7">
            <w:pPr>
              <w:pStyle w:val="BodyText"/>
            </w:pPr>
            <w:r>
              <w:t>Float</w:t>
            </w:r>
          </w:p>
        </w:tc>
      </w:tr>
      <w:tr w:rsidR="006813E3" w14:paraId="54668E9D" w14:textId="77777777" w:rsidTr="00566AA7">
        <w:trPr>
          <w:trHeight w:val="432"/>
        </w:trPr>
        <w:tc>
          <w:tcPr>
            <w:tcW w:w="2302" w:type="dxa"/>
          </w:tcPr>
          <w:p w14:paraId="6E6E75CE" w14:textId="77777777" w:rsidR="006813E3" w:rsidRDefault="006813E3" w:rsidP="00566AA7">
            <w:pPr>
              <w:pStyle w:val="BodyText"/>
            </w:pPr>
          </w:p>
        </w:tc>
        <w:tc>
          <w:tcPr>
            <w:tcW w:w="2302" w:type="dxa"/>
          </w:tcPr>
          <w:p w14:paraId="1EAA5B2C" w14:textId="1AC08EDD" w:rsidR="006813E3" w:rsidRDefault="006813E3" w:rsidP="00566AA7">
            <w:pPr>
              <w:pStyle w:val="BodyText"/>
            </w:pPr>
            <w:r>
              <w:t>Sold</w:t>
            </w:r>
          </w:p>
        </w:tc>
        <w:tc>
          <w:tcPr>
            <w:tcW w:w="2302" w:type="dxa"/>
          </w:tcPr>
          <w:p w14:paraId="087859B7" w14:textId="77777777" w:rsidR="006813E3" w:rsidRDefault="006813E3" w:rsidP="00566AA7">
            <w:pPr>
              <w:pStyle w:val="BodyText"/>
            </w:pPr>
          </w:p>
        </w:tc>
        <w:tc>
          <w:tcPr>
            <w:tcW w:w="2302" w:type="dxa"/>
          </w:tcPr>
          <w:p w14:paraId="0C1673D6" w14:textId="45BB98A3" w:rsidR="006813E3" w:rsidRDefault="006813E3" w:rsidP="00566AA7">
            <w:pPr>
              <w:pStyle w:val="BodyText"/>
            </w:pPr>
            <w:r>
              <w:t>Boolean</w:t>
            </w:r>
          </w:p>
        </w:tc>
      </w:tr>
    </w:tbl>
    <w:p w14:paraId="11AD6816" w14:textId="28EDBF04" w:rsidR="006F645E" w:rsidRDefault="006F645E" w:rsidP="006F645E">
      <w:pPr>
        <w:pStyle w:val="BodyText"/>
      </w:pPr>
    </w:p>
    <w:p w14:paraId="563BCA8A" w14:textId="39B7B3E6" w:rsidR="006F645E" w:rsidRDefault="006F5ED6" w:rsidP="006F645E">
      <w:pPr>
        <w:pStyle w:val="BodyText"/>
      </w:pPr>
      <w:proofErr w:type="spellStart"/>
      <w:r>
        <w:t>Accounts_id</w:t>
      </w:r>
      <w:proofErr w:type="spellEnd"/>
      <w:r>
        <w:t xml:space="preserve"> consists of </w:t>
      </w:r>
      <w:proofErr w:type="gramStart"/>
      <w:r>
        <w:t>one to one</w:t>
      </w:r>
      <w:proofErr w:type="gramEnd"/>
      <w:r>
        <w:t xml:space="preserve"> relationships with </w:t>
      </w:r>
      <w:proofErr w:type="spellStart"/>
      <w:r>
        <w:t>firm_id</w:t>
      </w:r>
      <w:proofErr w:type="spellEnd"/>
      <w:r>
        <w:t xml:space="preserve"> and </w:t>
      </w:r>
      <w:proofErr w:type="spellStart"/>
      <w:r>
        <w:t>person_id</w:t>
      </w:r>
      <w:proofErr w:type="spellEnd"/>
      <w:r>
        <w:t>.</w:t>
      </w:r>
    </w:p>
    <w:p w14:paraId="1D0B67F8" w14:textId="370A5424" w:rsidR="006F645E" w:rsidRDefault="006F5ED6" w:rsidP="006F645E">
      <w:pPr>
        <w:pStyle w:val="BodyText"/>
      </w:pPr>
      <w:proofErr w:type="spellStart"/>
      <w:r>
        <w:t>Accounts_id</w:t>
      </w:r>
      <w:proofErr w:type="spellEnd"/>
      <w:r>
        <w:t xml:space="preserve"> has one to many </w:t>
      </w:r>
      <w:proofErr w:type="gramStart"/>
      <w:r>
        <w:t>relationship</w:t>
      </w:r>
      <w:proofErr w:type="gramEnd"/>
      <w:r>
        <w:t xml:space="preserve"> with </w:t>
      </w:r>
      <w:proofErr w:type="spellStart"/>
      <w:r>
        <w:t>seller_id</w:t>
      </w:r>
      <w:proofErr w:type="spellEnd"/>
      <w:r>
        <w:t xml:space="preserve"> and </w:t>
      </w:r>
      <w:proofErr w:type="spellStart"/>
      <w:r>
        <w:t>buyer_id</w:t>
      </w:r>
      <w:proofErr w:type="spellEnd"/>
      <w:r>
        <w:t xml:space="preserve"> in items.</w:t>
      </w:r>
    </w:p>
    <w:p w14:paraId="75E47102" w14:textId="2B40CCA9" w:rsidR="006F645E" w:rsidRDefault="006F645E" w:rsidP="006F645E">
      <w:pPr>
        <w:pStyle w:val="BodyText"/>
      </w:pPr>
      <w:r>
        <w:t>Example with data</w:t>
      </w:r>
    </w:p>
    <w:p w14:paraId="1C8B7E32" w14:textId="06569365" w:rsidR="00BE17E0" w:rsidRPr="006F645E" w:rsidRDefault="006813E3" w:rsidP="006F645E">
      <w:pPr>
        <w:pStyle w:val="BodyText"/>
      </w:pPr>
      <w:r>
        <w:t>Bidding takes FKs from various tables – it’s the table where most of information is logged</w:t>
      </w:r>
    </w:p>
    <w:sectPr w:rsidR="00BE17E0" w:rsidRPr="006F645E"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C2456" w14:textId="77777777" w:rsidR="00214115" w:rsidRDefault="00214115" w:rsidP="00500742">
      <w:pPr>
        <w:spacing w:line="240" w:lineRule="auto"/>
      </w:pPr>
      <w:r>
        <w:separator/>
      </w:r>
    </w:p>
  </w:endnote>
  <w:endnote w:type="continuationSeparator" w:id="0">
    <w:p w14:paraId="4425E21E" w14:textId="77777777" w:rsidR="00214115" w:rsidRDefault="00214115" w:rsidP="00500742">
      <w:pPr>
        <w:spacing w:line="240" w:lineRule="auto"/>
      </w:pPr>
      <w:r>
        <w:continuationSeparator/>
      </w:r>
    </w:p>
  </w:endnote>
  <w:endnote w:type="continuationNotice" w:id="1">
    <w:p w14:paraId="1D0CF817" w14:textId="77777777" w:rsidR="00214115" w:rsidRDefault="0021411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618CF" w14:textId="77777777" w:rsidR="00214115" w:rsidRDefault="00214115" w:rsidP="00500742">
      <w:pPr>
        <w:spacing w:line="240" w:lineRule="auto"/>
      </w:pPr>
      <w:r>
        <w:separator/>
      </w:r>
    </w:p>
  </w:footnote>
  <w:footnote w:type="continuationSeparator" w:id="0">
    <w:p w14:paraId="170D113D" w14:textId="77777777" w:rsidR="00214115" w:rsidRDefault="00214115" w:rsidP="00500742">
      <w:pPr>
        <w:spacing w:line="240" w:lineRule="auto"/>
      </w:pPr>
      <w:r>
        <w:continuationSeparator/>
      </w:r>
    </w:p>
  </w:footnote>
  <w:footnote w:type="continuationNotice" w:id="1">
    <w:p w14:paraId="1F37E298" w14:textId="77777777" w:rsidR="00214115" w:rsidRDefault="0021411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72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5"/>
  </w:num>
  <w:num w:numId="8" w16cid:durableId="743599848">
    <w:abstractNumId w:val="10"/>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4"/>
  </w:num>
  <w:num w:numId="11" w16cid:durableId="262299757">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2"/>
  </w:num>
  <w:num w:numId="15" w16cid:durableId="671028179">
    <w:abstractNumId w:val="11"/>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806C8"/>
    <w:rsid w:val="00104CAC"/>
    <w:rsid w:val="00105049"/>
    <w:rsid w:val="00125E85"/>
    <w:rsid w:val="00173F65"/>
    <w:rsid w:val="00192D26"/>
    <w:rsid w:val="00205CFE"/>
    <w:rsid w:val="00214115"/>
    <w:rsid w:val="002B3847"/>
    <w:rsid w:val="002C76CC"/>
    <w:rsid w:val="002E6935"/>
    <w:rsid w:val="00357E14"/>
    <w:rsid w:val="00407DD5"/>
    <w:rsid w:val="00426215"/>
    <w:rsid w:val="00444D3B"/>
    <w:rsid w:val="00480504"/>
    <w:rsid w:val="0048499B"/>
    <w:rsid w:val="004A4E69"/>
    <w:rsid w:val="00500742"/>
    <w:rsid w:val="00504C62"/>
    <w:rsid w:val="0057509B"/>
    <w:rsid w:val="00580835"/>
    <w:rsid w:val="005D1735"/>
    <w:rsid w:val="00666408"/>
    <w:rsid w:val="006813E3"/>
    <w:rsid w:val="006C5206"/>
    <w:rsid w:val="006F5ED6"/>
    <w:rsid w:val="006F645E"/>
    <w:rsid w:val="00796A13"/>
    <w:rsid w:val="007B27B1"/>
    <w:rsid w:val="007C4361"/>
    <w:rsid w:val="00876D86"/>
    <w:rsid w:val="008D0346"/>
    <w:rsid w:val="0094703C"/>
    <w:rsid w:val="00950730"/>
    <w:rsid w:val="00974743"/>
    <w:rsid w:val="009914D0"/>
    <w:rsid w:val="009A22A3"/>
    <w:rsid w:val="009D7BE5"/>
    <w:rsid w:val="009E4BF9"/>
    <w:rsid w:val="009E7277"/>
    <w:rsid w:val="00AA68CA"/>
    <w:rsid w:val="00AD64ED"/>
    <w:rsid w:val="00AF17B0"/>
    <w:rsid w:val="00B00FF6"/>
    <w:rsid w:val="00B072EA"/>
    <w:rsid w:val="00B63965"/>
    <w:rsid w:val="00B83E56"/>
    <w:rsid w:val="00BE17E0"/>
    <w:rsid w:val="00C403FF"/>
    <w:rsid w:val="00C901A0"/>
    <w:rsid w:val="00CA3310"/>
    <w:rsid w:val="00CE6020"/>
    <w:rsid w:val="00D04DA9"/>
    <w:rsid w:val="00D20F53"/>
    <w:rsid w:val="00D46DA3"/>
    <w:rsid w:val="00D61C9C"/>
    <w:rsid w:val="00D84345"/>
    <w:rsid w:val="00DD31D9"/>
    <w:rsid w:val="00E016A3"/>
    <w:rsid w:val="00E15F7E"/>
    <w:rsid w:val="00E43D86"/>
    <w:rsid w:val="00EB54C0"/>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ind w:left="2160"/>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Nini psuturi</cp:lastModifiedBy>
  <cp:revision>25</cp:revision>
  <cp:lastPrinted>2021-02-26T07:14:00Z</cp:lastPrinted>
  <dcterms:created xsi:type="dcterms:W3CDTF">2021-01-22T08:29:00Z</dcterms:created>
  <dcterms:modified xsi:type="dcterms:W3CDTF">2025-10-26T18:54:00Z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