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799C" w14:textId="77777777" w:rsidR="00110980" w:rsidRPr="00110980" w:rsidRDefault="00110980" w:rsidP="00110980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Fecha: 2025-09-30</w:t>
      </w:r>
    </w:p>
    <w:p w14:paraId="727A1C2D" w14:textId="77777777" w:rsidR="00110980" w:rsidRPr="00110980" w:rsidRDefault="00110980" w:rsidP="00110980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Jaccard + Jerárquico</w:t>
      </w:r>
    </w:p>
    <w:p w14:paraId="0AF9C073" w14:textId="77777777" w:rsidR="00110980" w:rsidRPr="00110980" w:rsidRDefault="00110980" w:rsidP="00110980">
      <w:r w:rsidRPr="00110980">
        <w:rPr>
          <w:b/>
          <w:bCs/>
        </w:rPr>
        <w:t>Configuración del modelo</w:t>
      </w:r>
    </w:p>
    <w:p w14:paraId="66BE4DA0" w14:textId="3C1E7F0B" w:rsidR="00110980" w:rsidRDefault="00110980" w:rsidP="00110980">
      <w:r w:rsidRPr="00110980">
        <w:t>Umbral: &gt;10 apariciones</w:t>
      </w:r>
    </w:p>
    <w:p w14:paraId="472AF55B" w14:textId="65137224" w:rsidR="00110980" w:rsidRDefault="00110980" w:rsidP="00110980">
      <w:r w:rsidRPr="00110980">
        <w:t>Preprocesamiento: ninguno</w:t>
      </w:r>
    </w:p>
    <w:p w14:paraId="2A58B76D" w14:textId="159741A7" w:rsidR="00110980" w:rsidRPr="00110980" w:rsidRDefault="00110980" w:rsidP="00110980">
      <w:r w:rsidRPr="00110980">
        <w:t>Métrica de distancia: Jaccard</w:t>
      </w:r>
    </w:p>
    <w:p w14:paraId="28818B2F" w14:textId="77777777" w:rsidR="00110980" w:rsidRPr="00110980" w:rsidRDefault="00110980" w:rsidP="00110980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0CC55651" w14:textId="77777777" w:rsidR="00110980" w:rsidRPr="00110980" w:rsidRDefault="00110980" w:rsidP="00110980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gramStart"/>
      <w:r w:rsidRPr="00110980">
        <w:t>ward.D</w:t>
      </w:r>
      <w:proofErr w:type="gramEnd"/>
      <w:r w:rsidRPr="00110980">
        <w:t>2</w:t>
      </w:r>
    </w:p>
    <w:p w14:paraId="098D2128" w14:textId="77777777" w:rsidR="00110980" w:rsidRPr="00110980" w:rsidRDefault="00110980" w:rsidP="00110980">
      <w:r w:rsidRPr="00110980">
        <w:rPr>
          <w:b/>
          <w:bCs/>
        </w:rPr>
        <w:t>Evaluación</w:t>
      </w:r>
    </w:p>
    <w:p w14:paraId="063DAE73" w14:textId="77777777" w:rsidR="00110980" w:rsidRPr="00110980" w:rsidRDefault="00110980" w:rsidP="00110980">
      <w:r w:rsidRPr="00110980">
        <w:t>Rango de k probado: 2–12</w:t>
      </w:r>
    </w:p>
    <w:p w14:paraId="075A225F" w14:textId="77777777" w:rsidR="00110980" w:rsidRPr="00110980" w:rsidRDefault="00110980" w:rsidP="00110980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27E55544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k=2 → 0.179</w:t>
      </w:r>
    </w:p>
    <w:p w14:paraId="2404DD1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k=3 → 0.145</w:t>
      </w:r>
    </w:p>
    <w:p w14:paraId="69A3AE10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k=4 → 0.173</w:t>
      </w:r>
    </w:p>
    <w:p w14:paraId="47597C0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k=5 → 0.134</w:t>
      </w:r>
    </w:p>
    <w:p w14:paraId="4EF91E52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 0.158</w:t>
      </w:r>
    </w:p>
    <w:p w14:paraId="460D0595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0.169</w:t>
      </w:r>
    </w:p>
    <w:p w14:paraId="7C9BFE24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0.185</w:t>
      </w:r>
    </w:p>
    <w:p w14:paraId="0771A331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0.188</w:t>
      </w:r>
    </w:p>
    <w:p w14:paraId="2D8E48D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0.207 (máximo)</w:t>
      </w:r>
    </w:p>
    <w:p w14:paraId="468E6416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k=11 → 0.197</w:t>
      </w:r>
    </w:p>
    <w:p w14:paraId="5FA267FF" w14:textId="77777777" w:rsidR="00110980" w:rsidRPr="00110980" w:rsidRDefault="00110980" w:rsidP="00110980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k=12 → 0.202</w:t>
      </w:r>
    </w:p>
    <w:p w14:paraId="747C90D4" w14:textId="42310325" w:rsidR="00110980" w:rsidRPr="00110980" w:rsidRDefault="00110980" w:rsidP="00110980">
      <w:r w:rsidRPr="00110980">
        <w:t xml:space="preserve">Mejor k (según </w:t>
      </w:r>
      <w:proofErr w:type="spellStart"/>
      <w:r w:rsidR="00A32124">
        <w:t>S</w:t>
      </w:r>
      <w:r w:rsidRPr="00110980">
        <w:t>ilhouette</w:t>
      </w:r>
      <w:proofErr w:type="spellEnd"/>
      <w:r w:rsidRPr="00110980">
        <w:t>): 10 (valor ≈ 0.207)</w:t>
      </w:r>
    </w:p>
    <w:p w14:paraId="69CD0422" w14:textId="04AAE605" w:rsidR="00110980" w:rsidRPr="00110980" w:rsidRDefault="00110980" w:rsidP="00110980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79247493" w14:textId="77777777" w:rsidR="00110980" w:rsidRDefault="00110980" w:rsidP="00110980">
      <w:r w:rsidRPr="00110980">
        <w:rPr>
          <w:i/>
          <w:iCs/>
        </w:rPr>
        <w:t>MDS 2D sobre Jaccard + Jerárquico</w:t>
      </w:r>
      <w:r w:rsidRPr="00110980">
        <w:t xml:space="preserve">: se observan algunos grupos compactos, pero bastante solapamiento. Bastantes </w:t>
      </w:r>
      <w:proofErr w:type="spellStart"/>
      <w:r w:rsidRPr="00110980">
        <w:t>outliers</w:t>
      </w:r>
      <w:proofErr w:type="spellEnd"/>
      <w:r w:rsidRPr="00110980">
        <w:t>.</w:t>
      </w:r>
    </w:p>
    <w:p w14:paraId="6F7821FD" w14:textId="0CFA20AF" w:rsidR="00110980" w:rsidRPr="00110980" w:rsidRDefault="00110980" w:rsidP="00110980">
      <w:r w:rsidRPr="00110980">
        <w:drawing>
          <wp:inline distT="0" distB="0" distL="0" distR="0" wp14:anchorId="72C49570" wp14:editId="21082E80">
            <wp:extent cx="5400040" cy="2898140"/>
            <wp:effectExtent l="0" t="0" r="0" b="0"/>
            <wp:docPr id="262445681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45681" name="Imagen 1" descr="Gráfico, Gráfico de dispers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1EA5" w14:textId="77777777" w:rsidR="00110980" w:rsidRDefault="00110980" w:rsidP="00110980">
      <w:proofErr w:type="spellStart"/>
      <w:r w:rsidRPr="00110980">
        <w:rPr>
          <w:i/>
          <w:iCs/>
        </w:rPr>
        <w:lastRenderedPageBreak/>
        <w:t>Dendrograma</w:t>
      </w:r>
      <w:proofErr w:type="spellEnd"/>
      <w:r w:rsidRPr="00110980">
        <w:rPr>
          <w:i/>
          <w:iCs/>
        </w:rPr>
        <w:t xml:space="preserve">: </w:t>
      </w:r>
      <w:r w:rsidRPr="00110980">
        <w:t xml:space="preserve">muestra 10 </w:t>
      </w:r>
      <w:proofErr w:type="spellStart"/>
      <w:proofErr w:type="gramStart"/>
      <w:r w:rsidRPr="00110980">
        <w:t>clusters</w:t>
      </w:r>
      <w:proofErr w:type="spellEnd"/>
      <w:proofErr w:type="gramEnd"/>
      <w:r w:rsidRPr="00110980">
        <w:t xml:space="preserve"> diferenciados, con algunos compactos y otros más heterogéneos.</w:t>
      </w:r>
    </w:p>
    <w:p w14:paraId="0AA3AED4" w14:textId="135DA09A" w:rsidR="00110980" w:rsidRPr="00110980" w:rsidRDefault="00110980" w:rsidP="00110980">
      <w:pPr>
        <w:jc w:val="center"/>
      </w:pPr>
      <w:r w:rsidRPr="00110980">
        <w:drawing>
          <wp:inline distT="0" distB="0" distL="0" distR="0" wp14:anchorId="09E6DEF5" wp14:editId="663B7679">
            <wp:extent cx="4619352" cy="2581275"/>
            <wp:effectExtent l="0" t="0" r="0" b="0"/>
            <wp:docPr id="107777587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5876" name="Imagen 1" descr="Diagrama, Esquemát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2977" cy="258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181" w14:textId="77777777" w:rsidR="00110980" w:rsidRDefault="00110980" w:rsidP="00110980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  <w:r w:rsidRPr="00110980">
        <w:rPr>
          <w:i/>
          <w:iCs/>
        </w:rPr>
        <w:t xml:space="preserve">: </w:t>
      </w:r>
      <w:r w:rsidRPr="00110980">
        <w:t xml:space="preserve">solo algunos </w:t>
      </w:r>
      <w:proofErr w:type="spellStart"/>
      <w:proofErr w:type="gramStart"/>
      <w:r w:rsidRPr="00110980">
        <w:t>clusters</w:t>
      </w:r>
      <w:proofErr w:type="spellEnd"/>
      <w:proofErr w:type="gramEnd"/>
      <w:r w:rsidRPr="00110980">
        <w:t xml:space="preserve"> son muy sólidos, mientras que otros presentan miembros en la frontera o mal asignados (valores cercanos a 0 o negativos).</w:t>
      </w:r>
    </w:p>
    <w:p w14:paraId="5308A9CA" w14:textId="474F70CE" w:rsidR="00110980" w:rsidRPr="00110980" w:rsidRDefault="00110980" w:rsidP="00110980">
      <w:pPr>
        <w:jc w:val="center"/>
      </w:pPr>
      <w:r w:rsidRPr="00110980">
        <w:drawing>
          <wp:inline distT="0" distB="0" distL="0" distR="0" wp14:anchorId="4DA7739D" wp14:editId="74E07753">
            <wp:extent cx="4371405" cy="2409825"/>
            <wp:effectExtent l="0" t="0" r="0" b="0"/>
            <wp:docPr id="7178506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5066" name="Imagen 1" descr="Gráfico, Histo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6361" cy="241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693B" w14:textId="77777777" w:rsidR="00110980" w:rsidRPr="00110980" w:rsidRDefault="00110980" w:rsidP="00110980">
      <w:r w:rsidRPr="00110980">
        <w:rPr>
          <w:b/>
          <w:bCs/>
        </w:rPr>
        <w:t>Conclusión</w:t>
      </w:r>
    </w:p>
    <w:p w14:paraId="77F7CE54" w14:textId="77777777" w:rsidR="00110980" w:rsidRPr="00110980" w:rsidRDefault="00110980" w:rsidP="00110980">
      <w:r w:rsidRPr="00110980">
        <w:t xml:space="preserve">Los clústeres existen pero presentan baja cohesión y separación (valores bajos de </w:t>
      </w:r>
      <w:proofErr w:type="spellStart"/>
      <w:r w:rsidRPr="00110980">
        <w:t>silhouette</w:t>
      </w:r>
      <w:proofErr w:type="spellEnd"/>
      <w:r w:rsidRPr="00110980">
        <w:t>).</w:t>
      </w:r>
    </w:p>
    <w:p w14:paraId="78B35ACF" w14:textId="77777777" w:rsidR="00110980" w:rsidRPr="00110980" w:rsidRDefault="00110980" w:rsidP="00110980">
      <w:r w:rsidRPr="00110980">
        <w:t xml:space="preserve">El modelo sugiere alrededor de 10 grupos, aunque con solapamientos importantes. Esto refleja que los perfiles de investigadores en función de </w:t>
      </w:r>
      <w:proofErr w:type="spellStart"/>
      <w:r w:rsidRPr="00110980">
        <w:t>keywords</w:t>
      </w:r>
      <w:proofErr w:type="spellEnd"/>
      <w:r w:rsidRPr="00110980">
        <w:t xml:space="preserve"> tienden a estar poco diferenciados.</w:t>
      </w:r>
    </w:p>
    <w:p w14:paraId="13AF9F6D" w14:textId="77777777" w:rsidR="00110980" w:rsidRPr="00110980" w:rsidRDefault="00110980" w:rsidP="00110980">
      <w:r w:rsidRPr="00110980">
        <w:t xml:space="preserve">Algunos </w:t>
      </w:r>
      <w:proofErr w:type="spellStart"/>
      <w:proofErr w:type="gramStart"/>
      <w:r w:rsidRPr="00110980">
        <w:t>clusters</w:t>
      </w:r>
      <w:proofErr w:type="spellEnd"/>
      <w:proofErr w:type="gramEnd"/>
      <w:r w:rsidRPr="00110980">
        <w:t xml:space="preserve"> fuertes y muy compactos, lo que indica áreas temáticas bien definidas; otros son difusos, reflejando intersección entre perfiles de investigadores.</w:t>
      </w:r>
    </w:p>
    <w:p w14:paraId="5383E58C" w14:textId="0812FC72" w:rsidR="00110980" w:rsidRPr="00110980" w:rsidRDefault="00110980" w:rsidP="00110980">
      <w:r w:rsidRPr="00110980">
        <w:rPr>
          <w:i/>
          <w:iCs/>
        </w:rPr>
        <w:t>Próximos pasos</w:t>
      </w:r>
      <w:r w:rsidRPr="00110980">
        <w:t>: probar otras métricas de distancia (Coseno, Correlación)</w:t>
      </w:r>
      <w:r>
        <w:t xml:space="preserve">, </w:t>
      </w:r>
      <w:r w:rsidRPr="00110980">
        <w:t>considerar PCA previo</w:t>
      </w:r>
      <w:r>
        <w:t xml:space="preserve"> y explorar métodos alternativos (PAM, k-</w:t>
      </w:r>
      <w:proofErr w:type="spellStart"/>
      <w:r>
        <w:t>means</w:t>
      </w:r>
      <w:proofErr w:type="spellEnd"/>
      <w:r>
        <w:t>, SOM…).</w:t>
      </w:r>
    </w:p>
    <w:p w14:paraId="4A1901A5" w14:textId="1299056C" w:rsidR="00F15AC6" w:rsidRPr="00110980" w:rsidRDefault="00110980">
      <w:pPr>
        <w:rPr>
          <w:lang w:val="en"/>
        </w:rPr>
      </w:pPr>
      <w:r w:rsidRPr="00110980">
        <w:rPr>
          <w:lang w:val="en"/>
        </w:rPr>
        <w:t>-----------------------------------------------------------------------------------------------------------------</w:t>
      </w:r>
    </w:p>
    <w:sectPr w:rsidR="00F15AC6" w:rsidRPr="001109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A4A"/>
    <w:rsid w:val="00104FFC"/>
    <w:rsid w:val="00110980"/>
    <w:rsid w:val="00464610"/>
    <w:rsid w:val="008B0A4A"/>
    <w:rsid w:val="00A32124"/>
    <w:rsid w:val="00F15AC6"/>
    <w:rsid w:val="00F8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FD4E3"/>
  <w15:chartTrackingRefBased/>
  <w15:docId w15:val="{ED9AE7F5-44E2-4EEE-8BAD-2BAEC1B35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0A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0A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0A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0A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0A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0A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0A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0A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0A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0A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0A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0A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0A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0A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0A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0A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0A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0A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0A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0A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0A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0A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0A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0A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0A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0A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0A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0A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0A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248</Words>
  <Characters>1370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Rodriguez Moreno</dc:creator>
  <cp:keywords/>
  <dc:description/>
  <cp:lastModifiedBy>Jose Antonio Rodriguez Moreno</cp:lastModifiedBy>
  <cp:revision>3</cp:revision>
  <dcterms:created xsi:type="dcterms:W3CDTF">2025-09-29T22:49:00Z</dcterms:created>
  <dcterms:modified xsi:type="dcterms:W3CDTF">2025-09-29T22:56:00Z</dcterms:modified>
</cp:coreProperties>
</file>