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F2AE" w14:textId="30E7C24B" w:rsidR="004662D9" w:rsidRPr="003A7EBA" w:rsidRDefault="003A7EBA">
      <w:pPr>
        <w:pStyle w:val="Ttulo1"/>
        <w:rPr>
          <w:lang w:val="es-ES"/>
        </w:rPr>
      </w:pPr>
      <w:r w:rsidRPr="003A7EBA">
        <w:rPr>
          <w:lang w:val="es-ES"/>
        </w:rPr>
        <w:t>J</w:t>
      </w:r>
      <w:r>
        <w:rPr>
          <w:lang w:val="es-ES"/>
        </w:rPr>
        <w:t>avier Armesto Bartolomé</w:t>
      </w:r>
    </w:p>
    <w:p w14:paraId="71F9E18A" w14:textId="2033F796" w:rsidR="004662D9" w:rsidRPr="003A7EBA" w:rsidRDefault="00000000">
      <w:pPr>
        <w:rPr>
          <w:lang w:val="es-ES"/>
        </w:rPr>
      </w:pPr>
      <w:r w:rsidRPr="003A7EBA">
        <w:rPr>
          <w:lang w:val="es-ES"/>
        </w:rPr>
        <w:t xml:space="preserve">Dirección: </w:t>
      </w:r>
      <w:r w:rsidR="003A7EBA">
        <w:rPr>
          <w:lang w:val="es-ES"/>
        </w:rPr>
        <w:t>València, Valencia</w:t>
      </w:r>
    </w:p>
    <w:p w14:paraId="1A4E4D4B" w14:textId="6AAAF705" w:rsidR="004662D9" w:rsidRPr="003A7EBA" w:rsidRDefault="00000000">
      <w:pPr>
        <w:rPr>
          <w:lang w:val="es-ES"/>
        </w:rPr>
      </w:pPr>
      <w:r w:rsidRPr="003A7EBA">
        <w:rPr>
          <w:lang w:val="es-ES"/>
        </w:rPr>
        <w:t xml:space="preserve">Teléfono: </w:t>
      </w:r>
      <w:r w:rsidR="003A7EBA">
        <w:rPr>
          <w:lang w:val="es-ES"/>
        </w:rPr>
        <w:t>656306726</w:t>
      </w:r>
      <w:r w:rsidRPr="003A7EBA">
        <w:rPr>
          <w:lang w:val="es-ES"/>
        </w:rPr>
        <w:t xml:space="preserve"> · Correo electrónico: </w:t>
      </w:r>
      <w:r w:rsidR="003A7EBA">
        <w:rPr>
          <w:lang w:val="es-ES"/>
        </w:rPr>
        <w:t>armesto.javier@gmail.com</w:t>
      </w:r>
    </w:p>
    <w:p w14:paraId="48F7E7EC" w14:textId="76A4AB39" w:rsidR="004662D9" w:rsidRDefault="00000000">
      <w:pPr>
        <w:pBdr>
          <w:bottom w:val="single" w:sz="6" w:space="1" w:color="auto"/>
        </w:pBdr>
      </w:pPr>
      <w:r w:rsidRPr="003A7EBA">
        <w:rPr>
          <w:lang w:val="en-GB"/>
        </w:rPr>
        <w:t xml:space="preserve">LinkedIn: </w:t>
      </w:r>
      <w:hyperlink r:id="rId6" w:history="1">
        <w:r w:rsidR="00862C52" w:rsidRPr="00C50C53">
          <w:rPr>
            <w:rStyle w:val="Hipervnculo"/>
          </w:rPr>
          <w:t>www.linkedin.com/in/javier-armesto</w:t>
        </w:r>
      </w:hyperlink>
    </w:p>
    <w:p w14:paraId="6F2DB6AC" w14:textId="77777777" w:rsidR="00862C52" w:rsidRPr="003A7EBA" w:rsidRDefault="00862C52">
      <w:pPr>
        <w:pBdr>
          <w:bottom w:val="single" w:sz="6" w:space="1" w:color="auto"/>
        </w:pBdr>
        <w:rPr>
          <w:lang w:val="en-GB"/>
        </w:rPr>
      </w:pPr>
    </w:p>
    <w:p w14:paraId="363A3A1A" w14:textId="77777777" w:rsidR="00862C52" w:rsidRPr="00FE040B" w:rsidRDefault="00862C52">
      <w:pPr>
        <w:pStyle w:val="Ttulo2"/>
        <w:rPr>
          <w:lang w:val="en-GB"/>
        </w:rPr>
      </w:pPr>
    </w:p>
    <w:p w14:paraId="4F75B6C0" w14:textId="56D7F761" w:rsidR="004662D9" w:rsidRPr="003A7EBA" w:rsidRDefault="00000000">
      <w:pPr>
        <w:pStyle w:val="Ttulo2"/>
        <w:rPr>
          <w:lang w:val="es-ES"/>
        </w:rPr>
      </w:pPr>
      <w:r w:rsidRPr="003A7EBA">
        <w:rPr>
          <w:lang w:val="es-ES"/>
        </w:rPr>
        <w:t>Perfil profesional</w:t>
      </w:r>
    </w:p>
    <w:p w14:paraId="71F0CF58" w14:textId="31388A0D" w:rsidR="004662D9" w:rsidRDefault="003A7EBA">
      <w:pPr>
        <w:rPr>
          <w:lang w:val="es-ES"/>
        </w:rPr>
      </w:pPr>
      <w:r>
        <w:rPr>
          <w:lang w:val="es-ES"/>
        </w:rPr>
        <w:t>Técnico de nivel intermedio en PRL</w:t>
      </w:r>
      <w:r w:rsidRPr="003A7EBA">
        <w:rPr>
          <w:lang w:val="es-ES"/>
        </w:rPr>
        <w:t>.</w:t>
      </w:r>
    </w:p>
    <w:p w14:paraId="71FDE6A0" w14:textId="77777777" w:rsidR="004662D9" w:rsidRPr="003A7EBA" w:rsidRDefault="00000000">
      <w:pPr>
        <w:pStyle w:val="Ttulo2"/>
        <w:rPr>
          <w:lang w:val="es-ES"/>
        </w:rPr>
      </w:pPr>
      <w:r w:rsidRPr="003A7EBA">
        <w:rPr>
          <w:lang w:val="es-ES"/>
        </w:rPr>
        <w:t>Formación académica</w:t>
      </w:r>
    </w:p>
    <w:p w14:paraId="01E5AF07" w14:textId="7F870A04" w:rsidR="004662D9" w:rsidRDefault="00000000">
      <w:pPr>
        <w:rPr>
          <w:lang w:val="es-ES"/>
        </w:rPr>
      </w:pPr>
      <w:r w:rsidRPr="003A7EBA">
        <w:rPr>
          <w:lang w:val="es-ES"/>
        </w:rPr>
        <w:t xml:space="preserve">- </w:t>
      </w:r>
      <w:r w:rsidR="003A7EBA">
        <w:rPr>
          <w:lang w:val="es-ES"/>
        </w:rPr>
        <w:t>Técnico nivel intermedio PRL</w:t>
      </w:r>
      <w:r w:rsidRPr="003A7EBA">
        <w:rPr>
          <w:lang w:val="es-ES"/>
        </w:rPr>
        <w:t xml:space="preserve"> — </w:t>
      </w:r>
      <w:r w:rsidR="003A7EBA">
        <w:rPr>
          <w:lang w:val="es-ES"/>
        </w:rPr>
        <w:t>ISTAS</w:t>
      </w:r>
      <w:r w:rsidRPr="003A7EBA">
        <w:rPr>
          <w:lang w:val="es-ES"/>
        </w:rPr>
        <w:t xml:space="preserve"> — </w:t>
      </w:r>
      <w:r w:rsidR="003A7EBA">
        <w:rPr>
          <w:lang w:val="es-ES"/>
        </w:rPr>
        <w:t>2000</w:t>
      </w:r>
    </w:p>
    <w:p w14:paraId="34C37578" w14:textId="5CA15B2D" w:rsidR="00862C52" w:rsidRDefault="00862C52">
      <w:pPr>
        <w:rPr>
          <w:lang w:val="es-ES"/>
        </w:rPr>
      </w:pPr>
      <w:r>
        <w:rPr>
          <w:lang w:val="es-ES"/>
        </w:rPr>
        <w:t>-Bachiller – 1984</w:t>
      </w:r>
    </w:p>
    <w:p w14:paraId="6096EF7A" w14:textId="77777777" w:rsidR="00862C52" w:rsidRPr="003A7EBA" w:rsidRDefault="00862C52" w:rsidP="00862C52">
      <w:pPr>
        <w:pStyle w:val="Ttulo2"/>
        <w:rPr>
          <w:lang w:val="es-ES"/>
        </w:rPr>
      </w:pPr>
      <w:r w:rsidRPr="003A7EBA">
        <w:rPr>
          <w:lang w:val="es-ES"/>
        </w:rPr>
        <w:t>Experiencia profesional</w:t>
      </w:r>
    </w:p>
    <w:p w14:paraId="196E0E0A" w14:textId="77777777" w:rsidR="00862C52" w:rsidRPr="003A7EBA" w:rsidRDefault="00862C52" w:rsidP="00862C52">
      <w:pPr>
        <w:spacing w:after="0"/>
        <w:rPr>
          <w:lang w:val="es-ES"/>
        </w:rPr>
      </w:pPr>
      <w:r>
        <w:rPr>
          <w:b/>
          <w:lang w:val="es-ES"/>
        </w:rPr>
        <w:t>Técnico PRL</w:t>
      </w:r>
      <w:r w:rsidRPr="003A7EBA">
        <w:rPr>
          <w:b/>
          <w:lang w:val="es-ES"/>
        </w:rPr>
        <w:t xml:space="preserve"> — </w:t>
      </w:r>
      <w:r>
        <w:rPr>
          <w:b/>
          <w:lang w:val="es-ES"/>
        </w:rPr>
        <w:t>Vaersa</w:t>
      </w:r>
    </w:p>
    <w:p w14:paraId="2E1D4CA2" w14:textId="77777777" w:rsidR="00862C52" w:rsidRDefault="00862C52" w:rsidP="00862C52">
      <w:pPr>
        <w:spacing w:after="0"/>
        <w:rPr>
          <w:lang w:val="es-ES"/>
        </w:rPr>
      </w:pPr>
      <w:r>
        <w:rPr>
          <w:lang w:val="es-ES"/>
        </w:rPr>
        <w:t>València</w:t>
      </w:r>
      <w:r w:rsidRPr="003A7EBA">
        <w:rPr>
          <w:lang w:val="es-ES"/>
        </w:rPr>
        <w:t xml:space="preserve">, </w:t>
      </w:r>
      <w:r>
        <w:rPr>
          <w:lang w:val="es-ES"/>
        </w:rPr>
        <w:t>España</w:t>
      </w:r>
      <w:r w:rsidRPr="003A7EBA">
        <w:rPr>
          <w:lang w:val="es-ES"/>
        </w:rPr>
        <w:t xml:space="preserve"> | </w:t>
      </w:r>
      <w:r>
        <w:rPr>
          <w:lang w:val="es-ES"/>
        </w:rPr>
        <w:t>1994</w:t>
      </w:r>
      <w:r w:rsidRPr="003A7EBA">
        <w:rPr>
          <w:lang w:val="es-ES"/>
        </w:rPr>
        <w:t xml:space="preserve"> – Actualidad</w:t>
      </w:r>
    </w:p>
    <w:p w14:paraId="227167DC" w14:textId="77777777" w:rsidR="00862C52" w:rsidRPr="003A7EBA" w:rsidRDefault="00862C52" w:rsidP="00862C52">
      <w:pPr>
        <w:spacing w:after="0"/>
        <w:rPr>
          <w:lang w:val="es-ES"/>
        </w:rPr>
      </w:pPr>
    </w:p>
    <w:p w14:paraId="3511A2C4" w14:textId="77777777" w:rsidR="00862C52" w:rsidRDefault="00862C52" w:rsidP="00862C52">
      <w:pPr>
        <w:spacing w:after="0"/>
        <w:rPr>
          <w:lang w:val="es-ES"/>
        </w:rPr>
      </w:pPr>
      <w:r w:rsidRPr="003A7EBA">
        <w:rPr>
          <w:lang w:val="es-ES"/>
        </w:rPr>
        <w:t xml:space="preserve">- </w:t>
      </w:r>
      <w:r>
        <w:rPr>
          <w:lang w:val="es-ES"/>
        </w:rPr>
        <w:t>Emisorista del servicio de prevención y extinción de incendios forestales.</w:t>
      </w:r>
      <w:r w:rsidRPr="003A7EBA">
        <w:rPr>
          <w:lang w:val="es-ES"/>
        </w:rPr>
        <w:br/>
        <w:t xml:space="preserve">- </w:t>
      </w:r>
      <w:r>
        <w:rPr>
          <w:lang w:val="es-ES"/>
        </w:rPr>
        <w:t>Guía medioambiental en el Parque Natural de l’Albufera</w:t>
      </w:r>
      <w:r w:rsidRPr="003A7EBA">
        <w:rPr>
          <w:lang w:val="es-ES"/>
        </w:rPr>
        <w:br/>
        <w:t xml:space="preserve">- </w:t>
      </w:r>
      <w:r>
        <w:rPr>
          <w:lang w:val="es-ES"/>
        </w:rPr>
        <w:t>Técnico intermedio PRL</w:t>
      </w:r>
    </w:p>
    <w:p w14:paraId="009E10B9" w14:textId="77777777" w:rsidR="00862C52" w:rsidRDefault="00862C52" w:rsidP="00862C52">
      <w:pPr>
        <w:spacing w:after="0"/>
        <w:rPr>
          <w:lang w:val="es-ES"/>
        </w:rPr>
      </w:pPr>
      <w:r>
        <w:rPr>
          <w:lang w:val="es-ES"/>
        </w:rPr>
        <w:t>- Representante legal de los trabajadores</w:t>
      </w:r>
    </w:p>
    <w:p w14:paraId="4AF442AD" w14:textId="77777777" w:rsidR="00862C52" w:rsidRPr="003A7EBA" w:rsidRDefault="00862C52" w:rsidP="00862C52">
      <w:pPr>
        <w:spacing w:after="0"/>
        <w:rPr>
          <w:lang w:val="es-ES"/>
        </w:rPr>
      </w:pPr>
      <w:r w:rsidRPr="003A7EBA">
        <w:rPr>
          <w:b/>
          <w:lang w:val="es-ES"/>
        </w:rPr>
        <w:br/>
      </w:r>
      <w:r>
        <w:rPr>
          <w:b/>
          <w:lang w:val="es-ES"/>
        </w:rPr>
        <w:t>Responsable de merchandising</w:t>
      </w:r>
      <w:r w:rsidRPr="003A7EBA">
        <w:rPr>
          <w:b/>
          <w:lang w:val="es-ES"/>
        </w:rPr>
        <w:t xml:space="preserve"> — </w:t>
      </w:r>
      <w:r>
        <w:rPr>
          <w:b/>
          <w:lang w:val="es-ES"/>
        </w:rPr>
        <w:t>Pamplonica/Purlom</w:t>
      </w:r>
    </w:p>
    <w:p w14:paraId="55C2C13F" w14:textId="59CE0398" w:rsidR="00656018" w:rsidRDefault="00862C52" w:rsidP="00656018">
      <w:pPr>
        <w:spacing w:after="0"/>
        <w:rPr>
          <w:lang w:val="es-ES"/>
        </w:rPr>
      </w:pPr>
      <w:r>
        <w:rPr>
          <w:lang w:val="es-ES"/>
        </w:rPr>
        <w:t>València</w:t>
      </w:r>
      <w:r w:rsidRPr="003A7EBA">
        <w:rPr>
          <w:lang w:val="es-ES"/>
        </w:rPr>
        <w:t xml:space="preserve">, </w:t>
      </w:r>
      <w:r>
        <w:rPr>
          <w:lang w:val="es-ES"/>
        </w:rPr>
        <w:t>España</w:t>
      </w:r>
      <w:r w:rsidRPr="003A7EBA">
        <w:rPr>
          <w:lang w:val="es-ES"/>
        </w:rPr>
        <w:t xml:space="preserve"> | </w:t>
      </w:r>
      <w:r>
        <w:rPr>
          <w:lang w:val="es-ES"/>
        </w:rPr>
        <w:t>1992</w:t>
      </w:r>
      <w:r w:rsidRPr="003A7EBA">
        <w:rPr>
          <w:lang w:val="es-ES"/>
        </w:rPr>
        <w:t xml:space="preserve"> – </w:t>
      </w:r>
      <w:r>
        <w:rPr>
          <w:lang w:val="es-ES"/>
        </w:rPr>
        <w:t>1994</w:t>
      </w:r>
    </w:p>
    <w:p w14:paraId="7FFF8796" w14:textId="77777777" w:rsidR="00656018" w:rsidRDefault="00656018" w:rsidP="00656018">
      <w:pPr>
        <w:spacing w:after="0"/>
        <w:rPr>
          <w:lang w:val="es-ES"/>
        </w:rPr>
      </w:pPr>
    </w:p>
    <w:p w14:paraId="43EA3A8C" w14:textId="77777777" w:rsidR="00656018" w:rsidRDefault="00656018" w:rsidP="00656018">
      <w:pPr>
        <w:spacing w:after="0"/>
        <w:rPr>
          <w:lang w:val="es-ES"/>
        </w:rPr>
      </w:pPr>
    </w:p>
    <w:p w14:paraId="02FC232F" w14:textId="77777777" w:rsidR="00656018" w:rsidRDefault="00656018" w:rsidP="00656018">
      <w:pPr>
        <w:spacing w:after="0"/>
        <w:rPr>
          <w:lang w:val="es-ES"/>
        </w:rPr>
      </w:pPr>
    </w:p>
    <w:p w14:paraId="7AE02D6D" w14:textId="77777777" w:rsidR="00656018" w:rsidRDefault="00656018" w:rsidP="00656018">
      <w:pPr>
        <w:spacing w:after="0"/>
        <w:rPr>
          <w:lang w:val="es-ES"/>
        </w:rPr>
      </w:pPr>
    </w:p>
    <w:p w14:paraId="0A8267E5" w14:textId="77777777" w:rsidR="00656018" w:rsidRDefault="00656018" w:rsidP="00656018">
      <w:pPr>
        <w:spacing w:after="0"/>
        <w:rPr>
          <w:lang w:val="es-ES"/>
        </w:rPr>
      </w:pPr>
    </w:p>
    <w:p w14:paraId="0EC29C50" w14:textId="47D8816D" w:rsidR="00656018" w:rsidRDefault="00656018" w:rsidP="00656018">
      <w:pPr>
        <w:pStyle w:val="Ttulo2"/>
        <w:rPr>
          <w:lang w:val="es-ES"/>
        </w:rPr>
      </w:pPr>
      <w:r w:rsidRPr="003A7EBA">
        <w:rPr>
          <w:lang w:val="es-ES"/>
        </w:rPr>
        <w:t>Certificaciones / cursos relevantes</w:t>
      </w:r>
    </w:p>
    <w:p w14:paraId="47FA8139" w14:textId="77777777" w:rsidR="00656018" w:rsidRPr="00656018" w:rsidRDefault="00656018" w:rsidP="00656018">
      <w:pPr>
        <w:rPr>
          <w:lang w:val="es-ES"/>
        </w:rPr>
      </w:pPr>
    </w:p>
    <w:tbl>
      <w:tblPr>
        <w:tblStyle w:val="Tablanormal5"/>
        <w:tblW w:w="9335" w:type="dxa"/>
        <w:jc w:val="center"/>
        <w:tblLook w:val="04A0" w:firstRow="1" w:lastRow="0" w:firstColumn="1" w:lastColumn="0" w:noHBand="0" w:noVBand="1"/>
      </w:tblPr>
      <w:tblGrid>
        <w:gridCol w:w="6804"/>
        <w:gridCol w:w="2531"/>
      </w:tblGrid>
      <w:tr w:rsidR="0088351A" w:rsidRPr="00862C52" w14:paraId="6E576CE5" w14:textId="77777777" w:rsidTr="00656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804" w:type="dxa"/>
          </w:tcPr>
          <w:p w14:paraId="4BD2A713" w14:textId="3C7F3605" w:rsidR="0088351A" w:rsidRPr="00862C52" w:rsidRDefault="00862C52" w:rsidP="0088351A">
            <w:pPr>
              <w:keepNext/>
              <w:keepLines/>
              <w:spacing w:before="200"/>
              <w:outlineLvl w:val="1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lastRenderedPageBreak/>
              <w:t>C</w:t>
            </w:r>
            <w:r w:rsidR="0088351A" w:rsidRPr="00862C52">
              <w:rPr>
                <w:b/>
                <w:bCs/>
                <w:lang w:val="es-ES"/>
              </w:rPr>
              <w:t>urso</w:t>
            </w:r>
          </w:p>
        </w:tc>
        <w:tc>
          <w:tcPr>
            <w:tcW w:w="2531" w:type="dxa"/>
          </w:tcPr>
          <w:p w14:paraId="6B607438" w14:textId="72F0DD39" w:rsidR="0088351A" w:rsidRPr="00862C52" w:rsidRDefault="0088351A" w:rsidP="00656018">
            <w:pPr>
              <w:keepNext/>
              <w:keepLines/>
              <w:spacing w:before="200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862C52">
              <w:rPr>
                <w:b/>
                <w:bCs/>
                <w:lang w:val="es-ES"/>
              </w:rPr>
              <w:t>Horas</w:t>
            </w:r>
          </w:p>
        </w:tc>
      </w:tr>
      <w:tr w:rsidR="0088351A" w:rsidRPr="0088351A" w14:paraId="69FA9FC1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  <w:hideMark/>
          </w:tcPr>
          <w:p w14:paraId="6822BF8C" w14:textId="2F676379" w:rsidR="0088351A" w:rsidRPr="00862C52" w:rsidRDefault="0088351A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Prevencionista nivel intermedio</w:t>
            </w:r>
          </w:p>
        </w:tc>
        <w:tc>
          <w:tcPr>
            <w:tcW w:w="2531" w:type="dxa"/>
            <w:hideMark/>
          </w:tcPr>
          <w:p w14:paraId="181B4A35" w14:textId="77777777" w:rsidR="0088351A" w:rsidRPr="00862C52" w:rsidRDefault="0088351A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300</w:t>
            </w:r>
          </w:p>
        </w:tc>
      </w:tr>
      <w:tr w:rsidR="00FE040B" w:rsidRPr="00FE040B" w14:paraId="3A362CF6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5358C44B" w14:textId="4B67A0EC" w:rsidR="00FE040B" w:rsidRPr="00862C52" w:rsidRDefault="00FE040B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FE040B">
              <w:rPr>
                <w:lang w:val="es-ES"/>
              </w:rPr>
              <w:t>Curs de PRL per a Comandaments Directiu</w:t>
            </w:r>
          </w:p>
        </w:tc>
        <w:tc>
          <w:tcPr>
            <w:tcW w:w="2531" w:type="dxa"/>
          </w:tcPr>
          <w:p w14:paraId="0F6F41A6" w14:textId="473617AB" w:rsidR="00FE040B" w:rsidRPr="00862C52" w:rsidRDefault="00FE040B" w:rsidP="00FE040B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30</w:t>
            </w:r>
          </w:p>
        </w:tc>
      </w:tr>
      <w:tr w:rsidR="0088351A" w:rsidRPr="0088351A" w14:paraId="0D32AB97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4755BB6A" w14:textId="12230E0E" w:rsidR="0088351A" w:rsidRPr="00862C52" w:rsidRDefault="0088351A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Formador</w:t>
            </w:r>
          </w:p>
        </w:tc>
        <w:tc>
          <w:tcPr>
            <w:tcW w:w="2531" w:type="dxa"/>
          </w:tcPr>
          <w:p w14:paraId="3F03BB3B" w14:textId="65DEF152" w:rsidR="0088351A" w:rsidRPr="00862C52" w:rsidRDefault="0088351A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100</w:t>
            </w:r>
          </w:p>
        </w:tc>
      </w:tr>
      <w:tr w:rsidR="00880029" w:rsidRPr="0088351A" w14:paraId="57644825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30149D98" w14:textId="3FEB1A0B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Acreditación Docente para Teleformación: Formador/a on-line</w:t>
            </w:r>
          </w:p>
        </w:tc>
        <w:tc>
          <w:tcPr>
            <w:tcW w:w="2531" w:type="dxa"/>
          </w:tcPr>
          <w:p w14:paraId="21EE8B57" w14:textId="3952DF07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60</w:t>
            </w:r>
          </w:p>
        </w:tc>
      </w:tr>
      <w:tr w:rsidR="00B01BD9" w:rsidRPr="00B01BD9" w14:paraId="2EB39ED4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18D28DA6" w14:textId="3BE0FB90" w:rsidR="00B01BD9" w:rsidRPr="00656018" w:rsidRDefault="00B01BD9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B01BD9">
              <w:rPr>
                <w:lang w:val="es-ES"/>
              </w:rPr>
              <w:t>ANÁLISIS DE LA INFORMACIÓN NO FINANCIERA</w:t>
            </w:r>
          </w:p>
        </w:tc>
        <w:tc>
          <w:tcPr>
            <w:tcW w:w="2531" w:type="dxa"/>
          </w:tcPr>
          <w:p w14:paraId="6090D120" w14:textId="69E9EAED" w:rsidR="00B01BD9" w:rsidRDefault="00B01BD9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50</w:t>
            </w:r>
          </w:p>
        </w:tc>
      </w:tr>
      <w:tr w:rsidR="00B01BD9" w:rsidRPr="00B01BD9" w14:paraId="06E9A6FF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6A18AE0F" w14:textId="6A5C6F03" w:rsidR="00B01BD9" w:rsidRPr="00B01BD9" w:rsidRDefault="00B01BD9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035E31">
              <w:rPr>
                <w:rFonts w:eastAsiaTheme="minorEastAsia" w:cstheme="minorBidi"/>
                <w:sz w:val="22"/>
                <w:lang w:val="es-ES"/>
              </w:rPr>
              <w:t>Nuevas tecnologías en PRL</w:t>
            </w:r>
          </w:p>
        </w:tc>
        <w:tc>
          <w:tcPr>
            <w:tcW w:w="2531" w:type="dxa"/>
          </w:tcPr>
          <w:p w14:paraId="4FDA5B34" w14:textId="27CE2627" w:rsidR="00B01BD9" w:rsidRDefault="00B01BD9" w:rsidP="00B01BD9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B01BD9" w:rsidRPr="00B01BD9" w14:paraId="4921E78E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41F04272" w14:textId="34BD0C34" w:rsidR="00B01BD9" w:rsidRPr="00656018" w:rsidRDefault="00B01BD9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B01BD9">
              <w:rPr>
                <w:lang w:val="es-ES"/>
              </w:rPr>
              <w:t>NEGOCIACION DEPLANES DE IGUALDAD</w:t>
            </w:r>
          </w:p>
        </w:tc>
        <w:tc>
          <w:tcPr>
            <w:tcW w:w="2531" w:type="dxa"/>
          </w:tcPr>
          <w:p w14:paraId="3931DE17" w14:textId="6C45311D" w:rsidR="00B01BD9" w:rsidRDefault="00B01BD9" w:rsidP="00B01BD9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</w:tr>
      <w:tr w:rsidR="00B01BD9" w:rsidRPr="00B01BD9" w14:paraId="73E63F07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439B93C8" w14:textId="630CEB3F" w:rsidR="00B01BD9" w:rsidRPr="00656018" w:rsidRDefault="00B01BD9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035E31">
              <w:rPr>
                <w:rFonts w:eastAsiaTheme="minorEastAsia" w:cstheme="minorBidi"/>
                <w:sz w:val="22"/>
                <w:lang w:val="es-ES"/>
              </w:rPr>
              <w:t>Perspectiva de género y prevención de riesgos laborales</w:t>
            </w:r>
          </w:p>
        </w:tc>
        <w:tc>
          <w:tcPr>
            <w:tcW w:w="2531" w:type="dxa"/>
          </w:tcPr>
          <w:p w14:paraId="428142A3" w14:textId="34FB2E6A" w:rsidR="00B01BD9" w:rsidRDefault="00B01BD9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</w:tr>
      <w:tr w:rsidR="00656018" w:rsidRPr="0088351A" w14:paraId="4FBA738F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25DF9CA8" w14:textId="4FA77CD5" w:rsidR="00656018" w:rsidRPr="00862C52" w:rsidRDefault="00656018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656018">
              <w:rPr>
                <w:lang w:val="es-ES"/>
              </w:rPr>
              <w:t>Ofimática MF0233_2</w:t>
            </w:r>
          </w:p>
        </w:tc>
        <w:tc>
          <w:tcPr>
            <w:tcW w:w="2531" w:type="dxa"/>
          </w:tcPr>
          <w:p w14:paraId="0E8998E0" w14:textId="44C2A6B3" w:rsidR="00656018" w:rsidRPr="00862C52" w:rsidRDefault="00656018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190</w:t>
            </w:r>
          </w:p>
        </w:tc>
      </w:tr>
      <w:tr w:rsidR="00B01BD9" w:rsidRPr="00FE040B" w14:paraId="574E1955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7A51304B" w14:textId="6A2EB3E2" w:rsidR="00B01BD9" w:rsidRPr="00FE040B" w:rsidRDefault="00B01BD9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035E31">
              <w:rPr>
                <w:rFonts w:eastAsiaTheme="minorEastAsia" w:cstheme="minorBidi"/>
                <w:sz w:val="22"/>
                <w:lang w:val="es-ES"/>
              </w:rPr>
              <w:t>SOCIAL MEDIA MARKETING Y GESIÓN DE LA REPUTACIÓN ON LINE</w:t>
            </w:r>
          </w:p>
        </w:tc>
        <w:tc>
          <w:tcPr>
            <w:tcW w:w="2531" w:type="dxa"/>
          </w:tcPr>
          <w:p w14:paraId="17B6B518" w14:textId="005FB97D" w:rsidR="00B01BD9" w:rsidRDefault="00B01BD9" w:rsidP="00FE040B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</w:tr>
      <w:tr w:rsidR="00FE040B" w:rsidRPr="00FE040B" w14:paraId="7EF4C6BA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3632F309" w14:textId="0F78BE31" w:rsidR="00FE040B" w:rsidRPr="00862C52" w:rsidRDefault="00FE040B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FE040B">
              <w:rPr>
                <w:lang w:val="es-ES"/>
              </w:rPr>
              <w:t>Introducción a los SIG. gvSIG Usuario</w:t>
            </w:r>
          </w:p>
        </w:tc>
        <w:tc>
          <w:tcPr>
            <w:tcW w:w="2531" w:type="dxa"/>
          </w:tcPr>
          <w:p w14:paraId="5BA25DC9" w14:textId="6B2CF21A" w:rsidR="00FE040B" w:rsidRPr="00862C52" w:rsidRDefault="00FE040B" w:rsidP="00FE040B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150</w:t>
            </w:r>
          </w:p>
        </w:tc>
      </w:tr>
      <w:tr w:rsidR="0088351A" w:rsidRPr="0088351A" w14:paraId="12CCCEA6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18334513" w14:textId="4A3A6E81" w:rsidR="0088351A" w:rsidRPr="00862C52" w:rsidRDefault="0088351A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Operador de mando y control del 1.1.2</w:t>
            </w:r>
          </w:p>
        </w:tc>
        <w:tc>
          <w:tcPr>
            <w:tcW w:w="2531" w:type="dxa"/>
          </w:tcPr>
          <w:p w14:paraId="01ED972A" w14:textId="3EAE2BF9" w:rsidR="0088351A" w:rsidRPr="00862C52" w:rsidRDefault="0088351A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49</w:t>
            </w:r>
          </w:p>
        </w:tc>
      </w:tr>
      <w:tr w:rsidR="0088351A" w:rsidRPr="0088351A" w14:paraId="73F87A8D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5A7D41B6" w14:textId="189DAC62" w:rsidR="0088351A" w:rsidRPr="00862C52" w:rsidRDefault="0088351A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Educación Ambiental en los ENPs: Interpretación</w:t>
            </w:r>
          </w:p>
        </w:tc>
        <w:tc>
          <w:tcPr>
            <w:tcW w:w="2531" w:type="dxa"/>
          </w:tcPr>
          <w:p w14:paraId="124ECC18" w14:textId="73EAE1D9" w:rsidR="0088351A" w:rsidRPr="00862C52" w:rsidRDefault="0088351A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32</w:t>
            </w:r>
          </w:p>
        </w:tc>
      </w:tr>
      <w:tr w:rsidR="0088351A" w:rsidRPr="0088351A" w14:paraId="0EF71BB3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36B5E71C" w14:textId="3482768A" w:rsidR="0088351A" w:rsidRPr="00862C52" w:rsidRDefault="0088351A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Educación Ambiental en los ENPs: Planificación y gestión</w:t>
            </w:r>
          </w:p>
        </w:tc>
        <w:tc>
          <w:tcPr>
            <w:tcW w:w="2531" w:type="dxa"/>
          </w:tcPr>
          <w:p w14:paraId="7B6FE6D3" w14:textId="0C0A6394" w:rsidR="0088351A" w:rsidRPr="00862C52" w:rsidRDefault="0088351A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22</w:t>
            </w:r>
          </w:p>
        </w:tc>
      </w:tr>
      <w:tr w:rsidR="0088351A" w:rsidRPr="0088351A" w14:paraId="2D914C9A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37A191A5" w14:textId="0DF9923E" w:rsidR="0088351A" w:rsidRPr="00862C52" w:rsidRDefault="0088351A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Educación Ambiental en los ENPs II: Planificación y atención</w:t>
            </w:r>
          </w:p>
        </w:tc>
        <w:tc>
          <w:tcPr>
            <w:tcW w:w="2531" w:type="dxa"/>
          </w:tcPr>
          <w:p w14:paraId="4C5D2CED" w14:textId="3A6C1B2E" w:rsidR="0088351A" w:rsidRPr="00862C52" w:rsidRDefault="0088351A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22</w:t>
            </w:r>
          </w:p>
        </w:tc>
      </w:tr>
      <w:tr w:rsidR="0088351A" w:rsidRPr="0088351A" w14:paraId="1F82450E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44D99782" w14:textId="6D55356F" w:rsidR="0088351A" w:rsidRPr="00862C52" w:rsidRDefault="0088351A" w:rsidP="0088351A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Cartografía y orientación</w:t>
            </w:r>
          </w:p>
        </w:tc>
        <w:tc>
          <w:tcPr>
            <w:tcW w:w="2531" w:type="dxa"/>
          </w:tcPr>
          <w:p w14:paraId="6A963529" w14:textId="78EFE70C" w:rsidR="0088351A" w:rsidRPr="00862C52" w:rsidRDefault="0088351A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24</w:t>
            </w:r>
          </w:p>
        </w:tc>
      </w:tr>
      <w:tr w:rsidR="00880029" w:rsidRPr="0088351A" w14:paraId="1690526E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68924E82" w14:textId="2096A1D3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Básico de Primeros Auxilios</w:t>
            </w:r>
          </w:p>
        </w:tc>
        <w:tc>
          <w:tcPr>
            <w:tcW w:w="2531" w:type="dxa"/>
          </w:tcPr>
          <w:p w14:paraId="4FDAC3A4" w14:textId="4DCAEFDF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2</w:t>
            </w:r>
          </w:p>
        </w:tc>
      </w:tr>
      <w:tr w:rsidR="00880029" w:rsidRPr="0088351A" w14:paraId="59A99BDA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5A02383F" w14:textId="274434F2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Gestión ambiental y biotecnologías</w:t>
            </w:r>
          </w:p>
        </w:tc>
        <w:tc>
          <w:tcPr>
            <w:tcW w:w="2531" w:type="dxa"/>
          </w:tcPr>
          <w:p w14:paraId="2234ABA5" w14:textId="7EAFEDD2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32</w:t>
            </w:r>
          </w:p>
        </w:tc>
      </w:tr>
      <w:tr w:rsidR="00880029" w:rsidRPr="0088351A" w14:paraId="25C25175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5A2133B1" w14:textId="257D5649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Presentación INVASSAT-ERGO 2013</w:t>
            </w:r>
          </w:p>
        </w:tc>
        <w:tc>
          <w:tcPr>
            <w:tcW w:w="2531" w:type="dxa"/>
          </w:tcPr>
          <w:p w14:paraId="46C8F095" w14:textId="5463EDAF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4</w:t>
            </w:r>
          </w:p>
        </w:tc>
      </w:tr>
      <w:tr w:rsidR="00880029" w:rsidRPr="0088351A" w14:paraId="4BE20A07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235C0B88" w14:textId="235993F1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Presentación BIOGAVAL 2013</w:t>
            </w:r>
          </w:p>
        </w:tc>
        <w:tc>
          <w:tcPr>
            <w:tcW w:w="2531" w:type="dxa"/>
          </w:tcPr>
          <w:p w14:paraId="1D33160F" w14:textId="3E8D4357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4</w:t>
            </w:r>
          </w:p>
        </w:tc>
      </w:tr>
      <w:tr w:rsidR="00880029" w:rsidRPr="0088351A" w14:paraId="35897408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788EEE5E" w14:textId="7D4307E2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Identificación y evaluación de los factores de riesgo ambiental en ergonomía</w:t>
            </w:r>
          </w:p>
        </w:tc>
        <w:tc>
          <w:tcPr>
            <w:tcW w:w="2531" w:type="dxa"/>
          </w:tcPr>
          <w:p w14:paraId="1E5B744D" w14:textId="0F925274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5</w:t>
            </w:r>
          </w:p>
        </w:tc>
      </w:tr>
      <w:tr w:rsidR="00880029" w:rsidRPr="0088351A" w14:paraId="6C1607EF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0A3017C6" w14:textId="13DEFF54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Salut dels treballadors, problemes musculoesquelètics i prevención</w:t>
            </w:r>
          </w:p>
        </w:tc>
        <w:tc>
          <w:tcPr>
            <w:tcW w:w="2531" w:type="dxa"/>
          </w:tcPr>
          <w:p w14:paraId="720CB203" w14:textId="6CF5E798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5</w:t>
            </w:r>
          </w:p>
        </w:tc>
      </w:tr>
      <w:tr w:rsidR="00880029" w:rsidRPr="0088351A" w14:paraId="62A1B450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4FA2E397" w14:textId="3C68C63F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Seguridad Vial</w:t>
            </w:r>
          </w:p>
        </w:tc>
        <w:tc>
          <w:tcPr>
            <w:tcW w:w="2531" w:type="dxa"/>
          </w:tcPr>
          <w:p w14:paraId="3701FF08" w14:textId="1A8A3C7A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3</w:t>
            </w:r>
          </w:p>
        </w:tc>
      </w:tr>
      <w:tr w:rsidR="00880029" w:rsidRPr="0088351A" w14:paraId="22573ECA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6D1E6AB5" w14:textId="418AC617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lastRenderedPageBreak/>
              <w:t>Jornada Europea sobre trastornos musculoesqueléticos</w:t>
            </w:r>
          </w:p>
        </w:tc>
        <w:tc>
          <w:tcPr>
            <w:tcW w:w="2531" w:type="dxa"/>
          </w:tcPr>
          <w:p w14:paraId="42F0937F" w14:textId="03DE3E8B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5</w:t>
            </w:r>
          </w:p>
        </w:tc>
      </w:tr>
      <w:tr w:rsidR="00880029" w:rsidRPr="0088351A" w14:paraId="645453A2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33EE93F4" w14:textId="72567983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BIOCIDAS BASICO</w:t>
            </w:r>
          </w:p>
        </w:tc>
        <w:tc>
          <w:tcPr>
            <w:tcW w:w="2531" w:type="dxa"/>
          </w:tcPr>
          <w:p w14:paraId="62AEBB4D" w14:textId="7A809E48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30</w:t>
            </w:r>
          </w:p>
        </w:tc>
      </w:tr>
      <w:tr w:rsidR="00880029" w:rsidRPr="0088351A" w14:paraId="3A0B0D4B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792F0887" w14:textId="2B72EA1C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Gestión de RR.HH.</w:t>
            </w:r>
          </w:p>
        </w:tc>
        <w:tc>
          <w:tcPr>
            <w:tcW w:w="2531" w:type="dxa"/>
          </w:tcPr>
          <w:p w14:paraId="1C6717DC" w14:textId="728C0970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60</w:t>
            </w:r>
          </w:p>
        </w:tc>
      </w:tr>
      <w:tr w:rsidR="00880029" w:rsidRPr="0088351A" w14:paraId="1104C49F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52863E46" w14:textId="6BA040D9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RR.HH. Comunicación interna y su eficacia en la empresa</w:t>
            </w:r>
          </w:p>
        </w:tc>
        <w:tc>
          <w:tcPr>
            <w:tcW w:w="2531" w:type="dxa"/>
          </w:tcPr>
          <w:p w14:paraId="030FD255" w14:textId="5BC0E821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12</w:t>
            </w:r>
          </w:p>
        </w:tc>
      </w:tr>
      <w:tr w:rsidR="00880029" w:rsidRPr="0088351A" w14:paraId="7C05A621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6886304B" w14:textId="086502A9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Desarrollo sostenible</w:t>
            </w:r>
          </w:p>
        </w:tc>
        <w:tc>
          <w:tcPr>
            <w:tcW w:w="2531" w:type="dxa"/>
          </w:tcPr>
          <w:p w14:paraId="7EF79B16" w14:textId="2623C6B7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30</w:t>
            </w:r>
          </w:p>
        </w:tc>
      </w:tr>
      <w:tr w:rsidR="00880029" w:rsidRPr="0088351A" w14:paraId="33D3AA3B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709BA7C5" w14:textId="4B8C2324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El medio ambiente en el entorno laboral. Movilidad sostenible</w:t>
            </w:r>
          </w:p>
        </w:tc>
        <w:tc>
          <w:tcPr>
            <w:tcW w:w="2531" w:type="dxa"/>
          </w:tcPr>
          <w:p w14:paraId="1E801C8A" w14:textId="5A2CF192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50</w:t>
            </w:r>
          </w:p>
        </w:tc>
      </w:tr>
      <w:tr w:rsidR="00880029" w:rsidRPr="0088351A" w14:paraId="1CA29CDA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3676B125" w14:textId="2606160A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I Seminari Euromediterrani "L'Ocupació i els incendis forestals"</w:t>
            </w:r>
          </w:p>
        </w:tc>
        <w:tc>
          <w:tcPr>
            <w:tcW w:w="2531" w:type="dxa"/>
          </w:tcPr>
          <w:p w14:paraId="0276A4F3" w14:textId="52883C32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20</w:t>
            </w:r>
          </w:p>
        </w:tc>
      </w:tr>
      <w:tr w:rsidR="00880029" w:rsidRPr="0088351A" w14:paraId="46A5C61D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15599111" w14:textId="682D3602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I Foro ISTAS - Lesiones músculo-esqueléticas: un reto para la prevención</w:t>
            </w:r>
          </w:p>
        </w:tc>
        <w:tc>
          <w:tcPr>
            <w:tcW w:w="2531" w:type="dxa"/>
          </w:tcPr>
          <w:p w14:paraId="281EF4E5" w14:textId="297DE5B0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20</w:t>
            </w:r>
          </w:p>
        </w:tc>
      </w:tr>
      <w:tr w:rsidR="00880029" w:rsidRPr="0088351A" w14:paraId="2EB7719C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2B7A9C50" w14:textId="7A15B233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Programa de Optimización de Procesos y Técnicas Industriales para la Mejora Ambiental</w:t>
            </w:r>
          </w:p>
        </w:tc>
        <w:tc>
          <w:tcPr>
            <w:tcW w:w="2531" w:type="dxa"/>
          </w:tcPr>
          <w:p w14:paraId="19CB7E42" w14:textId="2D624211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7</w:t>
            </w:r>
          </w:p>
        </w:tc>
      </w:tr>
      <w:tr w:rsidR="00880029" w:rsidRPr="0088351A" w14:paraId="4BC69D3C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229CB00D" w14:textId="365462A4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II Congreso Europeo de Seguridad y Salud en el Trabajo</w:t>
            </w:r>
          </w:p>
        </w:tc>
        <w:tc>
          <w:tcPr>
            <w:tcW w:w="2531" w:type="dxa"/>
          </w:tcPr>
          <w:p w14:paraId="701AB60A" w14:textId="5E59089D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20</w:t>
            </w:r>
          </w:p>
        </w:tc>
      </w:tr>
      <w:tr w:rsidR="00880029" w:rsidRPr="0088351A" w14:paraId="0E944388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1A029CF5" w14:textId="64EB27A2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XII Congreso Nacional de Seguridad y Salud en el trabajo</w:t>
            </w:r>
          </w:p>
        </w:tc>
        <w:tc>
          <w:tcPr>
            <w:tcW w:w="2531" w:type="dxa"/>
          </w:tcPr>
          <w:p w14:paraId="714C137B" w14:textId="2C5C6864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30</w:t>
            </w:r>
          </w:p>
        </w:tc>
      </w:tr>
      <w:tr w:rsidR="00880029" w:rsidRPr="0088351A" w14:paraId="45940663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535E8B41" w14:textId="1D5A4556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IV Congreso Europeo de Seguridad y Salud en el Trabajo</w:t>
            </w:r>
          </w:p>
        </w:tc>
        <w:tc>
          <w:tcPr>
            <w:tcW w:w="2531" w:type="dxa"/>
          </w:tcPr>
          <w:p w14:paraId="6D1123B7" w14:textId="2B22C790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20</w:t>
            </w:r>
          </w:p>
        </w:tc>
      </w:tr>
      <w:tr w:rsidR="00880029" w:rsidRPr="0088351A" w14:paraId="46976FE1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13D17A8F" w14:textId="6051F434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Estrategias en la prevención: el camino hacia el éxito</w:t>
            </w:r>
          </w:p>
        </w:tc>
        <w:tc>
          <w:tcPr>
            <w:tcW w:w="2531" w:type="dxa"/>
          </w:tcPr>
          <w:p w14:paraId="66578508" w14:textId="43125DB6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4</w:t>
            </w:r>
          </w:p>
        </w:tc>
      </w:tr>
      <w:tr w:rsidR="00880029" w:rsidRPr="0088351A" w14:paraId="45CD6F44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688CBC07" w14:textId="2DB599F0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Prevención de riesgos laborales en trabajos con PVD's</w:t>
            </w:r>
          </w:p>
        </w:tc>
        <w:tc>
          <w:tcPr>
            <w:tcW w:w="2531" w:type="dxa"/>
          </w:tcPr>
          <w:p w14:paraId="7A165525" w14:textId="2ADF5744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5</w:t>
            </w:r>
          </w:p>
        </w:tc>
      </w:tr>
      <w:tr w:rsidR="00880029" w:rsidRPr="0088351A" w14:paraId="202FF471" w14:textId="77777777" w:rsidTr="006560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2E2FA321" w14:textId="26A18069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Tendinitis en el trabajo</w:t>
            </w:r>
          </w:p>
        </w:tc>
        <w:tc>
          <w:tcPr>
            <w:tcW w:w="2531" w:type="dxa"/>
          </w:tcPr>
          <w:p w14:paraId="749200A7" w14:textId="1CC80E58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2</w:t>
            </w:r>
          </w:p>
        </w:tc>
      </w:tr>
      <w:tr w:rsidR="00880029" w:rsidRPr="0088351A" w14:paraId="4A1F383B" w14:textId="77777777" w:rsidTr="00656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4" w:type="dxa"/>
          </w:tcPr>
          <w:p w14:paraId="66E3D8EB" w14:textId="320E288E" w:rsidR="00880029" w:rsidRPr="00862C52" w:rsidRDefault="00880029" w:rsidP="00880029">
            <w:pPr>
              <w:keepNext/>
              <w:keepLines/>
              <w:spacing w:before="200"/>
              <w:outlineLvl w:val="1"/>
              <w:rPr>
                <w:lang w:val="es-ES"/>
              </w:rPr>
            </w:pPr>
            <w:r w:rsidRPr="00862C52">
              <w:rPr>
                <w:lang w:val="es-ES"/>
              </w:rPr>
              <w:t>MOVILIDAD Y SEGURIDAD LABORAL: SECTOR REPARTO Y REDES COMERCIALES</w:t>
            </w:r>
          </w:p>
        </w:tc>
        <w:tc>
          <w:tcPr>
            <w:tcW w:w="2531" w:type="dxa"/>
          </w:tcPr>
          <w:p w14:paraId="4E05A888" w14:textId="643690D9" w:rsidR="00880029" w:rsidRPr="00862C52" w:rsidRDefault="00880029" w:rsidP="00656018">
            <w:pPr>
              <w:keepNext/>
              <w:keepLines/>
              <w:spacing w:before="200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62C52">
              <w:rPr>
                <w:lang w:val="es-ES"/>
              </w:rPr>
              <w:t>5</w:t>
            </w:r>
          </w:p>
        </w:tc>
      </w:tr>
    </w:tbl>
    <w:p w14:paraId="03058BB9" w14:textId="77777777" w:rsidR="00B01BD9" w:rsidRDefault="00B01BD9">
      <w:pPr>
        <w:pStyle w:val="Ttulo2"/>
        <w:rPr>
          <w:lang w:val="es-ES"/>
        </w:rPr>
      </w:pPr>
    </w:p>
    <w:p w14:paraId="193BAD3A" w14:textId="2A9A784A" w:rsidR="004662D9" w:rsidRPr="003A7EBA" w:rsidRDefault="00000000">
      <w:pPr>
        <w:pStyle w:val="Ttulo2"/>
        <w:rPr>
          <w:lang w:val="es-ES"/>
        </w:rPr>
      </w:pPr>
      <w:r w:rsidRPr="003A7EBA">
        <w:rPr>
          <w:lang w:val="es-ES"/>
        </w:rPr>
        <w:t>Habilidades / competencias</w:t>
      </w:r>
    </w:p>
    <w:p w14:paraId="214463B7" w14:textId="1F5E8169" w:rsidR="00B01BD9" w:rsidRDefault="00000000" w:rsidP="00B01BD9">
      <w:pPr>
        <w:spacing w:after="0"/>
        <w:rPr>
          <w:lang w:val="es-ES"/>
        </w:rPr>
      </w:pPr>
      <w:r w:rsidRPr="003A7EBA">
        <w:rPr>
          <w:lang w:val="es-ES"/>
        </w:rPr>
        <w:t>-</w:t>
      </w:r>
      <w:r w:rsidR="00B01BD9">
        <w:rPr>
          <w:lang w:val="es-ES"/>
        </w:rPr>
        <w:t>Amplios conocimientos en informática y ofimática.</w:t>
      </w:r>
    </w:p>
    <w:p w14:paraId="57B229F3" w14:textId="77777777" w:rsidR="00B01BD9" w:rsidRDefault="00B01BD9" w:rsidP="00B01BD9">
      <w:pPr>
        <w:spacing w:after="0"/>
        <w:rPr>
          <w:lang w:val="es-ES"/>
        </w:rPr>
      </w:pPr>
      <w:r>
        <w:rPr>
          <w:lang w:val="es-ES"/>
        </w:rPr>
        <w:t>-Gestión de fondos de formación continua, con gestión de equipos de trabajo 2006-2010</w:t>
      </w:r>
    </w:p>
    <w:p w14:paraId="14E1E8D5" w14:textId="77777777" w:rsidR="00B01BD9" w:rsidRDefault="00B01BD9" w:rsidP="00B01BD9">
      <w:pPr>
        <w:spacing w:after="0"/>
        <w:rPr>
          <w:lang w:val="es-ES"/>
        </w:rPr>
      </w:pPr>
    </w:p>
    <w:p w14:paraId="003C3240" w14:textId="2983A2CF" w:rsidR="004662D9" w:rsidRDefault="00000000" w:rsidP="00B01BD9">
      <w:pPr>
        <w:spacing w:after="0"/>
        <w:rPr>
          <w:lang w:val="es-ES"/>
        </w:rPr>
      </w:pPr>
      <w:r w:rsidRPr="003A7EBA">
        <w:rPr>
          <w:lang w:val="es-ES"/>
        </w:rPr>
        <w:t>-Idiomas:</w:t>
      </w:r>
      <w:r w:rsidR="00B01BD9">
        <w:rPr>
          <w:lang w:val="es-ES"/>
        </w:rPr>
        <w:tab/>
        <w:t>Valenciano</w:t>
      </w:r>
      <w:r w:rsidRPr="003A7EBA">
        <w:rPr>
          <w:lang w:val="es-ES"/>
        </w:rPr>
        <w:t xml:space="preserve"> (</w:t>
      </w:r>
      <w:r w:rsidR="00B01BD9">
        <w:rPr>
          <w:lang w:val="es-ES"/>
        </w:rPr>
        <w:t>A1</w:t>
      </w:r>
      <w:r w:rsidRPr="003A7EBA">
        <w:rPr>
          <w:lang w:val="es-ES"/>
        </w:rPr>
        <w:t>)</w:t>
      </w:r>
    </w:p>
    <w:p w14:paraId="20157CF0" w14:textId="6F19359E" w:rsidR="00B01BD9" w:rsidRDefault="00B01BD9" w:rsidP="00B01BD9">
      <w:pPr>
        <w:spacing w:after="0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Inglés (B2)</w:t>
      </w:r>
    </w:p>
    <w:p w14:paraId="08C1E4F1" w14:textId="77777777" w:rsidR="00B01BD9" w:rsidRPr="003A7EBA" w:rsidRDefault="00B01BD9">
      <w:pPr>
        <w:rPr>
          <w:lang w:val="es-ES"/>
        </w:rPr>
      </w:pPr>
    </w:p>
    <w:p w14:paraId="206081C4" w14:textId="77777777" w:rsidR="004662D9" w:rsidRPr="003A7EBA" w:rsidRDefault="00000000">
      <w:pPr>
        <w:pStyle w:val="Ttulo2"/>
        <w:rPr>
          <w:lang w:val="es-ES"/>
        </w:rPr>
      </w:pPr>
      <w:r w:rsidRPr="003A7EBA">
        <w:rPr>
          <w:lang w:val="es-ES"/>
        </w:rPr>
        <w:lastRenderedPageBreak/>
        <w:t>Otros datos de interés</w:t>
      </w:r>
    </w:p>
    <w:p w14:paraId="212481EF" w14:textId="4EEE30AB" w:rsidR="004662D9" w:rsidRPr="003A7EBA" w:rsidRDefault="00B01BD9">
      <w:pPr>
        <w:rPr>
          <w:lang w:val="es-ES"/>
        </w:rPr>
      </w:pPr>
      <w:r>
        <w:rPr>
          <w:lang w:val="es-ES"/>
        </w:rPr>
        <w:t>Participa activamente en redes de apoyo social.</w:t>
      </w:r>
    </w:p>
    <w:sectPr w:rsidR="004662D9" w:rsidRPr="003A7E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804937">
    <w:abstractNumId w:val="8"/>
  </w:num>
  <w:num w:numId="2" w16cid:durableId="1480075587">
    <w:abstractNumId w:val="6"/>
  </w:num>
  <w:num w:numId="3" w16cid:durableId="582108623">
    <w:abstractNumId w:val="5"/>
  </w:num>
  <w:num w:numId="4" w16cid:durableId="128129232">
    <w:abstractNumId w:val="4"/>
  </w:num>
  <w:num w:numId="5" w16cid:durableId="1608124855">
    <w:abstractNumId w:val="7"/>
  </w:num>
  <w:num w:numId="6" w16cid:durableId="1545219544">
    <w:abstractNumId w:val="3"/>
  </w:num>
  <w:num w:numId="7" w16cid:durableId="591283929">
    <w:abstractNumId w:val="2"/>
  </w:num>
  <w:num w:numId="8" w16cid:durableId="677273538">
    <w:abstractNumId w:val="1"/>
  </w:num>
  <w:num w:numId="9" w16cid:durableId="110900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E31"/>
    <w:rsid w:val="0006063C"/>
    <w:rsid w:val="0015074B"/>
    <w:rsid w:val="0029639D"/>
    <w:rsid w:val="00326F90"/>
    <w:rsid w:val="003A7EBA"/>
    <w:rsid w:val="004662D9"/>
    <w:rsid w:val="00656018"/>
    <w:rsid w:val="00862C52"/>
    <w:rsid w:val="00880029"/>
    <w:rsid w:val="0088351A"/>
    <w:rsid w:val="00A25155"/>
    <w:rsid w:val="00AA1D8D"/>
    <w:rsid w:val="00B01BD9"/>
    <w:rsid w:val="00B47730"/>
    <w:rsid w:val="00CB0664"/>
    <w:rsid w:val="00E031AC"/>
    <w:rsid w:val="00F25FD0"/>
    <w:rsid w:val="00FC693F"/>
    <w:rsid w:val="00FE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5CA12D"/>
  <w14:defaultImageDpi w14:val="300"/>
  <w15:docId w15:val="{4FDB6CB9-76E7-4DA6-9B26-B746B93A4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51A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35E31"/>
    <w:rPr>
      <w:color w:val="0000FF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035E3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ES"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035E31"/>
    <w:rPr>
      <w:rFonts w:ascii="Arial" w:eastAsia="Times New Roman" w:hAnsi="Arial" w:cs="Arial"/>
      <w:vanish/>
      <w:sz w:val="16"/>
      <w:szCs w:val="16"/>
      <w:lang w:val="es-ES"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035E3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ES"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035E31"/>
    <w:rPr>
      <w:rFonts w:ascii="Arial" w:eastAsia="Times New Roman" w:hAnsi="Arial" w:cs="Arial"/>
      <w:vanish/>
      <w:sz w:val="16"/>
      <w:szCs w:val="16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035E31"/>
    <w:rPr>
      <w:color w:val="605E5C"/>
      <w:shd w:val="clear" w:color="auto" w:fill="E1DFDD"/>
    </w:rPr>
  </w:style>
  <w:style w:type="table" w:styleId="Tablanormal5">
    <w:name w:val="Plain Table 5"/>
    <w:basedOn w:val="Tablanormal"/>
    <w:uiPriority w:val="99"/>
    <w:rsid w:val="0065601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javier-armest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453</Words>
  <Characters>2496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ARMESTO BARTOLOME, JAVIER</cp:lastModifiedBy>
  <cp:revision>7</cp:revision>
  <cp:lastPrinted>2025-10-10T07:08:00Z</cp:lastPrinted>
  <dcterms:created xsi:type="dcterms:W3CDTF">2025-09-28T11:26:00Z</dcterms:created>
  <dcterms:modified xsi:type="dcterms:W3CDTF">2025-10-10T07:08:00Z</dcterms:modified>
  <cp:category/>
</cp:coreProperties>
</file>