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0140C1AF">
      <w:r w:rsidR="1FA8FE04">
        <w:rPr/>
        <w:t>Plaatjes</w:t>
      </w:r>
      <w:r w:rsidR="1FA8FE04">
        <w:rPr/>
        <w:t xml:space="preserve"> </w:t>
      </w:r>
      <w:r w:rsidR="1FA8FE04">
        <w:rPr/>
        <w:t>voor</w:t>
      </w:r>
      <w:r w:rsidR="1FA8FE04">
        <w:rPr/>
        <w:t xml:space="preserve"> </w:t>
      </w:r>
      <w:r w:rsidR="1FA8FE04">
        <w:rPr/>
        <w:t>overzicht</w:t>
      </w:r>
      <w:r w:rsidR="1FA8FE04">
        <w:rPr/>
        <w:t xml:space="preserve"> data!</w:t>
      </w:r>
    </w:p>
    <w:p w:rsidR="04233C94" w:rsidP="42E0ADD6" w:rsidRDefault="04233C94" w14:paraId="3785B6D6" w14:textId="36B0A3F5">
      <w:pPr>
        <w:pStyle w:val="Normal"/>
      </w:pPr>
      <w:r w:rsidR="04233C94">
        <w:drawing>
          <wp:inline wp14:editId="43EDE022" wp14:anchorId="5780D411">
            <wp:extent cx="3400360" cy="2983620"/>
            <wp:effectExtent l="0" t="0" r="0" b="0"/>
            <wp:docPr id="1714855165" name="" title=""/>
            <wp:cNvGraphicFramePr>
              <a:graphicFrameLocks noChangeAspect="1"/>
            </wp:cNvGraphicFramePr>
            <a:graphic>
              <a:graphicData uri="http://schemas.openxmlformats.org/drawingml/2006/picture">
                <pic:pic>
                  <pic:nvPicPr>
                    <pic:cNvPr id="0" name=""/>
                    <pic:cNvPicPr/>
                  </pic:nvPicPr>
                  <pic:blipFill>
                    <a:blip r:embed="R0d872d29a2dd4447">
                      <a:extLst>
                        <a:ext xmlns:a="http://schemas.openxmlformats.org/drawingml/2006/main" uri="{28A0092B-C50C-407E-A947-70E740481C1C}">
                          <a14:useLocalDpi val="0"/>
                        </a:ext>
                      </a:extLst>
                    </a:blip>
                    <a:stretch>
                      <a:fillRect/>
                    </a:stretch>
                  </pic:blipFill>
                  <pic:spPr>
                    <a:xfrm>
                      <a:off x="0" y="0"/>
                      <a:ext cx="3400360" cy="2983620"/>
                    </a:xfrm>
                    <a:prstGeom prst="rect">
                      <a:avLst/>
                    </a:prstGeom>
                  </pic:spPr>
                </pic:pic>
              </a:graphicData>
            </a:graphic>
          </wp:inline>
        </w:drawing>
      </w:r>
    </w:p>
    <w:p w:rsidR="2E399C4B" w:rsidP="42E0ADD6" w:rsidRDefault="2E399C4B" w14:paraId="4D180065" w14:textId="4D390A6C">
      <w:pPr>
        <w:pStyle w:val="Normal"/>
      </w:pPr>
      <w:r w:rsidR="2E399C4B">
        <w:rPr/>
        <w:t xml:space="preserve">Meer </w:t>
      </w:r>
      <w:r w:rsidR="2E399C4B">
        <w:rPr/>
        <w:t>mannen</w:t>
      </w:r>
      <w:r w:rsidR="2E399C4B">
        <w:rPr/>
        <w:t xml:space="preserve"> in de data dan vrouwen</w:t>
      </w:r>
    </w:p>
    <w:p w:rsidR="04233C94" w:rsidP="42E0ADD6" w:rsidRDefault="04233C94" w14:paraId="33660C00" w14:textId="7B6204ED">
      <w:pPr>
        <w:pStyle w:val="Normal"/>
      </w:pPr>
      <w:r w:rsidR="04233C94">
        <w:drawing>
          <wp:inline wp14:editId="37E59920" wp14:anchorId="48A078FF">
            <wp:extent cx="3390460" cy="2352675"/>
            <wp:effectExtent l="0" t="0" r="0" b="0"/>
            <wp:docPr id="516304212" name="" title=""/>
            <wp:cNvGraphicFramePr>
              <a:graphicFrameLocks noChangeAspect="1"/>
            </wp:cNvGraphicFramePr>
            <a:graphic>
              <a:graphicData uri="http://schemas.openxmlformats.org/drawingml/2006/picture">
                <pic:pic>
                  <pic:nvPicPr>
                    <pic:cNvPr id="0" name=""/>
                    <pic:cNvPicPr/>
                  </pic:nvPicPr>
                  <pic:blipFill>
                    <a:blip r:embed="Rf3f4c39ab92d4c2b">
                      <a:extLst>
                        <a:ext xmlns:a="http://schemas.openxmlformats.org/drawingml/2006/main" uri="{28A0092B-C50C-407E-A947-70E740481C1C}">
                          <a14:useLocalDpi val="0"/>
                        </a:ext>
                      </a:extLst>
                    </a:blip>
                    <a:stretch>
                      <a:fillRect/>
                    </a:stretch>
                  </pic:blipFill>
                  <pic:spPr>
                    <a:xfrm>
                      <a:off x="0" y="0"/>
                      <a:ext cx="3390460" cy="2352675"/>
                    </a:xfrm>
                    <a:prstGeom prst="rect">
                      <a:avLst/>
                    </a:prstGeom>
                  </pic:spPr>
                </pic:pic>
              </a:graphicData>
            </a:graphic>
          </wp:inline>
        </w:drawing>
      </w:r>
    </w:p>
    <w:p w:rsidR="0760CD15" w:rsidP="42E0ADD6" w:rsidRDefault="0760CD15" w14:paraId="73FCD6EE" w14:textId="3C923CE8">
      <w:pPr>
        <w:pStyle w:val="Normal"/>
      </w:pPr>
      <w:r w:rsidR="0760CD15">
        <w:rPr/>
        <w:t>geeft</w:t>
      </w:r>
      <w:r w:rsidR="0760CD15">
        <w:rPr/>
        <w:t xml:space="preserve"> al </w:t>
      </w:r>
      <w:r w:rsidR="0760CD15">
        <w:rPr/>
        <w:t>duidelijk</w:t>
      </w:r>
      <w:r w:rsidR="0760CD15">
        <w:rPr/>
        <w:t xml:space="preserve"> </w:t>
      </w:r>
      <w:r w:rsidR="0760CD15">
        <w:rPr/>
        <w:t>aan</w:t>
      </w:r>
      <w:r w:rsidR="0760CD15">
        <w:rPr/>
        <w:t xml:space="preserve"> </w:t>
      </w:r>
      <w:r w:rsidR="0760CD15">
        <w:rPr/>
        <w:t>voor</w:t>
      </w:r>
      <w:r w:rsidR="0760CD15">
        <w:rPr/>
        <w:t xml:space="preserve"> </w:t>
      </w:r>
      <w:r w:rsidR="0760CD15">
        <w:rPr/>
        <w:t>mannen</w:t>
      </w:r>
      <w:r w:rsidR="0760CD15">
        <w:rPr/>
        <w:t xml:space="preserve"> </w:t>
      </w:r>
      <w:r w:rsidR="0760CD15">
        <w:rPr/>
        <w:t>en</w:t>
      </w:r>
      <w:r w:rsidR="0760CD15">
        <w:rPr/>
        <w:t xml:space="preserve"> </w:t>
      </w:r>
      <w:r w:rsidR="0760CD15">
        <w:rPr/>
        <w:t>vrouwen</w:t>
      </w:r>
      <w:r w:rsidR="0760CD15">
        <w:rPr/>
        <w:t xml:space="preserve"> </w:t>
      </w:r>
      <w:r w:rsidR="0760CD15">
        <w:rPr/>
        <w:t>dat</w:t>
      </w:r>
      <w:r w:rsidR="0760CD15">
        <w:rPr/>
        <w:t xml:space="preserve"> de </w:t>
      </w:r>
      <w:r w:rsidR="0760CD15">
        <w:rPr/>
        <w:t>kans</w:t>
      </w:r>
      <w:r w:rsidR="0760CD15">
        <w:rPr/>
        <w:t xml:space="preserve"> </w:t>
      </w:r>
      <w:r w:rsidR="0760CD15">
        <w:rPr/>
        <w:t>dat</w:t>
      </w:r>
      <w:r w:rsidR="0760CD15">
        <w:rPr/>
        <w:t xml:space="preserve"> </w:t>
      </w:r>
      <w:r w:rsidR="0760CD15">
        <w:rPr/>
        <w:t>wanneer</w:t>
      </w:r>
      <w:r w:rsidR="0760CD15">
        <w:rPr/>
        <w:t xml:space="preserve"> ze imported </w:t>
      </w:r>
      <w:r w:rsidR="0760CD15">
        <w:rPr/>
        <w:t>zijn</w:t>
      </w:r>
      <w:r w:rsidR="0760CD15">
        <w:rPr/>
        <w:t xml:space="preserve">, of ze dan </w:t>
      </w:r>
      <w:r w:rsidR="0760CD15">
        <w:rPr/>
        <w:t>ook</w:t>
      </w:r>
      <w:r w:rsidR="0760CD15">
        <w:rPr/>
        <w:t xml:space="preserve"> </w:t>
      </w:r>
      <w:r w:rsidR="0760CD15">
        <w:rPr/>
        <w:t>aangenomen</w:t>
      </w:r>
      <w:r w:rsidR="0760CD15">
        <w:rPr/>
        <w:t xml:space="preserve"> </w:t>
      </w:r>
      <w:r w:rsidR="0760CD15">
        <w:rPr/>
        <w:t>worden</w:t>
      </w:r>
      <w:r w:rsidR="0760CD15">
        <w:rPr/>
        <w:t xml:space="preserve">. </w:t>
      </w:r>
      <w:r w:rsidR="0760CD15">
        <w:rPr/>
        <w:t>hoger</w:t>
      </w:r>
      <w:r w:rsidR="0760CD15">
        <w:rPr/>
        <w:t xml:space="preserve"> is </w:t>
      </w:r>
      <w:r w:rsidR="0760CD15">
        <w:rPr/>
        <w:t>voor</w:t>
      </w:r>
      <w:r w:rsidR="0760CD15">
        <w:rPr/>
        <w:t xml:space="preserve"> </w:t>
      </w:r>
      <w:r w:rsidR="0760CD15">
        <w:rPr/>
        <w:t>vrouwen</w:t>
      </w:r>
      <w:r w:rsidR="0760CD15">
        <w:rPr/>
        <w:t xml:space="preserve"> dan </w:t>
      </w:r>
      <w:r w:rsidR="0760CD15">
        <w:rPr/>
        <w:t>voor</w:t>
      </w:r>
      <w:r w:rsidR="0760CD15">
        <w:rPr/>
        <w:t xml:space="preserve"> </w:t>
      </w:r>
      <w:r w:rsidR="413A66FC">
        <w:rPr/>
        <w:t xml:space="preserve">Mannen. </w:t>
      </w:r>
      <w:r w:rsidR="413A66FC">
        <w:rPr/>
        <w:t>Verschil</w:t>
      </w:r>
      <w:r w:rsidR="413A66FC">
        <w:rPr/>
        <w:t xml:space="preserve"> is </w:t>
      </w:r>
      <w:r w:rsidR="413A66FC">
        <w:rPr/>
        <w:t>alleen</w:t>
      </w:r>
      <w:r w:rsidR="413A66FC">
        <w:rPr/>
        <w:t xml:space="preserve"> 0.38 procent en niet significant dus </w:t>
      </w:r>
    </w:p>
    <w:p w:rsidR="04233C94" w:rsidP="42E0ADD6" w:rsidRDefault="04233C94" w14:paraId="52D36799" w14:textId="31D9D231">
      <w:pPr>
        <w:pStyle w:val="Normal"/>
      </w:pPr>
      <w:r w:rsidR="04233C94">
        <w:rPr/>
        <w:t>Chi-squared stat: 0.745217010693357, p-value: 0.3879947915212745: There is no significant difference between men and women in the 'Hired' and 'Imported' categories.</w:t>
      </w:r>
    </w:p>
    <w:p w:rsidR="42E0ADD6" w:rsidP="42E0ADD6" w:rsidRDefault="42E0ADD6" w14:paraId="6A0D3181" w14:textId="066C5624">
      <w:pPr>
        <w:pStyle w:val="Normal"/>
      </w:pPr>
    </w:p>
    <w:p w:rsidR="70AFA8B8" w:rsidP="42E0ADD6" w:rsidRDefault="70AFA8B8" w14:paraId="740D6491" w14:textId="0C1F4031">
      <w:pPr>
        <w:pStyle w:val="Normal"/>
      </w:pPr>
      <w:r w:rsidR="70AFA8B8">
        <w:drawing>
          <wp:inline wp14:editId="1D3503E9" wp14:anchorId="63220257">
            <wp:extent cx="5943600" cy="2952750"/>
            <wp:effectExtent l="0" t="0" r="0" b="0"/>
            <wp:docPr id="1933890624" name="" title=""/>
            <wp:cNvGraphicFramePr>
              <a:graphicFrameLocks noChangeAspect="1"/>
            </wp:cNvGraphicFramePr>
            <a:graphic>
              <a:graphicData uri="http://schemas.openxmlformats.org/drawingml/2006/picture">
                <pic:pic>
                  <pic:nvPicPr>
                    <pic:cNvPr id="0" name=""/>
                    <pic:cNvPicPr/>
                  </pic:nvPicPr>
                  <pic:blipFill>
                    <a:blip r:embed="Rbe540a3ae54d4c71">
                      <a:extLst>
                        <a:ext xmlns:a="http://schemas.openxmlformats.org/drawingml/2006/main" uri="{28A0092B-C50C-407E-A947-70E740481C1C}">
                          <a14:useLocalDpi val="0"/>
                        </a:ext>
                      </a:extLst>
                    </a:blip>
                    <a:stretch>
                      <a:fillRect/>
                    </a:stretch>
                  </pic:blipFill>
                  <pic:spPr>
                    <a:xfrm>
                      <a:off x="0" y="0"/>
                      <a:ext cx="5943600" cy="2952750"/>
                    </a:xfrm>
                    <a:prstGeom prst="rect">
                      <a:avLst/>
                    </a:prstGeom>
                  </pic:spPr>
                </pic:pic>
              </a:graphicData>
            </a:graphic>
          </wp:inline>
        </w:drawing>
      </w:r>
    </w:p>
    <w:p w:rsidR="7490F425" w:rsidP="42E0ADD6" w:rsidRDefault="7490F425" w14:paraId="2BE28BE4" w14:textId="0DD60E87">
      <w:pPr>
        <w:pStyle w:val="Normal"/>
      </w:pPr>
      <w:r w:rsidR="7490F425">
        <w:drawing>
          <wp:inline wp14:editId="0A3B6F6C" wp14:anchorId="2CE73C36">
            <wp:extent cx="5943600" cy="3952875"/>
            <wp:effectExtent l="0" t="0" r="0" b="0"/>
            <wp:docPr id="1996133580" name="" title=""/>
            <wp:cNvGraphicFramePr>
              <a:graphicFrameLocks noChangeAspect="1"/>
            </wp:cNvGraphicFramePr>
            <a:graphic>
              <a:graphicData uri="http://schemas.openxmlformats.org/drawingml/2006/picture">
                <pic:pic>
                  <pic:nvPicPr>
                    <pic:cNvPr id="0" name=""/>
                    <pic:cNvPicPr/>
                  </pic:nvPicPr>
                  <pic:blipFill>
                    <a:blip r:embed="R6cbc9f30c111479b">
                      <a:extLst>
                        <a:ext xmlns:a="http://schemas.openxmlformats.org/drawingml/2006/main" uri="{28A0092B-C50C-407E-A947-70E740481C1C}">
                          <a14:useLocalDpi val="0"/>
                        </a:ext>
                      </a:extLst>
                    </a:blip>
                    <a:stretch>
                      <a:fillRect/>
                    </a:stretch>
                  </pic:blipFill>
                  <pic:spPr>
                    <a:xfrm>
                      <a:off x="0" y="0"/>
                      <a:ext cx="5943600" cy="3952875"/>
                    </a:xfrm>
                    <a:prstGeom prst="rect">
                      <a:avLst/>
                    </a:prstGeom>
                  </pic:spPr>
                </pic:pic>
              </a:graphicData>
            </a:graphic>
          </wp:inline>
        </w:drawing>
      </w:r>
    </w:p>
    <w:p w:rsidR="42E0ADD6" w:rsidP="42E0ADD6" w:rsidRDefault="42E0ADD6" w14:paraId="632CD18C" w14:textId="0CE94F92">
      <w:pPr>
        <w:pStyle w:val="Normal"/>
      </w:pPr>
    </w:p>
    <w:p w:rsidR="780B82F7" w:rsidP="42E0ADD6" w:rsidRDefault="780B82F7" w14:paraId="0C786E67" w14:textId="16B5A815">
      <w:pPr>
        <w:pStyle w:val="Normal"/>
      </w:pPr>
      <w:r w:rsidR="780B82F7">
        <w:drawing>
          <wp:inline wp14:editId="38F7CBC7" wp14:anchorId="402CBD9F">
            <wp:extent cx="5943600" cy="3952875"/>
            <wp:effectExtent l="0" t="0" r="0" b="0"/>
            <wp:docPr id="1008118764" name="" title=""/>
            <wp:cNvGraphicFramePr>
              <a:graphicFrameLocks noChangeAspect="1"/>
            </wp:cNvGraphicFramePr>
            <a:graphic>
              <a:graphicData uri="http://schemas.openxmlformats.org/drawingml/2006/picture">
                <pic:pic>
                  <pic:nvPicPr>
                    <pic:cNvPr id="0" name=""/>
                    <pic:cNvPicPr/>
                  </pic:nvPicPr>
                  <pic:blipFill>
                    <a:blip r:embed="R03da796a99394ae5">
                      <a:extLst>
                        <a:ext xmlns:a="http://schemas.openxmlformats.org/drawingml/2006/main" uri="{28A0092B-C50C-407E-A947-70E740481C1C}">
                          <a14:useLocalDpi val="0"/>
                        </a:ext>
                      </a:extLst>
                    </a:blip>
                    <a:stretch>
                      <a:fillRect/>
                    </a:stretch>
                  </pic:blipFill>
                  <pic:spPr>
                    <a:xfrm>
                      <a:off x="0" y="0"/>
                      <a:ext cx="5943600" cy="3952875"/>
                    </a:xfrm>
                    <a:prstGeom prst="rect">
                      <a:avLst/>
                    </a:prstGeom>
                  </pic:spPr>
                </pic:pic>
              </a:graphicData>
            </a:graphic>
          </wp:inline>
        </w:drawing>
      </w:r>
    </w:p>
    <w:p w:rsidR="780B82F7" w:rsidP="42E0ADD6" w:rsidRDefault="780B82F7" w14:paraId="051986A8" w14:textId="5EAACBDA">
      <w:pPr>
        <w:pStyle w:val="Normal"/>
      </w:pPr>
      <w:r w:rsidR="780B82F7">
        <w:drawing>
          <wp:inline wp14:editId="579ED68F" wp14:anchorId="1F2991BA">
            <wp:extent cx="5943600" cy="3952875"/>
            <wp:effectExtent l="0" t="0" r="0" b="0"/>
            <wp:docPr id="1264573229" name="" title=""/>
            <wp:cNvGraphicFramePr>
              <a:graphicFrameLocks noChangeAspect="1"/>
            </wp:cNvGraphicFramePr>
            <a:graphic>
              <a:graphicData uri="http://schemas.openxmlformats.org/drawingml/2006/picture">
                <pic:pic>
                  <pic:nvPicPr>
                    <pic:cNvPr id="0" name=""/>
                    <pic:cNvPicPr/>
                  </pic:nvPicPr>
                  <pic:blipFill>
                    <a:blip r:embed="R52d3791b64064a07">
                      <a:extLst>
                        <a:ext xmlns:a="http://schemas.openxmlformats.org/drawingml/2006/main" uri="{28A0092B-C50C-407E-A947-70E740481C1C}">
                          <a14:useLocalDpi val="0"/>
                        </a:ext>
                      </a:extLst>
                    </a:blip>
                    <a:stretch>
                      <a:fillRect/>
                    </a:stretch>
                  </pic:blipFill>
                  <pic:spPr>
                    <a:xfrm>
                      <a:off x="0" y="0"/>
                      <a:ext cx="5943600" cy="3952875"/>
                    </a:xfrm>
                    <a:prstGeom prst="rect">
                      <a:avLst/>
                    </a:prstGeom>
                  </pic:spPr>
                </pic:pic>
              </a:graphicData>
            </a:graphic>
          </wp:inline>
        </w:drawing>
      </w:r>
      <w:commentRangeStart w:id="1608817158"/>
      <w:commentRangeStart w:id="480864958"/>
      <w:commentRangeStart w:id="2132565346"/>
      <w:commentRangeStart w:id="1687000817"/>
      <w:r w:rsidR="735A7A59">
        <w:drawing>
          <wp:inline wp14:editId="30B5F170" wp14:anchorId="18832F4F">
            <wp:extent cx="5943600" cy="3752850"/>
            <wp:effectExtent l="0" t="0" r="0" b="0"/>
            <wp:docPr id="1733883927" name="" title=""/>
            <wp:cNvGraphicFramePr>
              <a:graphicFrameLocks noChangeAspect="1"/>
            </wp:cNvGraphicFramePr>
            <a:graphic>
              <a:graphicData uri="http://schemas.openxmlformats.org/drawingml/2006/picture">
                <pic:pic>
                  <pic:nvPicPr>
                    <pic:cNvPr id="0" name=""/>
                    <pic:cNvPicPr/>
                  </pic:nvPicPr>
                  <pic:blipFill>
                    <a:blip r:embed="Ra1c047a40c024aad">
                      <a:extLst>
                        <a:ext xmlns:a="http://schemas.openxmlformats.org/drawingml/2006/main" uri="{28A0092B-C50C-407E-A947-70E740481C1C}">
                          <a14:useLocalDpi val="0"/>
                        </a:ext>
                      </a:extLst>
                    </a:blip>
                    <a:stretch>
                      <a:fillRect/>
                    </a:stretch>
                  </pic:blipFill>
                  <pic:spPr>
                    <a:xfrm>
                      <a:off x="0" y="0"/>
                      <a:ext cx="5943600" cy="3752850"/>
                    </a:xfrm>
                    <a:prstGeom prst="rect">
                      <a:avLst/>
                    </a:prstGeom>
                  </pic:spPr>
                </pic:pic>
              </a:graphicData>
            </a:graphic>
          </wp:inline>
        </w:drawing>
      </w:r>
      <w:commentRangeEnd w:id="1608817158"/>
      <w:r>
        <w:rPr>
          <w:rStyle w:val="CommentReference"/>
        </w:rPr>
        <w:commentReference w:id="1608817158"/>
      </w:r>
      <w:commentRangeEnd w:id="480864958"/>
      <w:r>
        <w:rPr>
          <w:rStyle w:val="CommentReference"/>
        </w:rPr>
        <w:commentReference w:id="480864958"/>
      </w:r>
      <w:commentRangeEnd w:id="2132565346"/>
      <w:r>
        <w:rPr>
          <w:rStyle w:val="CommentReference"/>
        </w:rPr>
        <w:commentReference w:id="2132565346"/>
      </w:r>
      <w:commentRangeEnd w:id="1687000817"/>
      <w:r>
        <w:rPr>
          <w:rStyle w:val="CommentReference"/>
        </w:rPr>
        <w:commentReference w:id="1687000817"/>
      </w:r>
      <w:r>
        <w:tab/>
      </w:r>
    </w:p>
    <w:p w:rsidR="66E7CA5A" w:rsidP="42E0ADD6" w:rsidRDefault="66E7CA5A" w14:paraId="284E3123" w14:textId="1BB4C650">
      <w:pPr>
        <w:pStyle w:val="Normal"/>
        <w:rPr>
          <w:rFonts w:ascii="Consolas" w:hAnsi="Consolas" w:eastAsia="Consolas" w:cs="Consolas"/>
          <w:b w:val="1"/>
          <w:bCs w:val="1"/>
          <w:noProof w:val="0"/>
          <w:sz w:val="24"/>
          <w:szCs w:val="24"/>
          <w:lang w:val="en-US"/>
        </w:rPr>
      </w:pPr>
      <w:r w:rsidRPr="42E0ADD6" w:rsidR="66E7CA5A">
        <w:rPr>
          <w:rFonts w:ascii="Consolas" w:hAnsi="Consolas" w:eastAsia="Consolas" w:cs="Consolas"/>
          <w:b w:val="1"/>
          <w:bCs w:val="1"/>
          <w:i w:val="1"/>
          <w:iCs w:val="1"/>
          <w:noProof w:val="0"/>
          <w:sz w:val="24"/>
          <w:szCs w:val="24"/>
          <w:lang w:val="en-US"/>
        </w:rPr>
        <w:t xml:space="preserve">Chi2 test </w:t>
      </w:r>
      <w:r w:rsidRPr="42E0ADD6" w:rsidR="66E7CA5A">
        <w:rPr>
          <w:rFonts w:ascii="Consolas" w:hAnsi="Consolas" w:eastAsia="Consolas" w:cs="Consolas"/>
          <w:b w:val="1"/>
          <w:bCs w:val="1"/>
          <w:i w:val="1"/>
          <w:iCs w:val="1"/>
          <w:noProof w:val="0"/>
          <w:sz w:val="24"/>
          <w:szCs w:val="24"/>
          <w:lang w:val="en-US"/>
        </w:rPr>
        <w:t>voor</w:t>
      </w:r>
      <w:r w:rsidRPr="42E0ADD6" w:rsidR="66E7CA5A">
        <w:rPr>
          <w:rFonts w:ascii="Consolas" w:hAnsi="Consolas" w:eastAsia="Consolas" w:cs="Consolas"/>
          <w:b w:val="1"/>
          <w:bCs w:val="1"/>
          <w:noProof w:val="0"/>
          <w:sz w:val="24"/>
          <w:szCs w:val="24"/>
          <w:lang w:val="en-US"/>
        </w:rPr>
        <w:t xml:space="preserve"> Job Title Hiring </w:t>
      </w:r>
      <w:r w:rsidRPr="42E0ADD6" w:rsidR="66E7CA5A">
        <w:rPr>
          <w:rFonts w:ascii="Consolas" w:hAnsi="Consolas" w:eastAsia="Consolas" w:cs="Consolas"/>
          <w:b w:val="1"/>
          <w:bCs w:val="1"/>
          <w:noProof w:val="0"/>
          <w:sz w:val="24"/>
          <w:szCs w:val="24"/>
          <w:lang w:val="en-US"/>
        </w:rPr>
        <w:t>en</w:t>
      </w:r>
      <w:r w:rsidRPr="42E0ADD6" w:rsidR="66E7CA5A">
        <w:rPr>
          <w:rFonts w:ascii="Consolas" w:hAnsi="Consolas" w:eastAsia="Consolas" w:cs="Consolas"/>
          <w:b w:val="1"/>
          <w:bCs w:val="1"/>
          <w:noProof w:val="0"/>
          <w:sz w:val="24"/>
          <w:szCs w:val="24"/>
          <w:lang w:val="en-US"/>
        </w:rPr>
        <w:t xml:space="preserve"> Sex</w:t>
      </w:r>
      <w:r>
        <w:br/>
      </w:r>
    </w:p>
    <w:p w:rsidR="66E7CA5A" w:rsidP="42E0ADD6" w:rsidRDefault="66E7CA5A" w14:paraId="6702A4C3" w14:textId="3B629231">
      <w:pPr>
        <w:pStyle w:val="Normal"/>
        <w:rPr>
          <w:rFonts w:ascii="Consolas" w:hAnsi="Consolas" w:eastAsia="Consolas" w:cs="Consolas"/>
          <w:noProof w:val="0"/>
          <w:sz w:val="24"/>
          <w:szCs w:val="24"/>
          <w:lang w:val="en-US"/>
        </w:rPr>
      </w:pPr>
      <w:r w:rsidRPr="42E0ADD6" w:rsidR="66E7CA5A">
        <w:rPr>
          <w:rFonts w:ascii="Consolas" w:hAnsi="Consolas" w:eastAsia="Consolas" w:cs="Consolas"/>
          <w:noProof w:val="0"/>
          <w:sz w:val="24"/>
          <w:szCs w:val="24"/>
          <w:lang w:val="en-US"/>
        </w:rPr>
        <w:t>Chi-Square Test Results</w:t>
      </w:r>
      <w:r>
        <w:br/>
      </w:r>
      <w:r w:rsidRPr="42E0ADD6" w:rsidR="66E7CA5A">
        <w:rPr>
          <w:rFonts w:ascii="Consolas" w:hAnsi="Consolas" w:eastAsia="Consolas" w:cs="Consolas"/>
          <w:noProof w:val="0"/>
          <w:sz w:val="24"/>
          <w:szCs w:val="24"/>
          <w:lang w:val="en-US"/>
        </w:rPr>
        <w:t>Chi2 Statistic: 63.38887791782057</w:t>
      </w:r>
      <w:r>
        <w:br/>
      </w:r>
      <w:r w:rsidRPr="42E0ADD6" w:rsidR="66E7CA5A">
        <w:rPr>
          <w:rFonts w:ascii="Consolas" w:hAnsi="Consolas" w:eastAsia="Consolas" w:cs="Consolas"/>
          <w:noProof w:val="0"/>
          <w:sz w:val="24"/>
          <w:szCs w:val="24"/>
          <w:lang w:val="en-US"/>
        </w:rPr>
        <w:t xml:space="preserve">P-value: 2.8688208836556946e-07 </w:t>
      </w:r>
      <w:r>
        <w:br/>
      </w:r>
      <w:r w:rsidRPr="42E0ADD6" w:rsidR="66E7CA5A">
        <w:rPr>
          <w:rFonts w:ascii="Consolas" w:hAnsi="Consolas" w:eastAsia="Consolas" w:cs="Consolas"/>
          <w:noProof w:val="0"/>
          <w:sz w:val="24"/>
          <w:szCs w:val="24"/>
          <w:lang w:val="en-US"/>
        </w:rPr>
        <w:t>Degrees of Freedom: 17</w:t>
      </w:r>
    </w:p>
    <w:p w:rsidR="42E0ADD6" w:rsidP="42E0ADD6" w:rsidRDefault="42E0ADD6" w14:paraId="6DA3D17D" w14:textId="75ED1154">
      <w:pPr>
        <w:pStyle w:val="Normal"/>
        <w:rPr>
          <w:rFonts w:ascii="Consolas" w:hAnsi="Consolas" w:eastAsia="Consolas" w:cs="Consolas"/>
          <w:noProof w:val="0"/>
          <w:sz w:val="24"/>
          <w:szCs w:val="24"/>
          <w:lang w:val="en-US"/>
        </w:rPr>
      </w:pPr>
    </w:p>
    <w:p w:rsidR="50FE3664" w:rsidP="42E0ADD6" w:rsidRDefault="50FE3664" w14:paraId="23103676" w14:textId="39111B6B">
      <w:pPr>
        <w:pStyle w:val="Normal"/>
        <w:rPr>
          <w:rFonts w:ascii="Consolas" w:hAnsi="Consolas" w:eastAsia="Consolas" w:cs="Consolas"/>
          <w:i w:val="1"/>
          <w:iCs w:val="1"/>
          <w:noProof w:val="0"/>
          <w:sz w:val="24"/>
          <w:szCs w:val="24"/>
          <w:lang w:val="en-US"/>
        </w:rPr>
      </w:pPr>
      <w:commentRangeStart w:id="954126163"/>
      <w:r w:rsidRPr="42E0ADD6" w:rsidR="50FE3664">
        <w:rPr>
          <w:rFonts w:ascii="Consolas" w:hAnsi="Consolas" w:eastAsia="Consolas" w:cs="Consolas"/>
          <w:b w:val="1"/>
          <w:bCs w:val="1"/>
          <w:i w:val="1"/>
          <w:iCs w:val="1"/>
          <w:noProof w:val="0"/>
          <w:sz w:val="24"/>
          <w:szCs w:val="24"/>
          <w:lang w:val="en-US"/>
        </w:rPr>
        <w:t xml:space="preserve">P-value &lt; 0.05 --&gt; </w:t>
      </w:r>
      <w:r w:rsidRPr="42E0ADD6" w:rsidR="50FE3664">
        <w:rPr>
          <w:rFonts w:ascii="Consolas" w:hAnsi="Consolas" w:eastAsia="Consolas" w:cs="Consolas"/>
          <w:b w:val="1"/>
          <w:bCs w:val="1"/>
          <w:i w:val="1"/>
          <w:iCs w:val="1"/>
          <w:noProof w:val="0"/>
          <w:sz w:val="24"/>
          <w:szCs w:val="24"/>
          <w:lang w:val="en-US"/>
        </w:rPr>
        <w:t>significant relationship</w:t>
      </w:r>
      <w:r w:rsidRPr="42E0ADD6" w:rsidR="50FE3664">
        <w:rPr>
          <w:rFonts w:ascii="Consolas" w:hAnsi="Consolas" w:eastAsia="Consolas" w:cs="Consolas"/>
          <w:b w:val="1"/>
          <w:bCs w:val="1"/>
          <w:i w:val="1"/>
          <w:iCs w:val="1"/>
          <w:noProof w:val="0"/>
          <w:sz w:val="24"/>
          <w:szCs w:val="24"/>
          <w:lang w:val="en-US"/>
        </w:rPr>
        <w:t xml:space="preserve"> between gender and job title hiring op alpha = 0.05</w:t>
      </w:r>
      <w:commentRangeEnd w:id="954126163"/>
      <w:r>
        <w:rPr>
          <w:rStyle w:val="CommentReference"/>
        </w:rPr>
        <w:commentReference w:id="954126163"/>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Bb" w:author="Bibi Rianne Zengerink - bibi.zengerink@studio.unibo.it" w:date="2024-12-09T21:19:00" w:id="1608817158">
    <w:p xmlns:w14="http://schemas.microsoft.com/office/word/2010/wordml" xmlns:w="http://schemas.openxmlformats.org/wordprocessingml/2006/main" w:rsidR="19898ADD" w:rsidRDefault="7C11251D" w14:paraId="484B3F89" w14:textId="0CD3CE3D">
      <w:pPr>
        <w:pStyle w:val="CommentText"/>
      </w:pPr>
      <w:r>
        <w:rPr>
          <w:rStyle w:val="CommentReference"/>
        </w:rPr>
        <w:annotationRef/>
      </w:r>
      <w:r w:rsidRPr="2AE60CF2" w:rsidR="1E592C78">
        <w:t>Denk dat andere graph beter/mooier is, maar wel interessant</w:t>
      </w:r>
    </w:p>
  </w:comment>
  <w:comment xmlns:w="http://schemas.openxmlformats.org/wordprocessingml/2006/main" w:initials="Bb" w:author="Bibi Rianne Zengerink - bibi.zengerink@studio.unibo.it" w:date="2024-12-09T21:23:30" w:id="480864958">
    <w:p xmlns:w14="http://schemas.microsoft.com/office/word/2010/wordml" xmlns:w="http://schemas.openxmlformats.org/wordprocessingml/2006/main" w:rsidR="4CDE18EC" w:rsidRDefault="7175628D" w14:paraId="11E3A435" w14:textId="0262FCBF">
      <w:pPr>
        <w:pStyle w:val="CommentText"/>
      </w:pPr>
      <w:r>
        <w:rPr>
          <w:rStyle w:val="CommentReference"/>
        </w:rPr>
        <w:annotationRef/>
      </w:r>
      <w:r w:rsidRPr="47C29055" w:rsidR="0527D9C7">
        <w:t>Job Title Hiring</w:t>
      </w:r>
    </w:p>
    <w:p xmlns:w14="http://schemas.microsoft.com/office/word/2010/wordml" xmlns:w="http://schemas.openxmlformats.org/wordprocessingml/2006/main" w:rsidR="553582C9" w:rsidRDefault="1BD928D6" w14:paraId="171582DF" w14:textId="12DE7111">
      <w:pPr>
        <w:pStyle w:val="CommentText"/>
      </w:pPr>
      <w:r w:rsidRPr="3E392F12" w:rsidR="5D55B4C4">
        <w:t>Consultant                       170</w:t>
      </w:r>
    </w:p>
    <w:p xmlns:w14="http://schemas.microsoft.com/office/word/2010/wordml" xmlns:w="http://schemas.openxmlformats.org/wordprocessingml/2006/main" w:rsidR="392762A0" w:rsidRDefault="4FA034FB" w14:paraId="2C3BC711" w14:textId="668A0885">
      <w:pPr>
        <w:pStyle w:val="CommentText"/>
      </w:pPr>
      <w:r w:rsidRPr="21909852" w:rsidR="06F49DBC">
        <w:t>Junior Consultant                120</w:t>
      </w:r>
    </w:p>
    <w:p xmlns:w14="http://schemas.microsoft.com/office/word/2010/wordml" xmlns:w="http://schemas.openxmlformats.org/wordprocessingml/2006/main" w:rsidR="3496C90E" w:rsidRDefault="43DAD17F" w14:paraId="196CF3FB" w14:textId="30BC7F16">
      <w:pPr>
        <w:pStyle w:val="CommentText"/>
      </w:pPr>
      <w:r w:rsidRPr="5C7C7C80" w:rsidR="3767C3C2">
        <w:t>Advanced Consultant               33</w:t>
      </w:r>
    </w:p>
    <w:p xmlns:w14="http://schemas.microsoft.com/office/word/2010/wordml" xmlns:w="http://schemas.openxmlformats.org/wordprocessingml/2006/main" w:rsidR="37F3B1CA" w:rsidRDefault="7324C4CF" w14:paraId="578FE7BA" w14:textId="4E30370C">
      <w:pPr>
        <w:pStyle w:val="CommentText"/>
      </w:pPr>
      <w:r w:rsidRPr="17AADB04" w:rsidR="70E7D9E9">
        <w:t>???                               32</w:t>
      </w:r>
    </w:p>
    <w:p xmlns:w14="http://schemas.microsoft.com/office/word/2010/wordml" xmlns:w="http://schemas.openxmlformats.org/wordprocessingml/2006/main" w:rsidR="27F6AD53" w:rsidRDefault="1C136939" w14:paraId="6AC4A124" w14:textId="206AE154">
      <w:pPr>
        <w:pStyle w:val="CommentText"/>
      </w:pPr>
      <w:r w:rsidRPr="7A60A4D4" w:rsidR="1B42D2A7">
        <w:t>Qualified Consultant              30</w:t>
      </w:r>
    </w:p>
    <w:p xmlns:w14="http://schemas.microsoft.com/office/word/2010/wordml" xmlns:w="http://schemas.openxmlformats.org/wordprocessingml/2006/main" w:rsidR="0EDC8E95" w:rsidRDefault="3AC06986" w14:paraId="01AB1165" w14:textId="11464D3A">
      <w:pPr>
        <w:pStyle w:val="CommentText"/>
      </w:pPr>
      <w:r w:rsidRPr="4E19528F" w:rsidR="67C285B2">
        <w:t>Support                           28</w:t>
      </w:r>
    </w:p>
    <w:p xmlns:w14="http://schemas.microsoft.com/office/word/2010/wordml" xmlns:w="http://schemas.openxmlformats.org/wordprocessingml/2006/main" w:rsidR="0F8D242F" w:rsidRDefault="0D062F17" w14:paraId="3D8A0B80" w14:textId="186041EB">
      <w:pPr>
        <w:pStyle w:val="CommentText"/>
      </w:pPr>
      <w:r w:rsidRPr="5442FF9A" w:rsidR="5EDFC59B">
        <w:t>Technician                        15</w:t>
      </w:r>
    </w:p>
    <w:p xmlns:w14="http://schemas.microsoft.com/office/word/2010/wordml" xmlns:w="http://schemas.openxmlformats.org/wordprocessingml/2006/main" w:rsidR="5E601525" w:rsidRDefault="7B6E6E84" w14:paraId="2DB7BDE2" w14:textId="13EE5526">
      <w:pPr>
        <w:pStyle w:val="CommentText"/>
      </w:pPr>
      <w:r w:rsidRPr="134D4417" w:rsidR="6F1E088A">
        <w:t>Senior Consultant                 11</w:t>
      </w:r>
    </w:p>
    <w:p xmlns:w14="http://schemas.microsoft.com/office/word/2010/wordml" xmlns:w="http://schemas.openxmlformats.org/wordprocessingml/2006/main" w:rsidR="78857CB5" w:rsidRDefault="0CA7AFB9" w14:paraId="569EFE7D" w14:textId="1F849EED">
      <w:pPr>
        <w:pStyle w:val="CommentText"/>
      </w:pPr>
      <w:r w:rsidRPr="4CBFEA6A" w:rsidR="5F9CDDA9">
        <w:t>Junior Business Manager            9</w:t>
      </w:r>
    </w:p>
    <w:p xmlns:w14="http://schemas.microsoft.com/office/word/2010/wordml" xmlns:w="http://schemas.openxmlformats.org/wordprocessingml/2006/main" w:rsidR="028DD2EC" w:rsidRDefault="793798F5" w14:paraId="7741FE05" w14:textId="0E7B91AD">
      <w:pPr>
        <w:pStyle w:val="CommentText"/>
      </w:pPr>
      <w:r w:rsidRPr="0C508620" w:rsidR="56100232">
        <w:t>Business Manager                   4</w:t>
      </w:r>
    </w:p>
    <w:p xmlns:w14="http://schemas.microsoft.com/office/word/2010/wordml" xmlns:w="http://schemas.openxmlformats.org/wordprocessingml/2006/main" w:rsidR="4BADCE5B" w:rsidRDefault="34D21A8F" w14:paraId="5F7C6523" w14:textId="1E7EEAB1">
      <w:pPr>
        <w:pStyle w:val="CommentText"/>
      </w:pPr>
      <w:r w:rsidRPr="74AF938E" w:rsidR="22BB510F">
        <w:t>Team Leader                        3</w:t>
      </w:r>
    </w:p>
    <w:p xmlns:w14="http://schemas.microsoft.com/office/word/2010/wordml" xmlns:w="http://schemas.openxmlformats.org/wordprocessingml/2006/main" w:rsidR="73BC610B" w:rsidRDefault="6E6F5404" w14:paraId="1D1B4AF9" w14:textId="028AC81A">
      <w:pPr>
        <w:pStyle w:val="CommentText"/>
      </w:pPr>
      <w:r w:rsidRPr="22634DA8" w:rsidR="6CA6AE8A">
        <w:t>Talent Acquisition Specialist      2</w:t>
      </w:r>
    </w:p>
    <w:p xmlns:w14="http://schemas.microsoft.com/office/word/2010/wordml" xmlns:w="http://schemas.openxmlformats.org/wordprocessingml/2006/main" w:rsidR="286CDB4E" w:rsidRDefault="6098F07A" w14:paraId="29BA6DA5" w14:textId="0E466A18">
      <w:pPr>
        <w:pStyle w:val="CommentText"/>
      </w:pPr>
      <w:r w:rsidRPr="52863302" w:rsidR="7CE5607B">
        <w:t>Support Advanced                   2</w:t>
      </w:r>
    </w:p>
    <w:p xmlns:w14="http://schemas.microsoft.com/office/word/2010/wordml" xmlns:w="http://schemas.openxmlformats.org/wordprocessingml/2006/main" w:rsidR="72BD431C" w:rsidRDefault="537D83EB" w14:paraId="096658F3" w14:textId="0B91F520">
      <w:pPr>
        <w:pStyle w:val="CommentText"/>
      </w:pPr>
      <w:r w:rsidRPr="4C0DBA1B" w:rsidR="48DC9B2A">
        <w:t>Advanced Business Manager          2</w:t>
      </w:r>
    </w:p>
    <w:p xmlns:w14="http://schemas.microsoft.com/office/word/2010/wordml" xmlns:w="http://schemas.openxmlformats.org/wordprocessingml/2006/main" w:rsidR="2397AAF2" w:rsidRDefault="4929299D" w14:paraId="4A3D9ECD" w14:textId="08AD44CF">
      <w:pPr>
        <w:pStyle w:val="CommentText"/>
      </w:pPr>
      <w:r w:rsidRPr="2EC89483" w:rsidR="3317C39C">
        <w:t>Specialist                         1</w:t>
      </w:r>
    </w:p>
    <w:p xmlns:w14="http://schemas.microsoft.com/office/word/2010/wordml" xmlns:w="http://schemas.openxmlformats.org/wordprocessingml/2006/main" w:rsidR="1619C6FA" w:rsidRDefault="219850EE" w14:paraId="51307472" w14:textId="5ABC872B">
      <w:pPr>
        <w:pStyle w:val="CommentText"/>
      </w:pPr>
      <w:r w:rsidRPr="6EF181C4" w:rsidR="5E6EC123">
        <w:t>Business Unit Director             1</w:t>
      </w:r>
    </w:p>
    <w:p xmlns:w14="http://schemas.microsoft.com/office/word/2010/wordml" xmlns:w="http://schemas.openxmlformats.org/wordprocessingml/2006/main" w:rsidR="39885263" w:rsidRDefault="2ADAFBBA" w14:paraId="2410DEDD" w14:textId="2BCF64C8">
      <w:pPr>
        <w:pStyle w:val="CommentText"/>
      </w:pPr>
      <w:r w:rsidRPr="60A0039A" w:rsidR="3BF3BB89">
        <w:t>Pharmaceutical Consultant          1</w:t>
      </w:r>
    </w:p>
    <w:p xmlns:w14="http://schemas.microsoft.com/office/word/2010/wordml" xmlns:w="http://schemas.openxmlformats.org/wordprocessingml/2006/main" w:rsidR="2F8B3D3A" w:rsidRDefault="1A70B58F" w14:paraId="2DF8D24C" w14:textId="6D88652A">
      <w:pPr>
        <w:pStyle w:val="CommentText"/>
      </w:pPr>
      <w:r w:rsidRPr="283134EC" w:rsidR="583D13BA">
        <w:t>Senior Sales Manager               1</w:t>
      </w:r>
    </w:p>
  </w:comment>
  <w:comment xmlns:w="http://schemas.openxmlformats.org/wordprocessingml/2006/main" w:initials="Nn" w:author="Niels Wagenaar - niels.wagenaar@studio.unibo.it" w:date="2024-12-10T13:33:37" w:id="2132565346">
    <w:p xmlns:w14="http://schemas.microsoft.com/office/word/2010/wordml" xmlns:w="http://schemas.openxmlformats.org/wordprocessingml/2006/main" w:rsidR="13F9E9C8" w:rsidRDefault="1736E7D6" w14:paraId="673DE4A2" w14:textId="56256CA6">
      <w:pPr>
        <w:pStyle w:val="CommentText"/>
      </w:pPr>
      <w:r>
        <w:rPr>
          <w:rStyle w:val="CommentReference"/>
        </w:rPr>
        <w:annotationRef/>
      </w:r>
      <w:r w:rsidRPr="2C9C5192" w:rsidR="1A912E8F">
        <w:t>ja en denk dat dit een beetje scheeft is want het porportie van genders is in sws al een stuk minder om dat er amper vrouwen zijn. dus krijg je hele scheve data</w:t>
      </w:r>
    </w:p>
    <w:p xmlns:w14="http://schemas.microsoft.com/office/word/2010/wordml" xmlns:w="http://schemas.openxmlformats.org/wordprocessingml/2006/main" w:rsidR="5F07EBF5" w:rsidRDefault="18B5EFD3" w14:paraId="7175E636" w14:textId="4D5C3F16">
      <w:pPr>
        <w:pStyle w:val="CommentText"/>
      </w:pPr>
    </w:p>
  </w:comment>
  <w:comment xmlns:w="http://schemas.openxmlformats.org/wordprocessingml/2006/main" w:initials="Nn" w:author="Niels Wagenaar - niels.wagenaar@studio.unibo.it" w:date="2024-12-10T13:34:25" w:id="1687000817">
    <w:p xmlns:w14="http://schemas.microsoft.com/office/word/2010/wordml" xmlns:w="http://schemas.openxmlformats.org/wordprocessingml/2006/main" w:rsidR="52711361" w:rsidRDefault="18F0EDF4" w14:paraId="7A493A34" w14:textId="0CEFBB8D">
      <w:pPr>
        <w:pStyle w:val="CommentText"/>
      </w:pPr>
      <w:r>
        <w:rPr>
          <w:rStyle w:val="CommentReference"/>
        </w:rPr>
        <w:annotationRef/>
      </w:r>
      <w:r w:rsidRPr="78F50241" w:rsidR="1B426104">
        <w:t>of is het genormaliseerd</w:t>
      </w:r>
    </w:p>
    <w:p xmlns:w14="http://schemas.microsoft.com/office/word/2010/wordml" xmlns:w="http://schemas.openxmlformats.org/wordprocessingml/2006/main" w:rsidR="00E7749A" w:rsidRDefault="1B9C8709" w14:paraId="621F2D79" w14:textId="711C0BD4">
      <w:pPr>
        <w:pStyle w:val="CommentText"/>
      </w:pPr>
    </w:p>
  </w:comment>
  <w:comment xmlns:w="http://schemas.openxmlformats.org/wordprocessingml/2006/main" w:initials="Nn" w:author="Niels Wagenaar - niels.wagenaar@studio.unibo.it" w:date="2024-12-10T13:35:42" w:id="954126163">
    <w:p xmlns:w14="http://schemas.microsoft.com/office/word/2010/wordml" xmlns:w="http://schemas.openxmlformats.org/wordprocessingml/2006/main" w:rsidR="00877B39" w:rsidRDefault="3D0F5576" w14:paraId="21FE9009" w14:textId="1CF0BE43">
      <w:pPr>
        <w:pStyle w:val="CommentText"/>
      </w:pPr>
      <w:r>
        <w:rPr>
          <w:rStyle w:val="CommentReference"/>
        </w:rPr>
        <w:annotationRef/>
      </w:r>
      <w:r w:rsidRPr="032C5C79" w:rsidR="264F755A">
        <w:t>waarover heb jij deze gedaan dat jij wel een significant verschil krijgt?</w:t>
      </w:r>
    </w:p>
    <w:p xmlns:w14="http://schemas.microsoft.com/office/word/2010/wordml" xmlns:w="http://schemas.openxmlformats.org/wordprocessingml/2006/main" w:rsidR="13D2C767" w:rsidRDefault="70BC87BE" w14:paraId="0991E610" w14:textId="5608006B">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484B3F89"/>
  <w15:commentEx w15:done="0" w15:paraId="2DF8D24C" w15:paraIdParent="484B3F89"/>
  <w15:commentEx w15:done="0" w15:paraId="7175E636" w15:paraIdParent="484B3F89"/>
  <w15:commentEx w15:done="0" w15:paraId="621F2D79" w15:paraIdParent="484B3F89"/>
  <w15:commentEx w15:done="0" w15:paraId="0991E61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868413" w16cex:dateUtc="2024-12-09T20:19:00.266Z"/>
  <w16cex:commentExtensible w16cex:durableId="6BAC73F4" w16cex:dateUtc="2024-12-09T20:23:30.083Z"/>
  <w16cex:commentExtensible w16cex:durableId="152590F7" w16cex:dateUtc="2024-12-10T12:33:37.089Z"/>
  <w16cex:commentExtensible w16cex:durableId="3A3E030C" w16cex:dateUtc="2024-12-10T12:34:25.183Z"/>
  <w16cex:commentExtensible w16cex:durableId="369F2CD3" w16cex:dateUtc="2024-12-10T12:35:42.058Z"/>
</w16cex:commentsExtensible>
</file>

<file path=word/commentsIds.xml><?xml version="1.0" encoding="utf-8"?>
<w16cid:commentsIds xmlns:mc="http://schemas.openxmlformats.org/markup-compatibility/2006" xmlns:w16cid="http://schemas.microsoft.com/office/word/2016/wordml/cid" mc:Ignorable="w16cid">
  <w16cid:commentId w16cid:paraId="484B3F89" w16cid:durableId="24868413"/>
  <w16cid:commentId w16cid:paraId="2DF8D24C" w16cid:durableId="6BAC73F4"/>
  <w16cid:commentId w16cid:paraId="7175E636" w16cid:durableId="152590F7"/>
  <w16cid:commentId w16cid:paraId="621F2D79" w16cid:durableId="3A3E030C"/>
  <w16cid:commentId w16cid:paraId="0991E610" w16cid:durableId="369F2C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people.xml><?xml version="1.0" encoding="utf-8"?>
<w15:people xmlns:mc="http://schemas.openxmlformats.org/markup-compatibility/2006" xmlns:w15="http://schemas.microsoft.com/office/word/2012/wordml" mc:Ignorable="w15">
  <w15:person w15:author="Niels Wagenaar - niels.wagenaar@studio.unibo.it">
    <w15:presenceInfo w15:providerId="AD" w15:userId="S::niels.wagenaar@studio.unibo.it::3c9bfd06-35c0-43da-add9-1663dc8a0d28"/>
  </w15:person>
  <w15:person w15:author="Bibi Rianne Zengerink - bibi.zengerink@studio.unibo.it">
    <w15:presenceInfo w15:providerId="AD" w15:userId="S::bibi.zengerink@studio.unibo.it::aa334386-23da-43ab-866a-b8016dfb8621"/>
  </w15:person>
  <w15:person w15:author="Bibi Rianne Zengerink - bibi.zengerink@studio.unibo.it">
    <w15:presenceInfo w15:providerId="AD" w15:userId="S::bibi.zengerink@studio.unibo.it::aa334386-23da-43ab-866a-b8016dfb8621"/>
  </w15:person>
  <w15:person w15:author="Niels Wagenaar - niels.wagenaar@studio.unibo.it">
    <w15:presenceInfo w15:providerId="AD" w15:userId="S::niels.wagenaar@studio.unibo.it::3c9bfd06-35c0-43da-add9-1663dc8a0d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A0616E"/>
    <w:rsid w:val="017EE652"/>
    <w:rsid w:val="029D763D"/>
    <w:rsid w:val="04233C94"/>
    <w:rsid w:val="06C57099"/>
    <w:rsid w:val="0760CD15"/>
    <w:rsid w:val="09755E6D"/>
    <w:rsid w:val="0E242230"/>
    <w:rsid w:val="0E5F57D1"/>
    <w:rsid w:val="0F1AC474"/>
    <w:rsid w:val="0F5B6DF3"/>
    <w:rsid w:val="120C8269"/>
    <w:rsid w:val="15A0616E"/>
    <w:rsid w:val="193B4732"/>
    <w:rsid w:val="1A6DA7C3"/>
    <w:rsid w:val="1FA8FE04"/>
    <w:rsid w:val="2231687C"/>
    <w:rsid w:val="22EEEF29"/>
    <w:rsid w:val="262D4150"/>
    <w:rsid w:val="28218718"/>
    <w:rsid w:val="2E399C4B"/>
    <w:rsid w:val="2FBF4B42"/>
    <w:rsid w:val="337D02E8"/>
    <w:rsid w:val="35D3FF35"/>
    <w:rsid w:val="35ECC211"/>
    <w:rsid w:val="396F4C38"/>
    <w:rsid w:val="39DAA80B"/>
    <w:rsid w:val="4098FCCC"/>
    <w:rsid w:val="413A66FC"/>
    <w:rsid w:val="42E0ADD6"/>
    <w:rsid w:val="50FE3664"/>
    <w:rsid w:val="55772462"/>
    <w:rsid w:val="6010BD02"/>
    <w:rsid w:val="63CDDA03"/>
    <w:rsid w:val="66E7CA5A"/>
    <w:rsid w:val="6862F6BA"/>
    <w:rsid w:val="6DB44B46"/>
    <w:rsid w:val="70AFA8B8"/>
    <w:rsid w:val="735A7A59"/>
    <w:rsid w:val="747FD720"/>
    <w:rsid w:val="7490F425"/>
    <w:rsid w:val="780B8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616E"/>
  <w15:chartTrackingRefBased/>
  <w15:docId w15:val="{C433CB2D-DC5B-45E4-BFA8-DD2C6B4F95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01c839b06b614797" /><Relationship Type="http://schemas.microsoft.com/office/2011/relationships/people" Target="people.xml" Id="R1f1a5c4cff4d4ac5" /><Relationship Type="http://schemas.microsoft.com/office/2011/relationships/commentsExtended" Target="commentsExtended.xml" Id="R7af87a3a2d6e49ea" /><Relationship Type="http://schemas.microsoft.com/office/2016/09/relationships/commentsIds" Target="commentsIds.xml" Id="Reb132fd116c1461e" /><Relationship Type="http://schemas.microsoft.com/office/2018/08/relationships/commentsExtensible" Target="commentsExtensible.xml" Id="R361ac1575617478e" /><Relationship Type="http://schemas.openxmlformats.org/officeDocument/2006/relationships/image" Target="/media/image.png" Id="R0d872d29a2dd4447" /><Relationship Type="http://schemas.openxmlformats.org/officeDocument/2006/relationships/image" Target="/media/image2.png" Id="Rf3f4c39ab92d4c2b" /><Relationship Type="http://schemas.openxmlformats.org/officeDocument/2006/relationships/image" Target="/media/image3.png" Id="Rbe540a3ae54d4c71" /><Relationship Type="http://schemas.openxmlformats.org/officeDocument/2006/relationships/image" Target="/media/image4.png" Id="R6cbc9f30c111479b" /><Relationship Type="http://schemas.openxmlformats.org/officeDocument/2006/relationships/image" Target="/media/image5.png" Id="R03da796a99394ae5" /><Relationship Type="http://schemas.openxmlformats.org/officeDocument/2006/relationships/image" Target="/media/image6.png" Id="R52d3791b64064a07" /><Relationship Type="http://schemas.openxmlformats.org/officeDocument/2006/relationships/image" Target="/media/image7.png" Id="Ra1c047a40c024aa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2024-12-09T19:21:19.4110709Z</dcterms:created>
  <dcterms:modified xsi:type="dcterms:W3CDTF">2024-12-10T13:42:58.5775901Z</dcterms:modified>
  <dc:creator>Niels Wagenaar - niels.wagenaar@studio.unibo.it</dc:creator>
  <lastModifiedBy>Niels Wagenaar - niels.wagenaar@studio.unibo.it</lastModifiedBy>
</coreProperties>
</file>