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5E77F" w14:textId="1F9488C7" w:rsidR="007024C3" w:rsidRDefault="00520B2C">
      <w:r>
        <w:rPr>
          <w:noProof/>
        </w:rPr>
        <w:drawing>
          <wp:inline distT="0" distB="0" distL="0" distR="0" wp14:anchorId="4885A1D1" wp14:editId="363DC073">
            <wp:extent cx="1524000" cy="561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561975"/>
                    </a:xfrm>
                    <a:prstGeom prst="rect">
                      <a:avLst/>
                    </a:prstGeom>
                    <a:noFill/>
                    <a:ln>
                      <a:noFill/>
                    </a:ln>
                  </pic:spPr>
                </pic:pic>
              </a:graphicData>
            </a:graphic>
          </wp:inline>
        </w:drawing>
      </w:r>
    </w:p>
    <w:p w14:paraId="7A4EB84B" w14:textId="77777777" w:rsidR="007024C3" w:rsidRDefault="007024C3"/>
    <w:p w14:paraId="39010830" w14:textId="0A70BFA2" w:rsidR="007024C3" w:rsidRDefault="00000000">
      <w:r>
        <w:rPr>
          <w:b/>
          <w:bCs/>
          <w:sz w:val="28"/>
        </w:rPr>
        <w:t>Nom :</w:t>
      </w:r>
      <w:r>
        <w:rPr>
          <w:b/>
          <w:bCs/>
          <w:sz w:val="28"/>
        </w:rPr>
        <w:tab/>
      </w:r>
      <w:r>
        <w:rPr>
          <w:b/>
          <w:bCs/>
          <w:sz w:val="28"/>
        </w:rPr>
        <w:tab/>
      </w:r>
      <w:r>
        <w:rPr>
          <w:b/>
          <w:bCs/>
          <w:sz w:val="28"/>
        </w:rPr>
        <w:tab/>
      </w:r>
      <w:r>
        <w:rPr>
          <w:b/>
          <w:bCs/>
          <w:sz w:val="28"/>
        </w:rPr>
        <w:tab/>
      </w:r>
      <w:r>
        <w:rPr>
          <w:b/>
          <w:bCs/>
          <w:sz w:val="28"/>
        </w:rPr>
        <w:tab/>
      </w:r>
      <w:r>
        <w:rPr>
          <w:b/>
          <w:bCs/>
          <w:sz w:val="28"/>
        </w:rPr>
        <w:tab/>
        <w:t>Prénom :</w:t>
      </w:r>
      <w:r w:rsidR="002571CC">
        <w:rPr>
          <w:b/>
          <w:bCs/>
          <w:sz w:val="28"/>
        </w:rPr>
        <w:tab/>
      </w:r>
      <w:r w:rsidR="002571CC">
        <w:rPr>
          <w:b/>
          <w:bCs/>
          <w:sz w:val="28"/>
        </w:rPr>
        <w:tab/>
      </w:r>
      <w:r w:rsidR="002571CC">
        <w:rPr>
          <w:b/>
          <w:bCs/>
          <w:sz w:val="28"/>
        </w:rPr>
        <w:tab/>
      </w:r>
      <w:r w:rsidR="002571CC">
        <w:rPr>
          <w:b/>
          <w:bCs/>
          <w:sz w:val="28"/>
        </w:rPr>
        <w:tab/>
        <w:t>TP :</w:t>
      </w:r>
    </w:p>
    <w:p w14:paraId="77A3E57D" w14:textId="77777777" w:rsidR="007024C3" w:rsidRDefault="007024C3"/>
    <w:p w14:paraId="65A7D442" w14:textId="77777777" w:rsidR="007024C3" w:rsidRDefault="007024C3"/>
    <w:p w14:paraId="7286DEE3" w14:textId="77777777" w:rsidR="007024C3" w:rsidRDefault="00000000">
      <w:pPr>
        <w:pStyle w:val="Titre1"/>
      </w:pPr>
      <w:r>
        <w:t>Mon Enquête Métier</w:t>
      </w:r>
    </w:p>
    <w:p w14:paraId="3B218E6B" w14:textId="77777777" w:rsidR="007024C3" w:rsidRDefault="007024C3"/>
    <w:p w14:paraId="116184B4" w14:textId="77777777" w:rsidR="007024C3" w:rsidRDefault="007024C3"/>
    <w:p w14:paraId="652C9B18" w14:textId="08F74921" w:rsidR="007024C3" w:rsidRDefault="00000000">
      <w:pPr>
        <w:rPr>
          <w:b/>
          <w:bCs/>
        </w:rPr>
      </w:pPr>
      <w:r>
        <w:rPr>
          <w:b/>
          <w:bCs/>
        </w:rPr>
        <w:t>Entreprise :</w:t>
      </w:r>
      <w:r w:rsidR="001060B7">
        <w:rPr>
          <w:b/>
          <w:bCs/>
        </w:rPr>
        <w:t xml:space="preserve"> Stellantis</w:t>
      </w:r>
    </w:p>
    <w:p w14:paraId="7B46E046" w14:textId="77777777" w:rsidR="007024C3" w:rsidRDefault="007024C3">
      <w:pPr>
        <w:rPr>
          <w:b/>
          <w:bCs/>
        </w:rPr>
      </w:pPr>
    </w:p>
    <w:p w14:paraId="6916E798" w14:textId="56D9FC4A" w:rsidR="007024C3" w:rsidRDefault="00000000">
      <w:pPr>
        <w:rPr>
          <w:b/>
          <w:bCs/>
        </w:rPr>
      </w:pPr>
      <w:r>
        <w:rPr>
          <w:b/>
          <w:bCs/>
        </w:rPr>
        <w:t>Interviewé(e) :</w:t>
      </w:r>
      <w:r w:rsidR="001060B7">
        <w:rPr>
          <w:b/>
          <w:bCs/>
        </w:rPr>
        <w:t xml:space="preserve"> Darricarrère Esteban</w:t>
      </w:r>
    </w:p>
    <w:p w14:paraId="2EBFB053" w14:textId="77777777" w:rsidR="007024C3" w:rsidRDefault="007024C3">
      <w:pPr>
        <w:rPr>
          <w:b/>
          <w:bCs/>
        </w:rPr>
      </w:pPr>
    </w:p>
    <w:p w14:paraId="0ADC2E88" w14:textId="6CDFB5A2" w:rsidR="007024C3" w:rsidRDefault="00000000">
      <w:pPr>
        <w:rPr>
          <w:b/>
          <w:bCs/>
        </w:rPr>
      </w:pPr>
      <w:r>
        <w:rPr>
          <w:b/>
          <w:bCs/>
        </w:rPr>
        <w:t>Date :</w:t>
      </w:r>
      <w:r w:rsidR="001060B7">
        <w:rPr>
          <w:b/>
          <w:bCs/>
        </w:rPr>
        <w:t xml:space="preserve"> 11/11/2024</w:t>
      </w:r>
    </w:p>
    <w:p w14:paraId="3BF1CABC" w14:textId="77777777" w:rsidR="007024C3" w:rsidRDefault="007024C3"/>
    <w:p w14:paraId="45FB5208" w14:textId="77777777" w:rsidR="007024C3" w:rsidRDefault="00000000">
      <w:pPr>
        <w:pStyle w:val="Titre2"/>
      </w:pPr>
      <w:r>
        <w:t>Les informations recueillies lors au titre de cette enquête demeurent strictement confidentielles</w:t>
      </w:r>
    </w:p>
    <w:p w14:paraId="5586DE89" w14:textId="77777777" w:rsidR="007024C3" w:rsidRDefault="007024C3">
      <w:pPr>
        <w:pBdr>
          <w:bottom w:val="single" w:sz="12" w:space="1" w:color="auto"/>
        </w:pBdr>
      </w:pPr>
    </w:p>
    <w:p w14:paraId="3214219C" w14:textId="77777777" w:rsidR="007024C3" w:rsidRDefault="007024C3"/>
    <w:p w14:paraId="495A3078" w14:textId="77777777" w:rsidR="007024C3" w:rsidRDefault="007024C3"/>
    <w:p w14:paraId="24023A6C" w14:textId="77777777" w:rsidR="007024C3" w:rsidRDefault="00000000">
      <w:pPr>
        <w:rPr>
          <w:b/>
          <w:bCs/>
        </w:rPr>
      </w:pPr>
      <w:r>
        <w:rPr>
          <w:b/>
          <w:bCs/>
        </w:rPr>
        <w:t>Activité et caractéristiques de l’entreprise :</w:t>
      </w:r>
    </w:p>
    <w:p w14:paraId="0487F803" w14:textId="77777777" w:rsidR="007024C3" w:rsidRDefault="007024C3">
      <w:pPr>
        <w:rPr>
          <w:b/>
          <w:bCs/>
        </w:rPr>
      </w:pPr>
    </w:p>
    <w:p w14:paraId="2C303564" w14:textId="572DDD8E" w:rsidR="007024C3" w:rsidRDefault="001060B7" w:rsidP="001060B7">
      <w:r w:rsidRPr="001060B7">
        <w:t>Stellantis conçoit, fabrique et commercialise des véhicules particuliers et utilitaires sous 14 marques</w:t>
      </w:r>
    </w:p>
    <w:p w14:paraId="507D1345" w14:textId="77777777" w:rsidR="007024C3" w:rsidRDefault="007024C3"/>
    <w:p w14:paraId="69592504" w14:textId="77777777" w:rsidR="007024C3" w:rsidRDefault="00000000">
      <w:pPr>
        <w:rPr>
          <w:b/>
          <w:bCs/>
        </w:rPr>
      </w:pPr>
      <w:r>
        <w:rPr>
          <w:b/>
          <w:bCs/>
        </w:rPr>
        <w:t>Fonction dans l’entreprise :</w:t>
      </w:r>
    </w:p>
    <w:p w14:paraId="1BEDFA53" w14:textId="77777777" w:rsidR="007024C3" w:rsidRDefault="007024C3"/>
    <w:p w14:paraId="77FD3369" w14:textId="450F907C" w:rsidR="007024C3" w:rsidRDefault="00E214F4">
      <w:r>
        <w:tab/>
        <w:t>Product Manager transverse, en charge du périmètre des outils de relation client pour l’Europe (entité Stellantis Financial Services)</w:t>
      </w:r>
    </w:p>
    <w:p w14:paraId="482508BD" w14:textId="77777777" w:rsidR="00E214F4" w:rsidRDefault="00E214F4"/>
    <w:p w14:paraId="08E057EB" w14:textId="77777777" w:rsidR="00E214F4" w:rsidRDefault="00E214F4"/>
    <w:p w14:paraId="47AA38EF" w14:textId="77777777" w:rsidR="007024C3" w:rsidRDefault="007024C3"/>
    <w:p w14:paraId="6856F0FA" w14:textId="77777777" w:rsidR="007024C3" w:rsidRDefault="00000000">
      <w:pPr>
        <w:rPr>
          <w:b/>
          <w:bCs/>
        </w:rPr>
      </w:pPr>
      <w:r>
        <w:rPr>
          <w:b/>
          <w:bCs/>
        </w:rPr>
        <w:t>Effectif global de l’entreprise :</w:t>
      </w:r>
    </w:p>
    <w:p w14:paraId="6A67A3F3" w14:textId="77777777" w:rsidR="007024C3" w:rsidRDefault="007024C3">
      <w:pPr>
        <w:rPr>
          <w:b/>
          <w:bCs/>
        </w:rPr>
      </w:pPr>
    </w:p>
    <w:p w14:paraId="25098828" w14:textId="15997212" w:rsidR="007024C3" w:rsidRDefault="00000000">
      <w:r>
        <w:tab/>
      </w:r>
      <w:r w:rsidR="001060B7" w:rsidRPr="001060B7">
        <w:t>258 275</w:t>
      </w:r>
    </w:p>
    <w:p w14:paraId="79B92910" w14:textId="77777777" w:rsidR="007024C3" w:rsidRDefault="007024C3"/>
    <w:p w14:paraId="4F695667" w14:textId="77777777" w:rsidR="007024C3" w:rsidRDefault="00000000">
      <w:pPr>
        <w:rPr>
          <w:b/>
          <w:bCs/>
        </w:rPr>
      </w:pPr>
      <w:r>
        <w:rPr>
          <w:b/>
          <w:bCs/>
        </w:rPr>
        <w:t>Pourcentage de cadres, de contrats CDI – CDD – Intérim :</w:t>
      </w:r>
    </w:p>
    <w:p w14:paraId="1724968C" w14:textId="77777777" w:rsidR="007024C3" w:rsidRDefault="007024C3">
      <w:pPr>
        <w:rPr>
          <w:b/>
          <w:bCs/>
        </w:rPr>
      </w:pPr>
    </w:p>
    <w:p w14:paraId="71B02643" w14:textId="55000E4D" w:rsidR="007024C3" w:rsidRDefault="00000000">
      <w:r>
        <w:tab/>
      </w:r>
      <w:r w:rsidR="001E61B6">
        <w:t xml:space="preserve">Taux de répartition des contrats non communiqué </w:t>
      </w:r>
    </w:p>
    <w:p w14:paraId="0DB8DB65" w14:textId="77777777" w:rsidR="007024C3" w:rsidRDefault="007024C3"/>
    <w:p w14:paraId="07C55955" w14:textId="77777777" w:rsidR="007024C3" w:rsidRDefault="00000000">
      <w:r>
        <w:rPr>
          <w:b/>
          <w:bCs/>
        </w:rPr>
        <w:t>Métiers dans l’entreprise pouvant intéresser un ingénieur ENSISA :</w:t>
      </w:r>
    </w:p>
    <w:p w14:paraId="3900C8BA" w14:textId="77777777" w:rsidR="007024C3" w:rsidRDefault="007024C3"/>
    <w:p w14:paraId="436A8726" w14:textId="494FFF96" w:rsidR="007024C3" w:rsidRDefault="00000000" w:rsidP="001E61B6">
      <w:r>
        <w:tab/>
      </w:r>
      <w:r w:rsidR="001E61B6" w:rsidRPr="001E61B6">
        <w:t>Ingénieur Systèmes Mécatroniques</w:t>
      </w:r>
      <w:r w:rsidR="001E61B6">
        <w:t xml:space="preserve">, </w:t>
      </w:r>
      <w:r w:rsidR="001E61B6" w:rsidRPr="001E61B6">
        <w:t>Ingénieur Systèmes Électroniques</w:t>
      </w:r>
      <w:r w:rsidR="001E61B6">
        <w:t xml:space="preserve">, </w:t>
      </w:r>
      <w:r w:rsidR="001E61B6" w:rsidRPr="001E61B6">
        <w:t>Ingénieur en Intelligence Artificielle</w:t>
      </w:r>
      <w:r w:rsidR="001E61B6">
        <w:t xml:space="preserve">, </w:t>
      </w:r>
      <w:r w:rsidR="001E61B6" w:rsidRPr="001E61B6">
        <w:t>Ingénieur en Génie Industriel</w:t>
      </w:r>
      <w:r w:rsidR="001E61B6">
        <w:t xml:space="preserve">, </w:t>
      </w:r>
      <w:r w:rsidR="001E61B6" w:rsidRPr="001E61B6">
        <w:t>Ingénieur en Informatique et Réseaux</w:t>
      </w:r>
      <w:r w:rsidR="001E61B6">
        <w:t xml:space="preserve">, </w:t>
      </w:r>
      <w:r w:rsidR="001E61B6" w:rsidRPr="001E61B6">
        <w:t>Ingénieur en Mécanique</w:t>
      </w:r>
      <w:r w:rsidR="001E61B6">
        <w:t xml:space="preserve">, </w:t>
      </w:r>
      <w:r w:rsidR="001E61B6" w:rsidRPr="001E61B6">
        <w:t>Ingénieur en Textile et Fibres</w:t>
      </w:r>
    </w:p>
    <w:p w14:paraId="13544241" w14:textId="77777777" w:rsidR="001E61B6" w:rsidRDefault="001E61B6" w:rsidP="001E61B6"/>
    <w:p w14:paraId="69C7A188" w14:textId="77777777" w:rsidR="001E61B6" w:rsidRDefault="001E61B6" w:rsidP="001E61B6"/>
    <w:p w14:paraId="74796F90" w14:textId="77777777" w:rsidR="001E61B6" w:rsidRDefault="001E61B6" w:rsidP="001E61B6"/>
    <w:p w14:paraId="0321AE38" w14:textId="77777777" w:rsidR="001E61B6" w:rsidRDefault="001E61B6" w:rsidP="001E61B6"/>
    <w:p w14:paraId="68CF955E" w14:textId="77777777" w:rsidR="007024C3" w:rsidRDefault="007024C3"/>
    <w:p w14:paraId="7EA22BCF" w14:textId="77777777" w:rsidR="007024C3" w:rsidRDefault="007024C3"/>
    <w:p w14:paraId="2E779D49" w14:textId="77777777" w:rsidR="007024C3" w:rsidRDefault="007024C3"/>
    <w:p w14:paraId="3DD9C160" w14:textId="77777777" w:rsidR="007024C3" w:rsidRDefault="007024C3"/>
    <w:p w14:paraId="65DC6121" w14:textId="77777777" w:rsidR="007024C3" w:rsidRDefault="00000000">
      <w:pPr>
        <w:rPr>
          <w:b/>
          <w:bCs/>
        </w:rPr>
      </w:pPr>
      <w:r>
        <w:rPr>
          <w:b/>
          <w:bCs/>
        </w:rPr>
        <w:lastRenderedPageBreak/>
        <w:t>______________________________________________________________________________</w:t>
      </w:r>
    </w:p>
    <w:p w14:paraId="52872659" w14:textId="77777777" w:rsidR="007024C3" w:rsidRDefault="007024C3"/>
    <w:p w14:paraId="25D70BBC" w14:textId="77777777" w:rsidR="007024C3" w:rsidRDefault="007024C3"/>
    <w:p w14:paraId="45E9F840" w14:textId="77777777" w:rsidR="007024C3" w:rsidRDefault="00000000">
      <w:pPr>
        <w:rPr>
          <w:b/>
          <w:bCs/>
        </w:rPr>
      </w:pPr>
      <w:r>
        <w:rPr>
          <w:b/>
          <w:bCs/>
        </w:rPr>
        <w:t>Descriptif du poste occupé :</w:t>
      </w:r>
    </w:p>
    <w:p w14:paraId="3BE577A2" w14:textId="77777777" w:rsidR="007024C3" w:rsidRDefault="007024C3">
      <w:pPr>
        <w:rPr>
          <w:b/>
          <w:bCs/>
        </w:rPr>
      </w:pPr>
    </w:p>
    <w:p w14:paraId="6D2B4728" w14:textId="77777777" w:rsidR="007024C3" w:rsidRDefault="00000000">
      <w:pPr>
        <w:rPr>
          <w:b/>
          <w:bCs/>
        </w:rPr>
      </w:pPr>
      <w:r>
        <w:rPr>
          <w:b/>
          <w:bCs/>
        </w:rPr>
        <w:tab/>
        <w:t>Missions - Tâches principales - Nombre de personnes encadrées :</w:t>
      </w:r>
    </w:p>
    <w:p w14:paraId="3055CA69" w14:textId="77777777" w:rsidR="007024C3" w:rsidRDefault="007024C3"/>
    <w:p w14:paraId="0BB03782" w14:textId="4F314636" w:rsidR="007024C3" w:rsidRDefault="00000000" w:rsidP="00E214F4">
      <w:r>
        <w:tab/>
      </w:r>
      <w:r w:rsidR="00E214F4">
        <w:t>Etablissement de la roadmap globale de l’outil, encadrement de sa mise en œuvre par l’équipe de réalisation, encadrement de la communication métier</w:t>
      </w:r>
      <w:r w:rsidR="00B126C8">
        <w:t>, encadrement du budget global et de son écoulement, encadrement de l</w:t>
      </w:r>
      <w:r w:rsidR="0052333A">
        <w:t>’animation vie courante, participation à des ateliers métiers de préparation</w:t>
      </w:r>
      <w:r w:rsidR="00DA6148">
        <w:t xml:space="preserve"> de projets. Encadrement de 11 personnes.</w:t>
      </w:r>
    </w:p>
    <w:p w14:paraId="565697BE" w14:textId="77777777" w:rsidR="00DA6148" w:rsidRDefault="00DA6148" w:rsidP="00E214F4"/>
    <w:p w14:paraId="7E91A966" w14:textId="77777777" w:rsidR="00DA6148" w:rsidRDefault="00DA6148" w:rsidP="00E214F4"/>
    <w:p w14:paraId="024E2237" w14:textId="77777777" w:rsidR="007024C3" w:rsidRDefault="007024C3"/>
    <w:p w14:paraId="0A834880" w14:textId="77777777" w:rsidR="007024C3" w:rsidRDefault="00000000">
      <w:pPr>
        <w:rPr>
          <w:b/>
          <w:bCs/>
        </w:rPr>
      </w:pPr>
      <w:r>
        <w:tab/>
      </w:r>
      <w:r>
        <w:rPr>
          <w:b/>
          <w:bCs/>
        </w:rPr>
        <w:t>Objectifs et contraintes :</w:t>
      </w:r>
    </w:p>
    <w:p w14:paraId="69810E49" w14:textId="77777777" w:rsidR="007024C3" w:rsidRDefault="007024C3"/>
    <w:p w14:paraId="54D84C52" w14:textId="66649A38" w:rsidR="007024C3" w:rsidRDefault="00000000" w:rsidP="00DA6148">
      <w:r>
        <w:tab/>
      </w:r>
      <w:r w:rsidR="00DA6148">
        <w:t xml:space="preserve">Objectifs : </w:t>
      </w:r>
      <w:r w:rsidR="00ED24B4">
        <w:t>permettre au métier un suivi fin de l’avancement et de la planification des réalisations, permettre le suivi de KPI sur la qualité de service</w:t>
      </w:r>
    </w:p>
    <w:p w14:paraId="2D4EC2FA" w14:textId="328F3EA9" w:rsidR="00ED24B4" w:rsidRDefault="00ED24B4" w:rsidP="00DA6148">
      <w:r>
        <w:tab/>
        <w:t xml:space="preserve">Contraintes : </w:t>
      </w:r>
      <w:r w:rsidR="001853BB">
        <w:t>Gestion d’une roadmap commune pour deux budgets multi pays répartis sur deux équipes séparées. Synchronisation nécessaire des rituels agiles</w:t>
      </w:r>
    </w:p>
    <w:p w14:paraId="08F4DAFB" w14:textId="77777777" w:rsidR="007024C3" w:rsidRDefault="007024C3"/>
    <w:p w14:paraId="348185F5" w14:textId="77777777" w:rsidR="007024C3" w:rsidRDefault="00000000">
      <w:r>
        <w:tab/>
      </w:r>
    </w:p>
    <w:p w14:paraId="67FCD960" w14:textId="77777777" w:rsidR="007024C3" w:rsidRDefault="00000000">
      <w:pPr>
        <w:rPr>
          <w:b/>
          <w:bCs/>
        </w:rPr>
      </w:pPr>
      <w:r>
        <w:tab/>
      </w:r>
      <w:r>
        <w:rPr>
          <w:b/>
          <w:bCs/>
        </w:rPr>
        <w:t>Environnement de travail – Applications et Matériels utilisés :</w:t>
      </w:r>
    </w:p>
    <w:p w14:paraId="6A2C1BC1" w14:textId="77777777" w:rsidR="007024C3" w:rsidRDefault="007024C3"/>
    <w:p w14:paraId="3EA78758" w14:textId="679EA6B0" w:rsidR="007024C3" w:rsidRDefault="00000000" w:rsidP="001853BB">
      <w:r>
        <w:tab/>
      </w:r>
      <w:r w:rsidR="001853BB">
        <w:t>Télétravail à 70%, poste de travail portable. Présence sur site en bureau flottant</w:t>
      </w:r>
    </w:p>
    <w:p w14:paraId="2659D147" w14:textId="77777777" w:rsidR="001853BB" w:rsidRDefault="001853BB" w:rsidP="001853BB"/>
    <w:p w14:paraId="4545769B" w14:textId="77777777" w:rsidR="001853BB" w:rsidRDefault="001853BB" w:rsidP="001853BB"/>
    <w:p w14:paraId="3C00218C" w14:textId="77777777" w:rsidR="007024C3" w:rsidRDefault="007024C3">
      <w:pPr>
        <w:rPr>
          <w:b/>
          <w:bCs/>
        </w:rPr>
      </w:pPr>
    </w:p>
    <w:p w14:paraId="6C13C4E2" w14:textId="77777777" w:rsidR="007024C3" w:rsidRDefault="00000000">
      <w:r>
        <w:rPr>
          <w:b/>
          <w:bCs/>
        </w:rPr>
        <w:t>Profil du collaborateur à ce poste :</w:t>
      </w:r>
    </w:p>
    <w:p w14:paraId="4D7507D0" w14:textId="77777777" w:rsidR="007024C3" w:rsidRDefault="007024C3"/>
    <w:p w14:paraId="1DB99E31" w14:textId="77777777" w:rsidR="007024C3" w:rsidRDefault="00000000">
      <w:pPr>
        <w:rPr>
          <w:b/>
          <w:bCs/>
        </w:rPr>
      </w:pPr>
      <w:r>
        <w:tab/>
      </w:r>
      <w:r>
        <w:rPr>
          <w:b/>
          <w:bCs/>
        </w:rPr>
        <w:t>Formation initiale et complémentaire :</w:t>
      </w:r>
    </w:p>
    <w:p w14:paraId="74F6794A" w14:textId="77777777" w:rsidR="007024C3" w:rsidRDefault="007024C3"/>
    <w:p w14:paraId="39EA4F8E" w14:textId="1A6DBF72" w:rsidR="007024C3" w:rsidRDefault="00000000" w:rsidP="001853BB">
      <w:r>
        <w:tab/>
      </w:r>
      <w:r w:rsidR="001853BB">
        <w:t>Baccalauréat Scientifique (Spécialité Mathématiques), Dut informatique, Licence informatique, Master Réseaux et Informatique Mobiles</w:t>
      </w:r>
      <w:r w:rsidR="00C243BB">
        <w:t>, Diverses formations sur la méthode Agile</w:t>
      </w:r>
    </w:p>
    <w:p w14:paraId="0ED611E7" w14:textId="77777777" w:rsidR="001853BB" w:rsidRDefault="001853BB" w:rsidP="001853BB"/>
    <w:p w14:paraId="6CFAC909" w14:textId="77777777" w:rsidR="007024C3" w:rsidRDefault="007024C3"/>
    <w:p w14:paraId="6BFF3EED" w14:textId="77777777" w:rsidR="007024C3" w:rsidRDefault="00000000">
      <w:pPr>
        <w:rPr>
          <w:b/>
          <w:bCs/>
        </w:rPr>
      </w:pPr>
      <w:r>
        <w:tab/>
      </w:r>
      <w:r>
        <w:rPr>
          <w:b/>
          <w:bCs/>
        </w:rPr>
        <w:t>Apprentissage du métier :</w:t>
      </w:r>
    </w:p>
    <w:p w14:paraId="3A1DF03A" w14:textId="77777777" w:rsidR="007024C3" w:rsidRDefault="007024C3"/>
    <w:p w14:paraId="2995AABA" w14:textId="77777777" w:rsidR="007024C3" w:rsidRDefault="00000000">
      <w:r>
        <w:tab/>
        <w:t>…………………………………………………………………………………………………………..</w:t>
      </w:r>
    </w:p>
    <w:p w14:paraId="6DC36A40" w14:textId="77777777" w:rsidR="007024C3" w:rsidRDefault="00000000">
      <w:r>
        <w:tab/>
        <w:t>…………………………………………………………………………………………………………..</w:t>
      </w:r>
    </w:p>
    <w:p w14:paraId="7CCFFA6E" w14:textId="77777777" w:rsidR="007024C3" w:rsidRDefault="00000000">
      <w:r>
        <w:tab/>
        <w:t>…………………………………………………………………………………………………………..</w:t>
      </w:r>
    </w:p>
    <w:p w14:paraId="51C73E6D" w14:textId="77777777" w:rsidR="007024C3" w:rsidRDefault="007024C3"/>
    <w:p w14:paraId="63B2CE29" w14:textId="77777777" w:rsidR="007024C3" w:rsidRDefault="00000000">
      <w:pPr>
        <w:rPr>
          <w:b/>
          <w:bCs/>
        </w:rPr>
      </w:pPr>
      <w:r>
        <w:tab/>
      </w:r>
      <w:r>
        <w:rPr>
          <w:b/>
          <w:bCs/>
        </w:rPr>
        <w:t>Compétences techniques et comportementales :</w:t>
      </w:r>
    </w:p>
    <w:p w14:paraId="5D9BF0AE" w14:textId="77777777" w:rsidR="007024C3" w:rsidRDefault="007024C3"/>
    <w:p w14:paraId="47A45306" w14:textId="66BA45FB" w:rsidR="007024C3" w:rsidRDefault="00000000" w:rsidP="00C243BB">
      <w:r>
        <w:tab/>
      </w:r>
      <w:r w:rsidR="00121E3A">
        <w:t xml:space="preserve">Compétences techniques : </w:t>
      </w:r>
      <w:r w:rsidR="00C243BB">
        <w:t>Expertise en développement informatique (spécialisation en Web et Java), Utilisation d’outils de suivi des réalisations (jira, git), Utilisation de l’écosystème Microsoft (suite Office, Teams, Sharepoint)</w:t>
      </w:r>
    </w:p>
    <w:p w14:paraId="7E4004C7" w14:textId="39CA128D" w:rsidR="007024C3" w:rsidRDefault="00121E3A">
      <w:r>
        <w:tab/>
        <w:t>Compétences comportementales : Autonomie sur le suivi des tâches, compétences en communication d’équipe (synchronisation des intervenants projets/vie courante), Diplomatie (nécessité d’amener des groupes d’intérêts divers à collaborer de façon constructives), Esprit de synthèse (Comptes rendus complets mais synthétiques à produire quotidiennement), Proactivité (anticiper les blocages, les questions et les imprévus)</w:t>
      </w:r>
    </w:p>
    <w:p w14:paraId="7CC41DB1" w14:textId="77777777" w:rsidR="00121E3A" w:rsidRDefault="00121E3A"/>
    <w:p w14:paraId="79044F42" w14:textId="77777777" w:rsidR="007024C3" w:rsidRDefault="007024C3"/>
    <w:p w14:paraId="356198AE" w14:textId="77777777" w:rsidR="007024C3" w:rsidRDefault="007024C3">
      <w:pPr>
        <w:pBdr>
          <w:bottom w:val="single" w:sz="12" w:space="1" w:color="auto"/>
        </w:pBdr>
      </w:pPr>
    </w:p>
    <w:p w14:paraId="7C2B0EDE" w14:textId="77777777" w:rsidR="007024C3" w:rsidRDefault="007024C3">
      <w:pPr>
        <w:rPr>
          <w:b/>
          <w:bCs/>
        </w:rPr>
      </w:pPr>
    </w:p>
    <w:p w14:paraId="1AE65BAD" w14:textId="77777777" w:rsidR="007024C3" w:rsidRDefault="007024C3">
      <w:pPr>
        <w:rPr>
          <w:b/>
          <w:bCs/>
        </w:rPr>
      </w:pPr>
    </w:p>
    <w:p w14:paraId="1257CD99" w14:textId="77777777" w:rsidR="007024C3" w:rsidRDefault="00000000">
      <w:pPr>
        <w:rPr>
          <w:b/>
          <w:bCs/>
        </w:rPr>
      </w:pPr>
      <w:r>
        <w:rPr>
          <w:b/>
          <w:bCs/>
        </w:rPr>
        <w:t>Profils recherchés pour un recrutement d’ingénieur :</w:t>
      </w:r>
    </w:p>
    <w:p w14:paraId="4D772093" w14:textId="77777777" w:rsidR="007024C3" w:rsidRDefault="007024C3">
      <w:pPr>
        <w:rPr>
          <w:b/>
          <w:bCs/>
        </w:rPr>
      </w:pPr>
    </w:p>
    <w:p w14:paraId="6E2997DE" w14:textId="77777777" w:rsidR="007024C3" w:rsidRDefault="00000000">
      <w:pPr>
        <w:rPr>
          <w:b/>
          <w:bCs/>
        </w:rPr>
      </w:pPr>
      <w:r>
        <w:rPr>
          <w:b/>
          <w:bCs/>
        </w:rPr>
        <w:tab/>
        <w:t>L’entreprise recrute des ingénieurs ? :</w:t>
      </w:r>
    </w:p>
    <w:p w14:paraId="4CB41223" w14:textId="77777777" w:rsidR="007024C3" w:rsidRDefault="007024C3">
      <w:pPr>
        <w:rPr>
          <w:b/>
          <w:bCs/>
        </w:rPr>
      </w:pPr>
    </w:p>
    <w:p w14:paraId="3328B789" w14:textId="0066E9F0" w:rsidR="007024C3" w:rsidRDefault="00000000">
      <w:r>
        <w:rPr>
          <w:b/>
          <w:bCs/>
        </w:rPr>
        <w:tab/>
      </w:r>
      <w:r w:rsidR="00C243BB">
        <w:t>Régulièrement…..</w:t>
      </w:r>
      <w:r>
        <w:t>…………………………………………………………………………………….</w:t>
      </w:r>
    </w:p>
    <w:p w14:paraId="3C15CF0C" w14:textId="77777777" w:rsidR="007024C3" w:rsidRDefault="00000000">
      <w:r>
        <w:tab/>
        <w:t>………………………………………………………………………………………………………….</w:t>
      </w:r>
    </w:p>
    <w:p w14:paraId="2BB4D5C1" w14:textId="77777777" w:rsidR="007024C3" w:rsidRDefault="00000000">
      <w:r>
        <w:tab/>
        <w:t>………………………………………………………………………………………………………….</w:t>
      </w:r>
    </w:p>
    <w:p w14:paraId="53791126" w14:textId="77777777" w:rsidR="007024C3" w:rsidRDefault="00000000">
      <w:r>
        <w:tab/>
        <w:t>………………………………………………………………………………………………………….</w:t>
      </w:r>
    </w:p>
    <w:p w14:paraId="6693B5F2" w14:textId="77777777" w:rsidR="007024C3" w:rsidRDefault="007024C3"/>
    <w:p w14:paraId="4BB7E845" w14:textId="77777777" w:rsidR="007024C3" w:rsidRDefault="00000000">
      <w:pPr>
        <w:rPr>
          <w:b/>
          <w:bCs/>
        </w:rPr>
      </w:pPr>
      <w:r>
        <w:tab/>
      </w:r>
      <w:r>
        <w:rPr>
          <w:b/>
          <w:bCs/>
        </w:rPr>
        <w:t>Quels sont les modes de recrutement ? :</w:t>
      </w:r>
    </w:p>
    <w:p w14:paraId="6956735C" w14:textId="77777777" w:rsidR="007024C3" w:rsidRDefault="007024C3"/>
    <w:p w14:paraId="3EBA271F" w14:textId="7D3BDB14" w:rsidR="007024C3" w:rsidRDefault="00000000">
      <w:r>
        <w:tab/>
      </w:r>
      <w:r w:rsidR="00C243BB">
        <w:t xml:space="preserve">Via une plateforme web d’entreprise ( </w:t>
      </w:r>
      <w:hyperlink r:id="rId7" w:history="1">
        <w:r w:rsidR="00C243BB" w:rsidRPr="008A2FA1">
          <w:rPr>
            <w:rStyle w:val="Lienhypertexte"/>
          </w:rPr>
          <w:t>https://www.stellantis.com/fr/talent/rejoignez-nos-talents</w:t>
        </w:r>
      </w:hyperlink>
      <w:r w:rsidR="00C243BB">
        <w:t xml:space="preserve"> ).</w:t>
      </w:r>
      <w:r>
        <w:t>……………………………………………………………………………………………………….</w:t>
      </w:r>
    </w:p>
    <w:p w14:paraId="067BA921" w14:textId="77777777" w:rsidR="007024C3" w:rsidRDefault="00000000">
      <w:r>
        <w:tab/>
        <w:t>………………………………………………………………………………………………………….</w:t>
      </w:r>
    </w:p>
    <w:p w14:paraId="51141ACC" w14:textId="77777777" w:rsidR="007024C3" w:rsidRDefault="00000000">
      <w:r>
        <w:tab/>
        <w:t>………………………………………………………………………………………………………….</w:t>
      </w:r>
    </w:p>
    <w:p w14:paraId="0B54ECB6" w14:textId="77777777" w:rsidR="007024C3" w:rsidRDefault="007024C3"/>
    <w:p w14:paraId="5409CB79" w14:textId="77777777" w:rsidR="007024C3" w:rsidRDefault="00000000">
      <w:pPr>
        <w:rPr>
          <w:b/>
          <w:bCs/>
        </w:rPr>
      </w:pPr>
      <w:r>
        <w:tab/>
      </w:r>
      <w:r>
        <w:rPr>
          <w:b/>
          <w:bCs/>
        </w:rPr>
        <w:t>Quelles sont les compétences et les qualités requises ? :</w:t>
      </w:r>
    </w:p>
    <w:p w14:paraId="16CFB421" w14:textId="77777777" w:rsidR="007024C3" w:rsidRDefault="007024C3"/>
    <w:p w14:paraId="393E214B" w14:textId="0530E2EE" w:rsidR="007024C3" w:rsidRDefault="00000000">
      <w:r>
        <w:tab/>
      </w:r>
      <w:r w:rsidR="00C243BB">
        <w:t>Autonomie et expérience sur le poste visé</w:t>
      </w:r>
      <w:r>
        <w:t>…</w:t>
      </w:r>
      <w:r w:rsidR="00E6121E">
        <w:t>...</w:t>
      </w:r>
      <w:r w:rsidR="00C243BB">
        <w:t>..</w:t>
      </w:r>
      <w:r>
        <w:t>………………………………………………….</w:t>
      </w:r>
    </w:p>
    <w:p w14:paraId="1F9002C7" w14:textId="77777777" w:rsidR="007024C3" w:rsidRDefault="00000000">
      <w:r>
        <w:tab/>
        <w:t>………………………………………………………………………………………………………….</w:t>
      </w:r>
    </w:p>
    <w:p w14:paraId="72C75F89" w14:textId="77777777" w:rsidR="007024C3" w:rsidRDefault="00000000">
      <w:r>
        <w:tab/>
        <w:t>………………………………………………………………………………………………………….</w:t>
      </w:r>
    </w:p>
    <w:p w14:paraId="65A90367" w14:textId="77777777" w:rsidR="007024C3" w:rsidRDefault="00000000">
      <w:r>
        <w:tab/>
        <w:t>………………………………………………………………………………………………………….</w:t>
      </w:r>
    </w:p>
    <w:p w14:paraId="1FF47158" w14:textId="77777777" w:rsidR="007024C3" w:rsidRDefault="007024C3"/>
    <w:p w14:paraId="7FACF829" w14:textId="77777777" w:rsidR="007024C3" w:rsidRDefault="00000000">
      <w:pPr>
        <w:rPr>
          <w:b/>
          <w:bCs/>
        </w:rPr>
      </w:pPr>
      <w:r>
        <w:tab/>
      </w:r>
      <w:r>
        <w:rPr>
          <w:b/>
          <w:bCs/>
        </w:rPr>
        <w:t>L’entreprise propose des stages ? :</w:t>
      </w:r>
    </w:p>
    <w:p w14:paraId="29B929C4" w14:textId="77777777" w:rsidR="007024C3" w:rsidRDefault="007024C3"/>
    <w:p w14:paraId="3F841B32" w14:textId="6656BCBA" w:rsidR="007024C3" w:rsidRDefault="00000000">
      <w:r>
        <w:tab/>
      </w:r>
      <w:r w:rsidR="00C243BB">
        <w:t>Oui, tous les ans..</w:t>
      </w:r>
      <w:r>
        <w:t>…………………………………………………………………………………….</w:t>
      </w:r>
    </w:p>
    <w:p w14:paraId="4A142295" w14:textId="77777777" w:rsidR="007024C3" w:rsidRDefault="00000000">
      <w:r>
        <w:tab/>
        <w:t>………………………………………………………………………………………………………….</w:t>
      </w:r>
    </w:p>
    <w:p w14:paraId="017F8AAB" w14:textId="77777777" w:rsidR="007024C3" w:rsidRDefault="00000000">
      <w:r>
        <w:tab/>
        <w:t>………………………………………………………………………………………………………….</w:t>
      </w:r>
    </w:p>
    <w:p w14:paraId="14F7821D" w14:textId="77777777" w:rsidR="007024C3" w:rsidRDefault="00000000">
      <w:r>
        <w:tab/>
        <w:t xml:space="preserve">…………………………………………………………………………………………………………. </w:t>
      </w:r>
    </w:p>
    <w:p w14:paraId="76474AA8" w14:textId="77777777" w:rsidR="007024C3" w:rsidRDefault="007024C3">
      <w:pPr>
        <w:pBdr>
          <w:bottom w:val="single" w:sz="12" w:space="1" w:color="auto"/>
        </w:pBdr>
      </w:pPr>
    </w:p>
    <w:p w14:paraId="2807F63F" w14:textId="77777777" w:rsidR="007024C3" w:rsidRDefault="007024C3">
      <w:pPr>
        <w:rPr>
          <w:b/>
          <w:bCs/>
        </w:rPr>
      </w:pPr>
    </w:p>
    <w:p w14:paraId="547E9DA3" w14:textId="77777777" w:rsidR="007024C3" w:rsidRDefault="007024C3">
      <w:pPr>
        <w:rPr>
          <w:b/>
          <w:bCs/>
        </w:rPr>
      </w:pPr>
    </w:p>
    <w:p w14:paraId="18724C63" w14:textId="2CE70BF0" w:rsidR="007024C3" w:rsidRDefault="00000000">
      <w:pPr>
        <w:rPr>
          <w:b/>
          <w:bCs/>
        </w:rPr>
      </w:pPr>
      <w:r>
        <w:rPr>
          <w:b/>
          <w:bCs/>
        </w:rPr>
        <w:t xml:space="preserve">Quels conseils </w:t>
      </w:r>
      <w:r w:rsidR="00C243BB">
        <w:rPr>
          <w:b/>
          <w:bCs/>
        </w:rPr>
        <w:t>donneriez-vous</w:t>
      </w:r>
      <w:r>
        <w:rPr>
          <w:b/>
          <w:bCs/>
        </w:rPr>
        <w:t xml:space="preserve"> à un élève ingénieur ENSISA de 1</w:t>
      </w:r>
      <w:r>
        <w:rPr>
          <w:b/>
          <w:bCs/>
          <w:vertAlign w:val="superscript"/>
        </w:rPr>
        <w:t>ère</w:t>
      </w:r>
      <w:r>
        <w:rPr>
          <w:b/>
          <w:bCs/>
        </w:rPr>
        <w:t xml:space="preserve"> année ? :</w:t>
      </w:r>
    </w:p>
    <w:p w14:paraId="73E92118" w14:textId="77777777" w:rsidR="007024C3" w:rsidRDefault="007024C3">
      <w:pPr>
        <w:rPr>
          <w:b/>
          <w:bCs/>
        </w:rPr>
      </w:pPr>
    </w:p>
    <w:p w14:paraId="51A77939" w14:textId="0EEDD63C" w:rsidR="008A6841" w:rsidRDefault="00000000" w:rsidP="008A6841">
      <w:r>
        <w:rPr>
          <w:b/>
          <w:bCs/>
        </w:rPr>
        <w:tab/>
      </w:r>
      <w:r w:rsidR="00121E3A" w:rsidRPr="00121E3A">
        <w:t>Je conseillerais à un élève ingénieur</w:t>
      </w:r>
      <w:r w:rsidR="00121E3A">
        <w:rPr>
          <w:b/>
          <w:bCs/>
        </w:rPr>
        <w:t xml:space="preserve"> </w:t>
      </w:r>
      <w:r w:rsidR="005428C4">
        <w:t xml:space="preserve">d’être curieux, de ne jamais hésiter à s’interroger sur son orientation professionnelle, </w:t>
      </w:r>
      <w:r w:rsidR="008A6841">
        <w:t>de privilégier son ingénierie sociale, de réseau et sa communication avant la perfection technique (même si elle reste nécessaire). Dans un monde où tout va très vite, il est devenu plus important de savoir communiquer sur ses réalisations que de les perfectionner.</w:t>
      </w:r>
    </w:p>
    <w:p w14:paraId="0904F753" w14:textId="3F6B6BCB" w:rsidR="007024C3" w:rsidRDefault="007024C3"/>
    <w:p w14:paraId="1E90F123" w14:textId="77777777" w:rsidR="007024C3" w:rsidRDefault="007024C3">
      <w:pPr>
        <w:pBdr>
          <w:bottom w:val="single" w:sz="12" w:space="1" w:color="auto"/>
        </w:pBdr>
      </w:pPr>
    </w:p>
    <w:p w14:paraId="397F9838" w14:textId="77777777" w:rsidR="007024C3" w:rsidRDefault="007024C3">
      <w:pPr>
        <w:rPr>
          <w:b/>
          <w:bCs/>
        </w:rPr>
      </w:pPr>
    </w:p>
    <w:p w14:paraId="6EFF6146" w14:textId="77777777" w:rsidR="007024C3" w:rsidRDefault="00000000">
      <w:pPr>
        <w:pStyle w:val="Titre3"/>
      </w:pPr>
      <w:r>
        <w:t>Merci pour votre participation à cette enquête métier</w:t>
      </w:r>
    </w:p>
    <w:p w14:paraId="5643BED4" w14:textId="77777777" w:rsidR="007024C3" w:rsidRDefault="00000000">
      <w:r>
        <w:rPr>
          <w:b/>
          <w:bCs/>
        </w:rPr>
        <w:tab/>
      </w:r>
    </w:p>
    <w:p w14:paraId="7FFCA35A" w14:textId="77777777" w:rsidR="007024C3" w:rsidRDefault="007024C3"/>
    <w:p w14:paraId="1A13B9D2" w14:textId="77777777" w:rsidR="007024C3" w:rsidRDefault="007024C3"/>
    <w:p w14:paraId="01CC662A" w14:textId="77777777" w:rsidR="00F07618" w:rsidRDefault="00F07618"/>
    <w:sectPr w:rsidR="00F07618">
      <w:footerReference w:type="default" r:id="rId8"/>
      <w:pgSz w:w="11906" w:h="16838" w:code="9"/>
      <w:pgMar w:top="851" w:right="567"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DDE0C" w14:textId="77777777" w:rsidR="00EF528C" w:rsidRDefault="00EF528C">
      <w:r>
        <w:separator/>
      </w:r>
    </w:p>
  </w:endnote>
  <w:endnote w:type="continuationSeparator" w:id="0">
    <w:p w14:paraId="321EE58B" w14:textId="77777777" w:rsidR="00EF528C" w:rsidRDefault="00EF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4D8F4" w14:textId="77777777" w:rsidR="007024C3" w:rsidRDefault="00000000">
    <w:pPr>
      <w:pStyle w:val="Pieddepage"/>
      <w:rPr>
        <w:sz w:val="16"/>
      </w:rPr>
    </w:pPr>
    <w:r>
      <w:rPr>
        <w:sz w:val="16"/>
      </w:rPr>
      <w:t xml:space="preserve">Page </w:t>
    </w:r>
    <w:r>
      <w:rPr>
        <w:sz w:val="16"/>
      </w:rPr>
      <w:fldChar w:fldCharType="begin"/>
    </w:r>
    <w:r>
      <w:rPr>
        <w:sz w:val="16"/>
      </w:rPr>
      <w:instrText xml:space="preserve"> PAGE </w:instrText>
    </w:r>
    <w:r>
      <w:rPr>
        <w:sz w:val="16"/>
      </w:rPr>
      <w:fldChar w:fldCharType="separate"/>
    </w:r>
    <w:r>
      <w:rPr>
        <w:noProof/>
        <w:sz w:val="16"/>
      </w:rPr>
      <w:t>3</w:t>
    </w:r>
    <w:r>
      <w:rPr>
        <w:sz w:val="16"/>
      </w:rPr>
      <w:fldChar w:fldCharType="end"/>
    </w:r>
    <w:r>
      <w:rPr>
        <w:sz w:val="16"/>
      </w:rPr>
      <w:t xml:space="preserve"> sur </w:t>
    </w:r>
    <w:r>
      <w:rPr>
        <w:sz w:val="16"/>
      </w:rPr>
      <w:fldChar w:fldCharType="begin"/>
    </w:r>
    <w:r>
      <w:rPr>
        <w:sz w:val="16"/>
      </w:rPr>
      <w:instrText xml:space="preserve"> NUMPAGES </w:instrText>
    </w:r>
    <w:r>
      <w:rPr>
        <w:sz w:val="16"/>
      </w:rPr>
      <w:fldChar w:fldCharType="separate"/>
    </w:r>
    <w:r>
      <w:rPr>
        <w:noProof/>
        <w:sz w:val="16"/>
      </w:rPr>
      <w:t>3</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F396C" w14:textId="77777777" w:rsidR="00EF528C" w:rsidRDefault="00EF528C">
      <w:r>
        <w:separator/>
      </w:r>
    </w:p>
  </w:footnote>
  <w:footnote w:type="continuationSeparator" w:id="0">
    <w:p w14:paraId="45083407" w14:textId="77777777" w:rsidR="00EF528C" w:rsidRDefault="00EF5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1D"/>
    <w:rsid w:val="001060B7"/>
    <w:rsid w:val="00121E3A"/>
    <w:rsid w:val="001853BB"/>
    <w:rsid w:val="001E61B6"/>
    <w:rsid w:val="002571CC"/>
    <w:rsid w:val="00424F9E"/>
    <w:rsid w:val="00520B2C"/>
    <w:rsid w:val="0052333A"/>
    <w:rsid w:val="005428C4"/>
    <w:rsid w:val="007024C3"/>
    <w:rsid w:val="008A6841"/>
    <w:rsid w:val="00A207BE"/>
    <w:rsid w:val="00B126C8"/>
    <w:rsid w:val="00C243BB"/>
    <w:rsid w:val="00DA6148"/>
    <w:rsid w:val="00E214F4"/>
    <w:rsid w:val="00E6121E"/>
    <w:rsid w:val="00E81D2F"/>
    <w:rsid w:val="00ED24B4"/>
    <w:rsid w:val="00EF528C"/>
    <w:rsid w:val="00F07618"/>
    <w:rsid w:val="00F57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A15DE"/>
  <w15:chartTrackingRefBased/>
  <w15:docId w15:val="{46E579E6-A69F-4D68-94D1-4E780F3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rPr>
  </w:style>
  <w:style w:type="paragraph" w:styleId="Titre1">
    <w:name w:val="heading 1"/>
    <w:basedOn w:val="Normal"/>
    <w:next w:val="Normal"/>
    <w:qFormat/>
    <w:pPr>
      <w:keepNext/>
      <w:pBdr>
        <w:top w:val="single" w:sz="4" w:space="1" w:color="auto"/>
        <w:left w:val="single" w:sz="4" w:space="4" w:color="auto"/>
        <w:bottom w:val="single" w:sz="4" w:space="1" w:color="auto"/>
        <w:right w:val="single" w:sz="4" w:space="4" w:color="auto"/>
      </w:pBdr>
      <w:jc w:val="center"/>
      <w:outlineLvl w:val="0"/>
    </w:pPr>
    <w:rPr>
      <w:b/>
      <w:bCs/>
      <w:color w:val="0000FF"/>
      <w:sz w:val="32"/>
    </w:rPr>
  </w:style>
  <w:style w:type="paragraph" w:styleId="Titre2">
    <w:name w:val="heading 2"/>
    <w:basedOn w:val="Normal"/>
    <w:next w:val="Normal"/>
    <w:qFormat/>
    <w:pPr>
      <w:keepNext/>
      <w:jc w:val="center"/>
      <w:outlineLvl w:val="1"/>
    </w:pPr>
    <w:rPr>
      <w:b/>
      <w:bCs/>
      <w:i/>
      <w:iCs/>
      <w:sz w:val="20"/>
    </w:rPr>
  </w:style>
  <w:style w:type="paragraph" w:styleId="Titre3">
    <w:name w:val="heading 3"/>
    <w:basedOn w:val="Normal"/>
    <w:next w:val="Normal"/>
    <w:qFormat/>
    <w:pPr>
      <w:keepNext/>
      <w:jc w:val="center"/>
      <w:outlineLvl w:val="2"/>
    </w:pPr>
    <w:rPr>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Lienhypertexte">
    <w:name w:val="Hyperlink"/>
    <w:basedOn w:val="Policepardfaut"/>
    <w:uiPriority w:val="99"/>
    <w:unhideWhenUsed/>
    <w:rsid w:val="00C243BB"/>
    <w:rPr>
      <w:color w:val="0563C1" w:themeColor="hyperlink"/>
      <w:u w:val="single"/>
    </w:rPr>
  </w:style>
  <w:style w:type="character" w:styleId="Mentionnonrsolue">
    <w:name w:val="Unresolved Mention"/>
    <w:basedOn w:val="Policepardfaut"/>
    <w:uiPriority w:val="99"/>
    <w:semiHidden/>
    <w:unhideWhenUsed/>
    <w:rsid w:val="00C24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tellantis.com/fr/talent/rejoignez-nos-tal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736</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ORIO</dc:creator>
  <cp:keywords/>
  <dc:description/>
  <cp:lastModifiedBy>Esteban Darricarrère</cp:lastModifiedBy>
  <cp:revision>6</cp:revision>
  <cp:lastPrinted>2024-02-29T14:38:00Z</cp:lastPrinted>
  <dcterms:created xsi:type="dcterms:W3CDTF">2024-03-06T09:49:00Z</dcterms:created>
  <dcterms:modified xsi:type="dcterms:W3CDTF">2024-11-11T01:42:00Z</dcterms:modified>
</cp:coreProperties>
</file>