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571D2" w14:textId="77777777" w:rsidR="00E112CE" w:rsidRDefault="00E112CE"/>
    <w:p w14:paraId="3D18D5C7" w14:textId="77777777" w:rsidR="00E112CE" w:rsidRDefault="00E112CE"/>
    <w:p w14:paraId="044E4BE5" w14:textId="77777777" w:rsidR="00E112CE" w:rsidRDefault="00E112CE"/>
    <w:p w14:paraId="194ECCEF" w14:textId="77777777" w:rsidR="00E112CE" w:rsidRDefault="00E112CE"/>
    <w:p w14:paraId="1957D162" w14:textId="77777777" w:rsidR="00E112CE" w:rsidRDefault="00E112CE"/>
    <w:p w14:paraId="706AFF66" w14:textId="59086EDF" w:rsidR="00E112CE" w:rsidRDefault="00E112CE">
      <w:r>
        <w:rPr>
          <w:noProof/>
        </w:rPr>
        <w:drawing>
          <wp:inline distT="0" distB="0" distL="0" distR="0" wp14:anchorId="139EBE6F" wp14:editId="3BD8CD74">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33924BC9" w14:textId="1DACD2CC" w:rsidR="00E112CE" w:rsidRDefault="00E112CE" w:rsidP="00E112CE">
      <w:pPr>
        <w:jc w:val="center"/>
        <w:rPr>
          <w:rFonts w:ascii="Bahnschrift SemiLight Condensed" w:hAnsi="Bahnschrift SemiLight Condensed"/>
          <w:b/>
          <w:sz w:val="160"/>
          <w:szCs w:val="160"/>
        </w:rPr>
      </w:pPr>
      <w:r w:rsidRPr="00E112CE">
        <w:rPr>
          <w:rFonts w:ascii="Bahnschrift SemiLight Condensed" w:hAnsi="Bahnschrift SemiLight Condensed"/>
          <w:b/>
          <w:sz w:val="160"/>
          <w:szCs w:val="160"/>
        </w:rPr>
        <w:t>USER MANUAL</w:t>
      </w:r>
    </w:p>
    <w:p w14:paraId="2FD242ED" w14:textId="305E42A9" w:rsidR="00E112CE" w:rsidRDefault="00E112CE" w:rsidP="00E112CE">
      <w:pPr>
        <w:jc w:val="center"/>
        <w:rPr>
          <w:rFonts w:ascii="Arial" w:hAnsi="Arial" w:cs="Arial"/>
          <w:b/>
          <w:sz w:val="56"/>
          <w:szCs w:val="56"/>
        </w:rPr>
      </w:pPr>
    </w:p>
    <w:p w14:paraId="2B300897" w14:textId="6CC64F5C" w:rsidR="00E112CE" w:rsidRDefault="00E112CE" w:rsidP="00E112CE">
      <w:pPr>
        <w:jc w:val="center"/>
        <w:rPr>
          <w:rFonts w:ascii="Arial" w:hAnsi="Arial" w:cs="Arial"/>
          <w:b/>
          <w:sz w:val="56"/>
          <w:szCs w:val="56"/>
        </w:rPr>
      </w:pPr>
    </w:p>
    <w:p w14:paraId="0EDF79B5" w14:textId="2E4CBCD8" w:rsidR="00E112CE" w:rsidRDefault="00E112CE" w:rsidP="00E112CE">
      <w:pPr>
        <w:jc w:val="center"/>
        <w:rPr>
          <w:rFonts w:ascii="Arial" w:hAnsi="Arial" w:cs="Arial"/>
          <w:b/>
          <w:sz w:val="56"/>
          <w:szCs w:val="56"/>
        </w:rPr>
      </w:pPr>
    </w:p>
    <w:p w14:paraId="50F564C3" w14:textId="712772D1" w:rsidR="00E112CE" w:rsidRDefault="00E112CE" w:rsidP="00E112CE">
      <w:pPr>
        <w:jc w:val="center"/>
        <w:rPr>
          <w:rFonts w:ascii="Arial" w:hAnsi="Arial" w:cs="Arial"/>
          <w:b/>
          <w:sz w:val="56"/>
          <w:szCs w:val="56"/>
        </w:rPr>
      </w:pPr>
    </w:p>
    <w:p w14:paraId="116C9DEF" w14:textId="0EF3A3C8" w:rsidR="00E112CE" w:rsidRDefault="00E112CE" w:rsidP="00E112CE">
      <w:pPr>
        <w:jc w:val="center"/>
        <w:rPr>
          <w:rFonts w:ascii="Arial" w:hAnsi="Arial" w:cs="Arial"/>
          <w:b/>
          <w:sz w:val="56"/>
          <w:szCs w:val="56"/>
        </w:rPr>
      </w:pPr>
    </w:p>
    <w:p w14:paraId="33DEEDD9" w14:textId="45E6BBBE" w:rsidR="00E112CE" w:rsidRDefault="00E112CE" w:rsidP="00E112CE">
      <w:pPr>
        <w:rPr>
          <w:rFonts w:ascii="Arial" w:hAnsi="Arial" w:cs="Arial"/>
          <w:b/>
          <w:color w:val="2F5496" w:themeColor="accent1" w:themeShade="BF"/>
          <w:sz w:val="56"/>
          <w:szCs w:val="56"/>
        </w:rPr>
      </w:pPr>
      <w:r>
        <w:rPr>
          <w:rFonts w:ascii="Arial" w:hAnsi="Arial" w:cs="Arial"/>
          <w:b/>
          <w:color w:val="2F5496" w:themeColor="accent1" w:themeShade="BF"/>
          <w:sz w:val="56"/>
          <w:szCs w:val="56"/>
        </w:rPr>
        <w:lastRenderedPageBreak/>
        <w:t>Table of Contents</w:t>
      </w:r>
    </w:p>
    <w:p w14:paraId="348BC30A" w14:textId="3261B964" w:rsidR="00E112CE" w:rsidRPr="00E112CE" w:rsidRDefault="00E112CE" w:rsidP="00E112CE">
      <w:pPr>
        <w:pStyle w:val="ListParagraph"/>
        <w:numPr>
          <w:ilvl w:val="0"/>
          <w:numId w:val="1"/>
        </w:numPr>
        <w:rPr>
          <w:rFonts w:ascii="Arial" w:hAnsi="Arial" w:cs="Arial"/>
          <w:b/>
          <w:color w:val="8EAADB" w:themeColor="accent1" w:themeTint="99"/>
          <w:sz w:val="44"/>
          <w:szCs w:val="44"/>
        </w:rPr>
      </w:pPr>
      <w:r>
        <w:rPr>
          <w:rFonts w:ascii="Arial" w:hAnsi="Arial" w:cs="Arial"/>
          <w:b/>
          <w:color w:val="8EAADB" w:themeColor="accent1" w:themeTint="99"/>
          <w:sz w:val="44"/>
          <w:szCs w:val="44"/>
        </w:rPr>
        <w:t>Welcome</w:t>
      </w:r>
    </w:p>
    <w:p w14:paraId="4EB1425B" w14:textId="450F0E7B" w:rsidR="00E112CE" w:rsidRPr="00E112CE" w:rsidRDefault="00E112CE" w:rsidP="00E112CE">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Introduction to Gamebook</w:t>
      </w:r>
    </w:p>
    <w:p w14:paraId="4A08EF58" w14:textId="545F3BE6" w:rsidR="00E112CE" w:rsidRDefault="00E112CE" w:rsidP="00E112CE">
      <w:pPr>
        <w:pStyle w:val="ListParagraph"/>
        <w:numPr>
          <w:ilvl w:val="0"/>
          <w:numId w:val="1"/>
        </w:numPr>
        <w:rPr>
          <w:rFonts w:ascii="Arial" w:hAnsi="Arial" w:cs="Arial"/>
          <w:b/>
          <w:color w:val="8EAADB" w:themeColor="accent1" w:themeTint="99"/>
          <w:sz w:val="44"/>
          <w:szCs w:val="44"/>
        </w:rPr>
      </w:pPr>
      <w:r>
        <w:rPr>
          <w:rFonts w:ascii="Arial" w:hAnsi="Arial" w:cs="Arial"/>
          <w:b/>
          <w:color w:val="8EAADB" w:themeColor="accent1" w:themeTint="99"/>
          <w:sz w:val="44"/>
          <w:szCs w:val="44"/>
        </w:rPr>
        <w:t>Startup</w:t>
      </w:r>
    </w:p>
    <w:p w14:paraId="6489CAE2" w14:textId="1CE23D72" w:rsidR="00E112CE" w:rsidRDefault="00E112CE" w:rsidP="00E112CE">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Navigating</w:t>
      </w:r>
    </w:p>
    <w:p w14:paraId="5FE3688B" w14:textId="322D6828" w:rsidR="00E112CE" w:rsidRDefault="00E112CE" w:rsidP="00E112CE">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Signup</w:t>
      </w:r>
    </w:p>
    <w:p w14:paraId="415543F8" w14:textId="376D6BB9" w:rsidR="00E112CE" w:rsidRDefault="00D96E2B" w:rsidP="00E112CE">
      <w:pPr>
        <w:pStyle w:val="ListParagraph"/>
        <w:numPr>
          <w:ilvl w:val="0"/>
          <w:numId w:val="1"/>
        </w:numPr>
        <w:rPr>
          <w:rFonts w:ascii="Arial" w:hAnsi="Arial" w:cs="Arial"/>
          <w:b/>
          <w:color w:val="8EAADB" w:themeColor="accent1" w:themeTint="99"/>
          <w:sz w:val="44"/>
          <w:szCs w:val="44"/>
        </w:rPr>
      </w:pPr>
      <w:r>
        <w:rPr>
          <w:rFonts w:ascii="Arial" w:hAnsi="Arial" w:cs="Arial"/>
          <w:b/>
          <w:color w:val="8EAADB" w:themeColor="accent1" w:themeTint="99"/>
          <w:sz w:val="44"/>
          <w:szCs w:val="44"/>
        </w:rPr>
        <w:t>Features</w:t>
      </w:r>
    </w:p>
    <w:p w14:paraId="1301A64B" w14:textId="6A8C552E" w:rsidR="00E112CE" w:rsidRDefault="00D96E2B" w:rsidP="00D96E2B">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Creating Notes</w:t>
      </w:r>
    </w:p>
    <w:p w14:paraId="24ACA40C" w14:textId="4901ADD2" w:rsidR="00D96E2B" w:rsidRDefault="00D96E2B" w:rsidP="00D96E2B">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Deleting Notes</w:t>
      </w:r>
    </w:p>
    <w:p w14:paraId="6076311F" w14:textId="60FAE4A1" w:rsidR="00D96E2B" w:rsidRDefault="00D96E2B" w:rsidP="00D96E2B">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Formatting Notes</w:t>
      </w:r>
    </w:p>
    <w:p w14:paraId="1421CBC8" w14:textId="2479B341" w:rsidR="00D96E2B" w:rsidRPr="00E112CE" w:rsidRDefault="00D96E2B" w:rsidP="00D96E2B">
      <w:pPr>
        <w:pStyle w:val="ListParagraph"/>
        <w:numPr>
          <w:ilvl w:val="1"/>
          <w:numId w:val="1"/>
        </w:numPr>
        <w:rPr>
          <w:rFonts w:ascii="Arial" w:hAnsi="Arial" w:cs="Arial"/>
          <w:b/>
          <w:color w:val="000000" w:themeColor="text1"/>
          <w:sz w:val="36"/>
          <w:szCs w:val="36"/>
        </w:rPr>
      </w:pPr>
      <w:r>
        <w:rPr>
          <w:rFonts w:ascii="Arial" w:hAnsi="Arial" w:cs="Arial"/>
          <w:b/>
          <w:color w:val="000000" w:themeColor="text1"/>
          <w:sz w:val="36"/>
          <w:szCs w:val="36"/>
        </w:rPr>
        <w:t xml:space="preserve"> Playing Games</w:t>
      </w:r>
    </w:p>
    <w:p w14:paraId="49F2A163" w14:textId="77777777" w:rsidR="00E112CE" w:rsidRPr="00E112CE" w:rsidRDefault="00E112CE" w:rsidP="00E112CE">
      <w:pPr>
        <w:rPr>
          <w:rFonts w:ascii="Arial" w:hAnsi="Arial" w:cs="Arial"/>
          <w:b/>
          <w:color w:val="000000" w:themeColor="text1"/>
          <w:sz w:val="36"/>
          <w:szCs w:val="36"/>
        </w:rPr>
      </w:pPr>
    </w:p>
    <w:p w14:paraId="40B4BD6A" w14:textId="572E62BB" w:rsidR="00E112CE" w:rsidRDefault="00E112CE" w:rsidP="00E112CE">
      <w:pPr>
        <w:rPr>
          <w:rFonts w:ascii="Arial" w:hAnsi="Arial" w:cs="Arial"/>
          <w:b/>
          <w:color w:val="000000" w:themeColor="text1"/>
          <w:sz w:val="36"/>
          <w:szCs w:val="36"/>
        </w:rPr>
      </w:pPr>
    </w:p>
    <w:p w14:paraId="298E8730" w14:textId="5BE4FB73" w:rsidR="00674AD7" w:rsidRDefault="00674AD7" w:rsidP="00E112CE">
      <w:pPr>
        <w:rPr>
          <w:rFonts w:ascii="Arial" w:hAnsi="Arial" w:cs="Arial"/>
          <w:b/>
          <w:color w:val="000000" w:themeColor="text1"/>
          <w:sz w:val="36"/>
          <w:szCs w:val="36"/>
        </w:rPr>
      </w:pPr>
    </w:p>
    <w:p w14:paraId="7A8F61C3" w14:textId="69A660C3" w:rsidR="00674AD7" w:rsidRDefault="00674AD7" w:rsidP="00E112CE">
      <w:pPr>
        <w:rPr>
          <w:rFonts w:ascii="Arial" w:hAnsi="Arial" w:cs="Arial"/>
          <w:b/>
          <w:color w:val="000000" w:themeColor="text1"/>
          <w:sz w:val="36"/>
          <w:szCs w:val="36"/>
        </w:rPr>
      </w:pPr>
    </w:p>
    <w:p w14:paraId="2EDAFA79" w14:textId="21C7C16F" w:rsidR="00674AD7" w:rsidRDefault="00674AD7" w:rsidP="00E112CE">
      <w:pPr>
        <w:rPr>
          <w:rFonts w:ascii="Arial" w:hAnsi="Arial" w:cs="Arial"/>
          <w:b/>
          <w:color w:val="000000" w:themeColor="text1"/>
          <w:sz w:val="36"/>
          <w:szCs w:val="36"/>
        </w:rPr>
      </w:pPr>
    </w:p>
    <w:p w14:paraId="07549220" w14:textId="52767E16" w:rsidR="00674AD7" w:rsidRDefault="00674AD7" w:rsidP="00E112CE">
      <w:pPr>
        <w:rPr>
          <w:rFonts w:ascii="Arial" w:hAnsi="Arial" w:cs="Arial"/>
          <w:b/>
          <w:color w:val="000000" w:themeColor="text1"/>
          <w:sz w:val="36"/>
          <w:szCs w:val="36"/>
        </w:rPr>
      </w:pPr>
    </w:p>
    <w:p w14:paraId="26CFEF21" w14:textId="1215965D" w:rsidR="00674AD7" w:rsidRDefault="00674AD7" w:rsidP="00E112CE">
      <w:pPr>
        <w:rPr>
          <w:rFonts w:ascii="Arial" w:hAnsi="Arial" w:cs="Arial"/>
          <w:b/>
          <w:color w:val="000000" w:themeColor="text1"/>
          <w:sz w:val="36"/>
          <w:szCs w:val="36"/>
        </w:rPr>
      </w:pPr>
    </w:p>
    <w:p w14:paraId="61362B4D" w14:textId="762807AE" w:rsidR="00674AD7" w:rsidRDefault="00674AD7" w:rsidP="00E112CE">
      <w:pPr>
        <w:rPr>
          <w:rFonts w:ascii="Arial" w:hAnsi="Arial" w:cs="Arial"/>
          <w:b/>
          <w:color w:val="000000" w:themeColor="text1"/>
          <w:sz w:val="36"/>
          <w:szCs w:val="36"/>
        </w:rPr>
      </w:pPr>
    </w:p>
    <w:p w14:paraId="78BB8ED3" w14:textId="4E633527" w:rsidR="00674AD7" w:rsidRDefault="00674AD7" w:rsidP="00E112CE">
      <w:pPr>
        <w:rPr>
          <w:rFonts w:ascii="Arial" w:hAnsi="Arial" w:cs="Arial"/>
          <w:b/>
          <w:color w:val="000000" w:themeColor="text1"/>
          <w:sz w:val="36"/>
          <w:szCs w:val="36"/>
        </w:rPr>
      </w:pPr>
    </w:p>
    <w:p w14:paraId="4EFB06CA" w14:textId="0F404342" w:rsidR="00674AD7" w:rsidRDefault="00674AD7" w:rsidP="00E112CE">
      <w:pPr>
        <w:rPr>
          <w:rFonts w:ascii="Arial" w:hAnsi="Arial" w:cs="Arial"/>
          <w:b/>
          <w:color w:val="000000" w:themeColor="text1"/>
          <w:sz w:val="36"/>
          <w:szCs w:val="36"/>
        </w:rPr>
      </w:pPr>
    </w:p>
    <w:p w14:paraId="2F610695" w14:textId="3846402C" w:rsidR="00674AD7" w:rsidRDefault="00674AD7" w:rsidP="00E112CE">
      <w:pPr>
        <w:rPr>
          <w:rFonts w:ascii="Arial" w:hAnsi="Arial" w:cs="Arial"/>
          <w:b/>
          <w:color w:val="000000" w:themeColor="text1"/>
          <w:sz w:val="36"/>
          <w:szCs w:val="36"/>
        </w:rPr>
      </w:pPr>
    </w:p>
    <w:p w14:paraId="7A189ABE" w14:textId="1CF56529" w:rsidR="00674AD7" w:rsidRDefault="00674AD7" w:rsidP="00E112CE">
      <w:pPr>
        <w:rPr>
          <w:rFonts w:ascii="Arial" w:hAnsi="Arial" w:cs="Arial"/>
          <w:b/>
          <w:color w:val="000000" w:themeColor="text1"/>
          <w:sz w:val="36"/>
          <w:szCs w:val="36"/>
        </w:rPr>
      </w:pPr>
    </w:p>
    <w:p w14:paraId="47964DAA" w14:textId="06CC0965" w:rsidR="00674AD7" w:rsidRPr="00674AD7" w:rsidRDefault="00674AD7" w:rsidP="00674AD7">
      <w:pPr>
        <w:pStyle w:val="ListParagraph"/>
        <w:numPr>
          <w:ilvl w:val="0"/>
          <w:numId w:val="3"/>
        </w:numPr>
        <w:jc w:val="center"/>
        <w:rPr>
          <w:rFonts w:ascii="Arial" w:hAnsi="Arial" w:cs="Arial"/>
          <w:b/>
          <w:color w:val="2F5496" w:themeColor="accent1" w:themeShade="BF"/>
          <w:sz w:val="56"/>
          <w:szCs w:val="56"/>
        </w:rPr>
      </w:pPr>
      <w:r w:rsidRPr="00674AD7">
        <w:rPr>
          <w:rFonts w:ascii="Arial" w:hAnsi="Arial" w:cs="Arial"/>
          <w:b/>
          <w:color w:val="2F5496" w:themeColor="accent1" w:themeShade="BF"/>
          <w:sz w:val="56"/>
          <w:szCs w:val="56"/>
        </w:rPr>
        <w:lastRenderedPageBreak/>
        <w:t>Welcome</w:t>
      </w:r>
    </w:p>
    <w:p w14:paraId="5C9118C5" w14:textId="7CEEE7BE" w:rsidR="00674AD7" w:rsidRPr="00674AD7" w:rsidRDefault="00674AD7" w:rsidP="00674AD7">
      <w:pPr>
        <w:pStyle w:val="ListParagraph"/>
        <w:numPr>
          <w:ilvl w:val="0"/>
          <w:numId w:val="5"/>
        </w:numPr>
        <w:rPr>
          <w:rFonts w:ascii="Arial" w:hAnsi="Arial" w:cs="Arial"/>
          <w:b/>
          <w:color w:val="8EAADB" w:themeColor="accent1" w:themeTint="99"/>
          <w:sz w:val="56"/>
          <w:szCs w:val="56"/>
        </w:rPr>
      </w:pPr>
      <w:r>
        <w:rPr>
          <w:rFonts w:ascii="Arial" w:hAnsi="Arial" w:cs="Arial"/>
          <w:b/>
          <w:color w:val="8EAADB" w:themeColor="accent1" w:themeTint="99"/>
          <w:sz w:val="44"/>
          <w:szCs w:val="44"/>
        </w:rPr>
        <w:t>Introduction to Gamebook</w:t>
      </w:r>
    </w:p>
    <w:p w14:paraId="743D4EF1" w14:textId="614A1886"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Welcome to Gamebook!</w:t>
      </w:r>
    </w:p>
    <w:p w14:paraId="729BA4B8" w14:textId="2060FDA0"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Gamebook is our great note-taking application that helps you pay attention while in-class or in that boring meeting.</w:t>
      </w:r>
    </w:p>
    <w:p w14:paraId="4EC4ACC5" w14:textId="40BA2EFC"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You have plenty of storage to take all the notes you need, as well as a great amount of formatting tools to help present everything effectively.</w:t>
      </w:r>
    </w:p>
    <w:p w14:paraId="41A947B3" w14:textId="640C372B"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While taking notes, there are games that pop-up that you can play, if you feel like you are getting bored at a certain point.</w:t>
      </w:r>
    </w:p>
    <w:p w14:paraId="43AD6362" w14:textId="4F765A71"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These games are designed to be played for a short amount of time, but to wake you up and get your attention so you can continue being productive!</w:t>
      </w:r>
    </w:p>
    <w:p w14:paraId="0A787054" w14:textId="4CD91508"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Everything you need to know about using the application will be next.</w:t>
      </w:r>
    </w:p>
    <w:p w14:paraId="3F08AEB8" w14:textId="0823BDB2" w:rsidR="00674AD7" w:rsidRDefault="00674AD7" w:rsidP="00674AD7">
      <w:pPr>
        <w:rPr>
          <w:rFonts w:ascii="Arial" w:hAnsi="Arial" w:cs="Arial"/>
          <w:color w:val="000000" w:themeColor="text1"/>
          <w:sz w:val="36"/>
          <w:szCs w:val="36"/>
        </w:rPr>
      </w:pPr>
      <w:r>
        <w:rPr>
          <w:rFonts w:ascii="Arial" w:hAnsi="Arial" w:cs="Arial"/>
          <w:color w:val="000000" w:themeColor="text1"/>
          <w:sz w:val="36"/>
          <w:szCs w:val="36"/>
        </w:rPr>
        <w:t>Welcome to your new, reliable and productive note taking application!</w:t>
      </w:r>
    </w:p>
    <w:p w14:paraId="504D188E" w14:textId="3249868E" w:rsidR="00674AD7" w:rsidRDefault="00674AD7" w:rsidP="00674AD7">
      <w:pPr>
        <w:pStyle w:val="ListParagraph"/>
        <w:numPr>
          <w:ilvl w:val="0"/>
          <w:numId w:val="6"/>
        </w:numPr>
        <w:rPr>
          <w:rFonts w:ascii="Arial" w:hAnsi="Arial" w:cs="Arial"/>
          <w:color w:val="000000" w:themeColor="text1"/>
          <w:sz w:val="36"/>
          <w:szCs w:val="36"/>
        </w:rPr>
      </w:pPr>
      <w:r>
        <w:rPr>
          <w:rFonts w:ascii="Arial" w:hAnsi="Arial" w:cs="Arial"/>
          <w:color w:val="000000" w:themeColor="text1"/>
          <w:sz w:val="36"/>
          <w:szCs w:val="36"/>
        </w:rPr>
        <w:t>The Gamebook Team</w:t>
      </w:r>
    </w:p>
    <w:p w14:paraId="49BBD485" w14:textId="48D9C444" w:rsidR="00674AD7" w:rsidRDefault="00674AD7" w:rsidP="00674AD7">
      <w:pPr>
        <w:rPr>
          <w:rFonts w:ascii="Arial" w:hAnsi="Arial" w:cs="Arial"/>
          <w:color w:val="000000" w:themeColor="text1"/>
          <w:sz w:val="36"/>
          <w:szCs w:val="36"/>
        </w:rPr>
      </w:pPr>
    </w:p>
    <w:p w14:paraId="654B4416" w14:textId="137FE29A" w:rsidR="00674AD7" w:rsidRDefault="00674AD7" w:rsidP="00674AD7">
      <w:pPr>
        <w:rPr>
          <w:rFonts w:ascii="Arial" w:hAnsi="Arial" w:cs="Arial"/>
          <w:color w:val="000000" w:themeColor="text1"/>
          <w:sz w:val="36"/>
          <w:szCs w:val="36"/>
        </w:rPr>
      </w:pPr>
    </w:p>
    <w:p w14:paraId="2C24E2EC" w14:textId="1E223B52" w:rsidR="00674AD7" w:rsidRDefault="00674AD7" w:rsidP="00674AD7">
      <w:pPr>
        <w:rPr>
          <w:rFonts w:ascii="Arial" w:hAnsi="Arial" w:cs="Arial"/>
          <w:color w:val="000000" w:themeColor="text1"/>
          <w:sz w:val="36"/>
          <w:szCs w:val="36"/>
        </w:rPr>
      </w:pPr>
    </w:p>
    <w:p w14:paraId="224A8C7C" w14:textId="20FC46C4" w:rsidR="00674AD7" w:rsidRDefault="00674AD7" w:rsidP="00674AD7">
      <w:pPr>
        <w:rPr>
          <w:rFonts w:ascii="Arial" w:hAnsi="Arial" w:cs="Arial"/>
          <w:color w:val="000000" w:themeColor="text1"/>
          <w:sz w:val="36"/>
          <w:szCs w:val="36"/>
        </w:rPr>
      </w:pPr>
    </w:p>
    <w:p w14:paraId="3D4FCEE2" w14:textId="200E122E" w:rsidR="00674AD7" w:rsidRDefault="00674AD7" w:rsidP="00674AD7">
      <w:pPr>
        <w:pStyle w:val="ListParagraph"/>
        <w:numPr>
          <w:ilvl w:val="0"/>
          <w:numId w:val="3"/>
        </w:numPr>
        <w:jc w:val="center"/>
        <w:rPr>
          <w:rFonts w:ascii="Arial" w:hAnsi="Arial" w:cs="Arial"/>
          <w:b/>
          <w:color w:val="2F5496" w:themeColor="accent1" w:themeShade="BF"/>
          <w:sz w:val="56"/>
          <w:szCs w:val="56"/>
        </w:rPr>
      </w:pPr>
      <w:r>
        <w:rPr>
          <w:rFonts w:ascii="Arial" w:hAnsi="Arial" w:cs="Arial"/>
          <w:b/>
          <w:color w:val="2F5496" w:themeColor="accent1" w:themeShade="BF"/>
          <w:sz w:val="56"/>
          <w:szCs w:val="56"/>
        </w:rPr>
        <w:lastRenderedPageBreak/>
        <w:t>Startup</w:t>
      </w:r>
    </w:p>
    <w:p w14:paraId="455B8D5B" w14:textId="406A6694" w:rsidR="00674AD7" w:rsidRPr="0086284A" w:rsidRDefault="0086284A" w:rsidP="0086284A">
      <w:pPr>
        <w:pStyle w:val="ListParagraph"/>
        <w:numPr>
          <w:ilvl w:val="0"/>
          <w:numId w:val="7"/>
        </w:numPr>
        <w:rPr>
          <w:rFonts w:ascii="Arial" w:hAnsi="Arial" w:cs="Arial"/>
          <w:b/>
          <w:color w:val="8EAADB" w:themeColor="accent1" w:themeTint="99"/>
          <w:sz w:val="56"/>
          <w:szCs w:val="56"/>
        </w:rPr>
      </w:pPr>
      <w:r w:rsidRPr="0086284A">
        <w:rPr>
          <w:rFonts w:ascii="Arial" w:hAnsi="Arial" w:cs="Arial"/>
          <w:b/>
          <w:color w:val="8EAADB" w:themeColor="accent1" w:themeTint="99"/>
          <w:sz w:val="44"/>
          <w:szCs w:val="44"/>
        </w:rPr>
        <w:t>Navigation</w:t>
      </w:r>
    </w:p>
    <w:p w14:paraId="4CEE1A53" w14:textId="70927BE3" w:rsidR="0086284A" w:rsidRDefault="0086284A" w:rsidP="0086284A">
      <w:pPr>
        <w:rPr>
          <w:rFonts w:ascii="Arial" w:hAnsi="Arial" w:cs="Arial"/>
          <w:color w:val="000000" w:themeColor="text1"/>
          <w:sz w:val="36"/>
          <w:szCs w:val="36"/>
        </w:rPr>
      </w:pPr>
      <w:r>
        <w:rPr>
          <w:rFonts w:ascii="Arial" w:hAnsi="Arial" w:cs="Arial"/>
          <w:color w:val="000000" w:themeColor="text1"/>
          <w:sz w:val="36"/>
          <w:szCs w:val="36"/>
        </w:rPr>
        <w:t>In order to get to the application, there is a specific website. If you are hosting this application yourself, see the Systems Manual to figure out which website to connect to.</w:t>
      </w:r>
    </w:p>
    <w:p w14:paraId="3EA79AB7" w14:textId="4A53ED70" w:rsidR="0086284A" w:rsidRDefault="0086284A" w:rsidP="0086284A">
      <w:pPr>
        <w:rPr>
          <w:rFonts w:ascii="Arial" w:hAnsi="Arial" w:cs="Arial"/>
          <w:color w:val="000000" w:themeColor="text1"/>
          <w:sz w:val="36"/>
          <w:szCs w:val="36"/>
        </w:rPr>
      </w:pPr>
      <w:r>
        <w:rPr>
          <w:rFonts w:ascii="Arial" w:hAnsi="Arial" w:cs="Arial"/>
          <w:color w:val="000000" w:themeColor="text1"/>
          <w:sz w:val="36"/>
          <w:szCs w:val="36"/>
        </w:rPr>
        <w:t>When you are at the application, you get our homepage:</w:t>
      </w:r>
    </w:p>
    <w:p w14:paraId="10C8ABCB" w14:textId="0C296A93" w:rsidR="0086284A" w:rsidRDefault="003F65C9" w:rsidP="00503358">
      <w:pPr>
        <w:jc w:val="center"/>
        <w:rPr>
          <w:rFonts w:ascii="Arial" w:hAnsi="Arial" w:cs="Arial"/>
          <w:color w:val="000000" w:themeColor="text1"/>
          <w:sz w:val="36"/>
          <w:szCs w:val="36"/>
        </w:rPr>
      </w:pPr>
      <w:r>
        <w:rPr>
          <w:noProof/>
        </w:rPr>
        <w:drawing>
          <wp:inline distT="0" distB="0" distL="0" distR="0" wp14:anchorId="2BEA3310" wp14:editId="326985A0">
            <wp:extent cx="3973484" cy="1976129"/>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5607" cy="1987131"/>
                    </a:xfrm>
                    <a:prstGeom prst="rect">
                      <a:avLst/>
                    </a:prstGeom>
                  </pic:spPr>
                </pic:pic>
              </a:graphicData>
            </a:graphic>
          </wp:inline>
        </w:drawing>
      </w:r>
    </w:p>
    <w:p w14:paraId="057A838F" w14:textId="4D5992D4"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If you already have an account, you can sign in through here. If not, you may also easily sign up for one.</w:t>
      </w:r>
    </w:p>
    <w:p w14:paraId="4A287587" w14:textId="5847D6CD" w:rsidR="00503358" w:rsidRPr="00503358" w:rsidRDefault="00503358" w:rsidP="00503358">
      <w:pPr>
        <w:pStyle w:val="ListParagraph"/>
        <w:numPr>
          <w:ilvl w:val="0"/>
          <w:numId w:val="7"/>
        </w:numPr>
        <w:rPr>
          <w:rFonts w:ascii="Arial" w:hAnsi="Arial" w:cs="Arial"/>
          <w:b/>
          <w:color w:val="8EAADB" w:themeColor="accent1" w:themeTint="99"/>
          <w:sz w:val="56"/>
          <w:szCs w:val="56"/>
        </w:rPr>
      </w:pPr>
      <w:r w:rsidRPr="00503358">
        <w:rPr>
          <w:rFonts w:ascii="Arial" w:hAnsi="Arial" w:cs="Arial"/>
          <w:b/>
          <w:color w:val="8EAADB" w:themeColor="accent1" w:themeTint="99"/>
          <w:sz w:val="44"/>
          <w:szCs w:val="44"/>
        </w:rPr>
        <w:t>Signup</w:t>
      </w:r>
    </w:p>
    <w:p w14:paraId="570865AA" w14:textId="4665ECDE"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If you do not have an account, signing up is easy!</w:t>
      </w:r>
    </w:p>
    <w:p w14:paraId="4F3CE19B" w14:textId="6DBC6312" w:rsidR="00503358" w:rsidRDefault="003F65C9" w:rsidP="00503358">
      <w:pPr>
        <w:jc w:val="center"/>
        <w:rPr>
          <w:rFonts w:ascii="Arial" w:hAnsi="Arial" w:cs="Arial"/>
          <w:color w:val="000000" w:themeColor="text1"/>
          <w:sz w:val="36"/>
          <w:szCs w:val="36"/>
        </w:rPr>
      </w:pPr>
      <w:r>
        <w:rPr>
          <w:noProof/>
        </w:rPr>
        <w:lastRenderedPageBreak/>
        <w:drawing>
          <wp:inline distT="0" distB="0" distL="0" distR="0" wp14:anchorId="6F319F66" wp14:editId="621632CA">
            <wp:extent cx="1961804" cy="244337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270" cy="2470109"/>
                    </a:xfrm>
                    <a:prstGeom prst="rect">
                      <a:avLst/>
                    </a:prstGeom>
                  </pic:spPr>
                </pic:pic>
              </a:graphicData>
            </a:graphic>
          </wp:inline>
        </w:drawing>
      </w:r>
    </w:p>
    <w:p w14:paraId="7DE0F377" w14:textId="4A222835"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You will be presented with this form.</w:t>
      </w:r>
    </w:p>
    <w:p w14:paraId="1924F4B7" w14:textId="0090FE57"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You can create any username you’d like and use this to login to the website.</w:t>
      </w:r>
    </w:p>
    <w:p w14:paraId="4E6DD1D6" w14:textId="77777777" w:rsidR="00503358" w:rsidRDefault="00503358" w:rsidP="00674AD7">
      <w:pPr>
        <w:rPr>
          <w:rFonts w:ascii="Arial" w:hAnsi="Arial" w:cs="Arial"/>
          <w:color w:val="000000" w:themeColor="text1"/>
          <w:sz w:val="36"/>
          <w:szCs w:val="36"/>
        </w:rPr>
      </w:pPr>
      <w:r>
        <w:rPr>
          <w:rFonts w:ascii="Arial" w:hAnsi="Arial" w:cs="Arial"/>
          <w:color w:val="000000" w:themeColor="text1"/>
          <w:sz w:val="36"/>
          <w:szCs w:val="36"/>
        </w:rPr>
        <w:t xml:space="preserve">Any password you create must be at least 8 characters, not be a common password, as well as not be too </w:t>
      </w:r>
      <w:proofErr w:type="gramStart"/>
      <w:r>
        <w:rPr>
          <w:rFonts w:ascii="Arial" w:hAnsi="Arial" w:cs="Arial"/>
          <w:color w:val="000000" w:themeColor="text1"/>
          <w:sz w:val="36"/>
          <w:szCs w:val="36"/>
        </w:rPr>
        <w:t>similar to</w:t>
      </w:r>
      <w:proofErr w:type="gramEnd"/>
      <w:r>
        <w:rPr>
          <w:rFonts w:ascii="Arial" w:hAnsi="Arial" w:cs="Arial"/>
          <w:color w:val="000000" w:themeColor="text1"/>
          <w:sz w:val="36"/>
          <w:szCs w:val="36"/>
        </w:rPr>
        <w:t xml:space="preserve"> the username.</w:t>
      </w:r>
    </w:p>
    <w:p w14:paraId="5834ACCB" w14:textId="3C8BF5EA" w:rsidR="00503358" w:rsidRDefault="00503358" w:rsidP="00674AD7">
      <w:pPr>
        <w:rPr>
          <w:rFonts w:ascii="Arial" w:hAnsi="Arial" w:cs="Arial"/>
          <w:color w:val="000000" w:themeColor="text1"/>
          <w:sz w:val="36"/>
          <w:szCs w:val="36"/>
        </w:rPr>
      </w:pPr>
      <w:r>
        <w:rPr>
          <w:rFonts w:ascii="Arial" w:hAnsi="Arial" w:cs="Arial"/>
          <w:color w:val="000000" w:themeColor="text1"/>
          <w:sz w:val="36"/>
          <w:szCs w:val="36"/>
        </w:rPr>
        <w:t>This will be used to keep your notes safe, make sure you always remember it!</w:t>
      </w:r>
    </w:p>
    <w:p w14:paraId="6065D631" w14:textId="3DD6FAE1" w:rsidR="00503358" w:rsidRDefault="00503358" w:rsidP="00674AD7">
      <w:pPr>
        <w:rPr>
          <w:rFonts w:ascii="Arial" w:hAnsi="Arial" w:cs="Arial"/>
          <w:color w:val="000000" w:themeColor="text1"/>
          <w:sz w:val="36"/>
          <w:szCs w:val="36"/>
        </w:rPr>
      </w:pPr>
    </w:p>
    <w:p w14:paraId="7B6364D9" w14:textId="2F20D43E" w:rsidR="00503358" w:rsidRDefault="00503358" w:rsidP="00674AD7">
      <w:pPr>
        <w:rPr>
          <w:rFonts w:ascii="Arial" w:hAnsi="Arial" w:cs="Arial"/>
          <w:color w:val="000000" w:themeColor="text1"/>
          <w:sz w:val="36"/>
          <w:szCs w:val="36"/>
        </w:rPr>
      </w:pPr>
    </w:p>
    <w:p w14:paraId="197B084C" w14:textId="1FFA00D0" w:rsidR="00503358" w:rsidRDefault="00503358" w:rsidP="00674AD7">
      <w:pPr>
        <w:rPr>
          <w:rFonts w:ascii="Arial" w:hAnsi="Arial" w:cs="Arial"/>
          <w:color w:val="000000" w:themeColor="text1"/>
          <w:sz w:val="36"/>
          <w:szCs w:val="36"/>
        </w:rPr>
      </w:pPr>
    </w:p>
    <w:p w14:paraId="54FDDDB0" w14:textId="2A2E96A2" w:rsidR="00503358" w:rsidRDefault="00503358" w:rsidP="00674AD7">
      <w:pPr>
        <w:rPr>
          <w:rFonts w:ascii="Arial" w:hAnsi="Arial" w:cs="Arial"/>
          <w:color w:val="000000" w:themeColor="text1"/>
          <w:sz w:val="36"/>
          <w:szCs w:val="36"/>
        </w:rPr>
      </w:pPr>
    </w:p>
    <w:p w14:paraId="58559BB1" w14:textId="042F02BD" w:rsidR="00503358" w:rsidRDefault="00503358" w:rsidP="00674AD7">
      <w:pPr>
        <w:rPr>
          <w:rFonts w:ascii="Arial" w:hAnsi="Arial" w:cs="Arial"/>
          <w:color w:val="000000" w:themeColor="text1"/>
          <w:sz w:val="36"/>
          <w:szCs w:val="36"/>
        </w:rPr>
      </w:pPr>
    </w:p>
    <w:p w14:paraId="1A88AC5C" w14:textId="77777777" w:rsidR="005C00DE" w:rsidRDefault="005C00DE" w:rsidP="00674AD7">
      <w:pPr>
        <w:rPr>
          <w:rFonts w:ascii="Arial" w:hAnsi="Arial" w:cs="Arial"/>
          <w:color w:val="000000" w:themeColor="text1"/>
          <w:sz w:val="36"/>
          <w:szCs w:val="36"/>
        </w:rPr>
      </w:pPr>
    </w:p>
    <w:p w14:paraId="07454739" w14:textId="07CA14F3" w:rsidR="00503358" w:rsidRDefault="00503358" w:rsidP="00674AD7">
      <w:pPr>
        <w:rPr>
          <w:rFonts w:ascii="Arial" w:hAnsi="Arial" w:cs="Arial"/>
          <w:color w:val="000000" w:themeColor="text1"/>
          <w:sz w:val="36"/>
          <w:szCs w:val="36"/>
        </w:rPr>
      </w:pPr>
    </w:p>
    <w:p w14:paraId="7C018BBE" w14:textId="5CBB7C65" w:rsidR="00503358" w:rsidRPr="00503358" w:rsidRDefault="00503358" w:rsidP="00503358">
      <w:pPr>
        <w:pStyle w:val="ListParagraph"/>
        <w:numPr>
          <w:ilvl w:val="0"/>
          <w:numId w:val="3"/>
        </w:numPr>
        <w:jc w:val="center"/>
        <w:rPr>
          <w:rFonts w:ascii="Arial" w:hAnsi="Arial" w:cs="Arial"/>
          <w:b/>
          <w:color w:val="2F5496" w:themeColor="accent1" w:themeShade="BF"/>
          <w:sz w:val="56"/>
          <w:szCs w:val="56"/>
        </w:rPr>
      </w:pPr>
      <w:r w:rsidRPr="00503358">
        <w:rPr>
          <w:rFonts w:ascii="Arial" w:hAnsi="Arial" w:cs="Arial"/>
          <w:b/>
          <w:color w:val="2F5496" w:themeColor="accent1" w:themeShade="BF"/>
          <w:sz w:val="56"/>
          <w:szCs w:val="56"/>
        </w:rPr>
        <w:lastRenderedPageBreak/>
        <w:t>Features</w:t>
      </w:r>
    </w:p>
    <w:p w14:paraId="40AE8C7B" w14:textId="5F0B9A49" w:rsidR="00503358" w:rsidRPr="00503358" w:rsidRDefault="00503358" w:rsidP="00503358">
      <w:pPr>
        <w:pStyle w:val="ListParagraph"/>
        <w:numPr>
          <w:ilvl w:val="0"/>
          <w:numId w:val="10"/>
        </w:numPr>
        <w:rPr>
          <w:rFonts w:ascii="Arial" w:hAnsi="Arial" w:cs="Arial"/>
          <w:b/>
          <w:color w:val="8EAADB" w:themeColor="accent1" w:themeTint="99"/>
          <w:sz w:val="56"/>
          <w:szCs w:val="56"/>
        </w:rPr>
      </w:pPr>
      <w:r>
        <w:rPr>
          <w:rFonts w:ascii="Arial" w:hAnsi="Arial" w:cs="Arial"/>
          <w:b/>
          <w:color w:val="8EAADB" w:themeColor="accent1" w:themeTint="99"/>
          <w:sz w:val="44"/>
          <w:szCs w:val="44"/>
        </w:rPr>
        <w:t>Creating Notes</w:t>
      </w:r>
    </w:p>
    <w:p w14:paraId="5B2ACECA" w14:textId="78FB211A"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When you’re logged in, you’ll be presented with a screen showing your notes, if you have any.</w:t>
      </w:r>
    </w:p>
    <w:p w14:paraId="5531D815" w14:textId="555AAFE7" w:rsidR="00503358" w:rsidRDefault="00503358" w:rsidP="00503358">
      <w:pPr>
        <w:jc w:val="center"/>
        <w:rPr>
          <w:rFonts w:ascii="Arial" w:hAnsi="Arial" w:cs="Arial"/>
          <w:color w:val="000000" w:themeColor="text1"/>
          <w:sz w:val="36"/>
          <w:szCs w:val="36"/>
        </w:rPr>
      </w:pPr>
      <w:r>
        <w:rPr>
          <w:noProof/>
        </w:rPr>
        <w:drawing>
          <wp:inline distT="0" distB="0" distL="0" distR="0" wp14:anchorId="50C1EFE9" wp14:editId="497CD741">
            <wp:extent cx="4546600" cy="185349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3424" cy="1864427"/>
                    </a:xfrm>
                    <a:prstGeom prst="rect">
                      <a:avLst/>
                    </a:prstGeom>
                  </pic:spPr>
                </pic:pic>
              </a:graphicData>
            </a:graphic>
          </wp:inline>
        </w:drawing>
      </w:r>
    </w:p>
    <w:p w14:paraId="131B2236" w14:textId="0041BE0B" w:rsidR="00503358" w:rsidRDefault="00503358" w:rsidP="00503358">
      <w:pPr>
        <w:rPr>
          <w:rFonts w:ascii="Arial" w:hAnsi="Arial" w:cs="Arial"/>
          <w:color w:val="000000" w:themeColor="text1"/>
          <w:sz w:val="36"/>
          <w:szCs w:val="36"/>
        </w:rPr>
      </w:pPr>
      <w:r>
        <w:rPr>
          <w:rFonts w:ascii="Arial" w:hAnsi="Arial" w:cs="Arial"/>
          <w:color w:val="000000" w:themeColor="text1"/>
          <w:sz w:val="36"/>
          <w:szCs w:val="36"/>
        </w:rPr>
        <w:t xml:space="preserve">You may create notes by either clicking the </w:t>
      </w:r>
      <w:r w:rsidR="004D5E03">
        <w:rPr>
          <w:rFonts w:ascii="Arial" w:hAnsi="Arial" w:cs="Arial"/>
          <w:color w:val="000000" w:themeColor="text1"/>
          <w:sz w:val="36"/>
          <w:szCs w:val="36"/>
        </w:rPr>
        <w:t>“Add New Note” button on the menu bar, or click the link saying “You do not have any notes”</w:t>
      </w:r>
    </w:p>
    <w:p w14:paraId="75246BFB" w14:textId="07E2EB48" w:rsidR="004D5E03" w:rsidRDefault="004D5E03" w:rsidP="00503358">
      <w:pPr>
        <w:rPr>
          <w:rFonts w:ascii="Arial" w:hAnsi="Arial" w:cs="Arial"/>
          <w:color w:val="000000" w:themeColor="text1"/>
          <w:sz w:val="36"/>
          <w:szCs w:val="36"/>
        </w:rPr>
      </w:pPr>
      <w:r>
        <w:rPr>
          <w:rFonts w:ascii="Arial" w:hAnsi="Arial" w:cs="Arial"/>
          <w:color w:val="000000" w:themeColor="text1"/>
          <w:sz w:val="36"/>
          <w:szCs w:val="36"/>
        </w:rPr>
        <w:t>This will bring you to your notes, so you can begin your note taking process!</w:t>
      </w:r>
    </w:p>
    <w:p w14:paraId="6E926D70" w14:textId="0DB36C8E" w:rsidR="00503358" w:rsidRDefault="00503358" w:rsidP="00674AD7">
      <w:pPr>
        <w:rPr>
          <w:rFonts w:ascii="Arial" w:hAnsi="Arial" w:cs="Arial"/>
          <w:color w:val="000000" w:themeColor="text1"/>
          <w:sz w:val="36"/>
          <w:szCs w:val="36"/>
        </w:rPr>
      </w:pPr>
    </w:p>
    <w:p w14:paraId="04809F28" w14:textId="33821900" w:rsidR="004D5E03" w:rsidRPr="004D5E03" w:rsidRDefault="004D5E03" w:rsidP="004D5E03">
      <w:pPr>
        <w:pStyle w:val="ListParagraph"/>
        <w:numPr>
          <w:ilvl w:val="0"/>
          <w:numId w:val="10"/>
        </w:numPr>
        <w:rPr>
          <w:rFonts w:ascii="Arial" w:hAnsi="Arial" w:cs="Arial"/>
          <w:b/>
          <w:color w:val="8EAADB" w:themeColor="accent1" w:themeTint="99"/>
          <w:sz w:val="56"/>
          <w:szCs w:val="56"/>
        </w:rPr>
      </w:pPr>
      <w:r w:rsidRPr="004D5E03">
        <w:rPr>
          <w:rFonts w:ascii="Arial" w:hAnsi="Arial" w:cs="Arial"/>
          <w:b/>
          <w:color w:val="8EAADB" w:themeColor="accent1" w:themeTint="99"/>
          <w:sz w:val="44"/>
          <w:szCs w:val="44"/>
        </w:rPr>
        <w:t>Deleting Notes</w:t>
      </w:r>
    </w:p>
    <w:p w14:paraId="2105DA29" w14:textId="54C7A79B" w:rsidR="004D5E03" w:rsidRDefault="004D5E03" w:rsidP="004D5E03">
      <w:pPr>
        <w:rPr>
          <w:rFonts w:ascii="Arial" w:hAnsi="Arial" w:cs="Arial"/>
          <w:color w:val="000000" w:themeColor="text1"/>
          <w:sz w:val="36"/>
          <w:szCs w:val="36"/>
        </w:rPr>
      </w:pPr>
      <w:r>
        <w:rPr>
          <w:rFonts w:ascii="Arial" w:hAnsi="Arial" w:cs="Arial"/>
          <w:color w:val="000000" w:themeColor="text1"/>
          <w:sz w:val="36"/>
          <w:szCs w:val="36"/>
        </w:rPr>
        <w:t>If you’re ready to get rid of a note, in your note menu, there’s a delete button specifically for that, on the right side of the note!</w:t>
      </w:r>
    </w:p>
    <w:p w14:paraId="3A0C1A6A" w14:textId="0A75BEDA" w:rsidR="004D5E03" w:rsidRDefault="004D5E03" w:rsidP="004D5E03">
      <w:pPr>
        <w:rPr>
          <w:rFonts w:ascii="Arial" w:hAnsi="Arial" w:cs="Arial"/>
          <w:color w:val="000000" w:themeColor="text1"/>
          <w:sz w:val="36"/>
          <w:szCs w:val="36"/>
        </w:rPr>
      </w:pPr>
      <w:r>
        <w:rPr>
          <w:noProof/>
        </w:rPr>
        <w:drawing>
          <wp:inline distT="0" distB="0" distL="0" distR="0" wp14:anchorId="7AF45E83" wp14:editId="54D2AFCF">
            <wp:extent cx="5943600" cy="737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7870"/>
                    </a:xfrm>
                    <a:prstGeom prst="rect">
                      <a:avLst/>
                    </a:prstGeom>
                  </pic:spPr>
                </pic:pic>
              </a:graphicData>
            </a:graphic>
          </wp:inline>
        </w:drawing>
      </w:r>
    </w:p>
    <w:p w14:paraId="070C927E" w14:textId="085CA1A7" w:rsidR="004D5E03" w:rsidRDefault="004D5E03" w:rsidP="004D5E03">
      <w:pPr>
        <w:rPr>
          <w:rFonts w:ascii="Arial" w:hAnsi="Arial" w:cs="Arial"/>
          <w:color w:val="000000" w:themeColor="text1"/>
          <w:sz w:val="36"/>
          <w:szCs w:val="36"/>
        </w:rPr>
      </w:pPr>
    </w:p>
    <w:p w14:paraId="141FFDC2" w14:textId="194FBDDB" w:rsidR="004D5E03" w:rsidRPr="004D5E03" w:rsidRDefault="004D5E03" w:rsidP="004D5E03">
      <w:pPr>
        <w:pStyle w:val="ListParagraph"/>
        <w:numPr>
          <w:ilvl w:val="0"/>
          <w:numId w:val="10"/>
        </w:numPr>
        <w:rPr>
          <w:rFonts w:ascii="Arial" w:hAnsi="Arial" w:cs="Arial"/>
          <w:b/>
          <w:color w:val="8EAADB" w:themeColor="accent1" w:themeTint="99"/>
          <w:sz w:val="56"/>
          <w:szCs w:val="56"/>
        </w:rPr>
      </w:pPr>
      <w:r w:rsidRPr="004D5E03">
        <w:rPr>
          <w:rFonts w:ascii="Arial" w:hAnsi="Arial" w:cs="Arial"/>
          <w:b/>
          <w:color w:val="8EAADB" w:themeColor="accent1" w:themeTint="99"/>
          <w:sz w:val="44"/>
          <w:szCs w:val="44"/>
        </w:rPr>
        <w:lastRenderedPageBreak/>
        <w:t>Formatting Notes</w:t>
      </w:r>
    </w:p>
    <w:p w14:paraId="2333406E" w14:textId="7BD131B3" w:rsidR="004D5E03" w:rsidRDefault="004D5E03" w:rsidP="004D5E03">
      <w:pPr>
        <w:rPr>
          <w:rFonts w:ascii="Arial" w:hAnsi="Arial" w:cs="Arial"/>
          <w:color w:val="000000" w:themeColor="text1"/>
          <w:sz w:val="36"/>
          <w:szCs w:val="36"/>
        </w:rPr>
      </w:pPr>
      <w:r>
        <w:rPr>
          <w:rFonts w:ascii="Arial" w:hAnsi="Arial" w:cs="Arial"/>
          <w:color w:val="000000" w:themeColor="text1"/>
          <w:sz w:val="36"/>
          <w:szCs w:val="36"/>
        </w:rPr>
        <w:t>There are plenty of tools to use to format your notes, and the best part, it autosaves everything for you.</w:t>
      </w:r>
    </w:p>
    <w:p w14:paraId="236CACE5" w14:textId="6C3DE11D" w:rsidR="004D5E03" w:rsidRDefault="004D5E03" w:rsidP="004D5E03">
      <w:pPr>
        <w:rPr>
          <w:rFonts w:ascii="Arial" w:hAnsi="Arial" w:cs="Arial"/>
          <w:color w:val="000000" w:themeColor="text1"/>
          <w:sz w:val="36"/>
          <w:szCs w:val="36"/>
        </w:rPr>
      </w:pPr>
      <w:r>
        <w:rPr>
          <w:noProof/>
        </w:rPr>
        <w:drawing>
          <wp:inline distT="0" distB="0" distL="0" distR="0" wp14:anchorId="572E95D4" wp14:editId="096113B6">
            <wp:extent cx="59436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050"/>
                    </a:xfrm>
                    <a:prstGeom prst="rect">
                      <a:avLst/>
                    </a:prstGeom>
                  </pic:spPr>
                </pic:pic>
              </a:graphicData>
            </a:graphic>
          </wp:inline>
        </w:drawing>
      </w:r>
    </w:p>
    <w:p w14:paraId="1CF217FD" w14:textId="34BA3168" w:rsidR="004D5E03" w:rsidRDefault="004D5E03" w:rsidP="004D5E03">
      <w:pPr>
        <w:rPr>
          <w:rFonts w:ascii="Arial" w:hAnsi="Arial" w:cs="Arial"/>
          <w:color w:val="000000" w:themeColor="text1"/>
          <w:sz w:val="36"/>
          <w:szCs w:val="36"/>
        </w:rPr>
      </w:pPr>
      <w:r>
        <w:rPr>
          <w:rFonts w:ascii="Arial" w:hAnsi="Arial" w:cs="Arial"/>
          <w:color w:val="000000" w:themeColor="text1"/>
          <w:sz w:val="36"/>
          <w:szCs w:val="36"/>
        </w:rPr>
        <w:t>Going from left to right on this bar here are the features:</w:t>
      </w:r>
    </w:p>
    <w:p w14:paraId="66064144" w14:textId="5FB1A662" w:rsidR="004D5E03" w:rsidRDefault="004D5E03"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Changing Text Si</w:t>
      </w:r>
      <w:r w:rsidR="0079099A">
        <w:rPr>
          <w:rFonts w:ascii="Arial" w:hAnsi="Arial" w:cs="Arial"/>
          <w:color w:val="000000" w:themeColor="text1"/>
          <w:sz w:val="32"/>
          <w:szCs w:val="32"/>
        </w:rPr>
        <w:t>z</w:t>
      </w:r>
      <w:r>
        <w:rPr>
          <w:rFonts w:ascii="Arial" w:hAnsi="Arial" w:cs="Arial"/>
          <w:color w:val="000000" w:themeColor="text1"/>
          <w:sz w:val="32"/>
          <w:szCs w:val="32"/>
        </w:rPr>
        <w:t>e</w:t>
      </w:r>
    </w:p>
    <w:p w14:paraId="46112B25" w14:textId="64C11FD4" w:rsidR="004D5E03" w:rsidRDefault="004D5E03"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Bold, Italics, Underlining, Strikethrough</w:t>
      </w:r>
    </w:p>
    <w:p w14:paraId="5FEEFE2D" w14:textId="483656B7" w:rsidR="004D5E03" w:rsidRDefault="0079099A"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Subscripts, Superscripts</w:t>
      </w:r>
    </w:p>
    <w:p w14:paraId="67A97AE0" w14:textId="3AAD659E" w:rsidR="0079099A" w:rsidRDefault="0079099A"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Text Alignment, Indenting, Bullets, Numbering</w:t>
      </w:r>
    </w:p>
    <w:p w14:paraId="292032FF" w14:textId="6B4BB687" w:rsidR="0079099A" w:rsidRDefault="0079099A"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Hyperlinks, Quotations, Code Formatting</w:t>
      </w:r>
    </w:p>
    <w:p w14:paraId="52A64C5B" w14:textId="55D8ECF1" w:rsidR="0079099A" w:rsidRDefault="0079099A"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Text Color, Text Highlighting</w:t>
      </w:r>
    </w:p>
    <w:p w14:paraId="7E06ABF8" w14:textId="47BD07FD" w:rsidR="0079099A" w:rsidRDefault="0079099A" w:rsidP="004D5E03">
      <w:pPr>
        <w:pStyle w:val="ListParagraph"/>
        <w:numPr>
          <w:ilvl w:val="0"/>
          <w:numId w:val="6"/>
        </w:numPr>
        <w:rPr>
          <w:rFonts w:ascii="Arial" w:hAnsi="Arial" w:cs="Arial"/>
          <w:color w:val="000000" w:themeColor="text1"/>
          <w:sz w:val="32"/>
          <w:szCs w:val="32"/>
        </w:rPr>
      </w:pPr>
      <w:r>
        <w:rPr>
          <w:rFonts w:ascii="Arial" w:hAnsi="Arial" w:cs="Arial"/>
          <w:color w:val="000000" w:themeColor="text1"/>
          <w:sz w:val="32"/>
          <w:szCs w:val="32"/>
        </w:rPr>
        <w:t>Remove Formatting</w:t>
      </w:r>
    </w:p>
    <w:p w14:paraId="39E860BC" w14:textId="740FA6D6" w:rsidR="0079099A" w:rsidRDefault="0079099A" w:rsidP="0079099A">
      <w:pPr>
        <w:rPr>
          <w:rFonts w:ascii="Arial" w:hAnsi="Arial" w:cs="Arial"/>
          <w:color w:val="000000" w:themeColor="text1"/>
          <w:sz w:val="36"/>
          <w:szCs w:val="36"/>
        </w:rPr>
      </w:pPr>
      <w:r>
        <w:rPr>
          <w:rFonts w:ascii="Arial" w:hAnsi="Arial" w:cs="Arial"/>
          <w:color w:val="000000" w:themeColor="text1"/>
          <w:sz w:val="36"/>
          <w:szCs w:val="36"/>
        </w:rPr>
        <w:t xml:space="preserve">Try out </w:t>
      </w:r>
      <w:proofErr w:type="gramStart"/>
      <w:r>
        <w:rPr>
          <w:rFonts w:ascii="Arial" w:hAnsi="Arial" w:cs="Arial"/>
          <w:color w:val="000000" w:themeColor="text1"/>
          <w:sz w:val="36"/>
          <w:szCs w:val="36"/>
        </w:rPr>
        <w:t>all of</w:t>
      </w:r>
      <w:proofErr w:type="gramEnd"/>
      <w:r>
        <w:rPr>
          <w:rFonts w:ascii="Arial" w:hAnsi="Arial" w:cs="Arial"/>
          <w:color w:val="000000" w:themeColor="text1"/>
          <w:sz w:val="36"/>
          <w:szCs w:val="36"/>
        </w:rPr>
        <w:t xml:space="preserve"> these formatting tools for yourself!</w:t>
      </w:r>
    </w:p>
    <w:p w14:paraId="17804E7D" w14:textId="304FD6DF" w:rsidR="009E3F55" w:rsidRDefault="009E3F55" w:rsidP="0079099A">
      <w:pPr>
        <w:rPr>
          <w:rFonts w:ascii="Arial" w:hAnsi="Arial" w:cs="Arial"/>
          <w:color w:val="000000" w:themeColor="text1"/>
          <w:sz w:val="36"/>
          <w:szCs w:val="36"/>
        </w:rPr>
      </w:pPr>
    </w:p>
    <w:p w14:paraId="01F2EB1A" w14:textId="5F31FFDD" w:rsidR="009E3F55" w:rsidRDefault="009E3F55" w:rsidP="0079099A">
      <w:pPr>
        <w:rPr>
          <w:rFonts w:ascii="Arial" w:hAnsi="Arial" w:cs="Arial"/>
          <w:color w:val="000000" w:themeColor="text1"/>
          <w:sz w:val="36"/>
          <w:szCs w:val="36"/>
        </w:rPr>
      </w:pPr>
    </w:p>
    <w:p w14:paraId="1C319CB4" w14:textId="392BF7DA" w:rsidR="009E3F55" w:rsidRDefault="009E3F55" w:rsidP="0079099A">
      <w:pPr>
        <w:rPr>
          <w:rFonts w:ascii="Arial" w:hAnsi="Arial" w:cs="Arial"/>
          <w:color w:val="000000" w:themeColor="text1"/>
          <w:sz w:val="36"/>
          <w:szCs w:val="36"/>
        </w:rPr>
      </w:pPr>
    </w:p>
    <w:p w14:paraId="04672101" w14:textId="0369D3EC" w:rsidR="009E3F55" w:rsidRDefault="009E3F55" w:rsidP="0079099A">
      <w:pPr>
        <w:rPr>
          <w:rFonts w:ascii="Arial" w:hAnsi="Arial" w:cs="Arial"/>
          <w:color w:val="000000" w:themeColor="text1"/>
          <w:sz w:val="36"/>
          <w:szCs w:val="36"/>
        </w:rPr>
      </w:pPr>
    </w:p>
    <w:p w14:paraId="31416D4B" w14:textId="033ED6A0" w:rsidR="009E3F55" w:rsidRPr="009E3F55" w:rsidRDefault="009E3F55" w:rsidP="009E3F55">
      <w:pPr>
        <w:pStyle w:val="ListParagraph"/>
        <w:numPr>
          <w:ilvl w:val="0"/>
          <w:numId w:val="10"/>
        </w:numPr>
        <w:rPr>
          <w:rFonts w:ascii="Arial" w:hAnsi="Arial" w:cs="Arial"/>
          <w:b/>
          <w:color w:val="8EAADB" w:themeColor="accent1" w:themeTint="99"/>
          <w:sz w:val="56"/>
          <w:szCs w:val="56"/>
        </w:rPr>
      </w:pPr>
      <w:r w:rsidRPr="009E3F55">
        <w:rPr>
          <w:rFonts w:ascii="Arial" w:hAnsi="Arial" w:cs="Arial"/>
          <w:b/>
          <w:color w:val="8EAADB" w:themeColor="accent1" w:themeTint="99"/>
          <w:sz w:val="44"/>
          <w:szCs w:val="44"/>
        </w:rPr>
        <w:lastRenderedPageBreak/>
        <w:t>Playing Games</w:t>
      </w:r>
    </w:p>
    <w:p w14:paraId="1CBC76B1" w14:textId="6C93642C" w:rsidR="009E3F55" w:rsidRDefault="009E3F55" w:rsidP="009E3F55">
      <w:pPr>
        <w:rPr>
          <w:rFonts w:ascii="Arial" w:hAnsi="Arial" w:cs="Arial"/>
          <w:color w:val="000000" w:themeColor="text1"/>
          <w:sz w:val="36"/>
          <w:szCs w:val="36"/>
        </w:rPr>
      </w:pPr>
      <w:r>
        <w:rPr>
          <w:rFonts w:ascii="Arial" w:hAnsi="Arial" w:cs="Arial"/>
          <w:color w:val="000000" w:themeColor="text1"/>
          <w:sz w:val="36"/>
          <w:szCs w:val="36"/>
        </w:rPr>
        <w:t>When games are ready to be played, a box will appear at the bottom telling you.</w:t>
      </w:r>
    </w:p>
    <w:p w14:paraId="6D76E6D4" w14:textId="4AD6ABF1" w:rsidR="009E3F55" w:rsidRDefault="009E3F55" w:rsidP="009E3F55">
      <w:pPr>
        <w:rPr>
          <w:rFonts w:ascii="Arial" w:hAnsi="Arial" w:cs="Arial"/>
          <w:color w:val="000000" w:themeColor="text1"/>
          <w:sz w:val="36"/>
          <w:szCs w:val="36"/>
        </w:rPr>
      </w:pPr>
      <w:r>
        <w:rPr>
          <w:noProof/>
        </w:rPr>
        <w:drawing>
          <wp:inline distT="0" distB="0" distL="0" distR="0" wp14:anchorId="1EA43454" wp14:editId="1C7836AF">
            <wp:extent cx="3409950" cy="85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857250"/>
                    </a:xfrm>
                    <a:prstGeom prst="rect">
                      <a:avLst/>
                    </a:prstGeom>
                  </pic:spPr>
                </pic:pic>
              </a:graphicData>
            </a:graphic>
          </wp:inline>
        </w:drawing>
      </w:r>
    </w:p>
    <w:p w14:paraId="288F2A9F" w14:textId="4F99BA81" w:rsidR="009E3F55" w:rsidRDefault="009E3F55" w:rsidP="009E3F55">
      <w:pPr>
        <w:rPr>
          <w:rFonts w:ascii="Arial" w:hAnsi="Arial" w:cs="Arial"/>
          <w:color w:val="000000" w:themeColor="text1"/>
          <w:sz w:val="36"/>
          <w:szCs w:val="36"/>
        </w:rPr>
      </w:pPr>
      <w:r>
        <w:rPr>
          <w:rFonts w:ascii="Arial" w:hAnsi="Arial" w:cs="Arial"/>
          <w:color w:val="000000" w:themeColor="text1"/>
          <w:sz w:val="36"/>
          <w:szCs w:val="36"/>
        </w:rPr>
        <w:t>Pressing the key combination or clicking this box will trigger a random game to be played.</w:t>
      </w:r>
    </w:p>
    <w:p w14:paraId="77C6EF68" w14:textId="28FF8488" w:rsidR="009E3F55" w:rsidRDefault="009E3F55" w:rsidP="009E3F55">
      <w:pPr>
        <w:rPr>
          <w:rFonts w:ascii="Arial" w:hAnsi="Arial" w:cs="Arial"/>
          <w:color w:val="000000" w:themeColor="text1"/>
          <w:sz w:val="36"/>
          <w:szCs w:val="36"/>
        </w:rPr>
      </w:pPr>
      <w:r>
        <w:rPr>
          <w:rFonts w:ascii="Arial" w:hAnsi="Arial" w:cs="Arial"/>
          <w:color w:val="000000" w:themeColor="text1"/>
          <w:sz w:val="36"/>
          <w:szCs w:val="36"/>
        </w:rPr>
        <w:t>For all games, you may click Esc or the dialogue box in the bottom left to abruptly exit the game. Otherwise you will have a timer to play the game to get your attention.</w:t>
      </w:r>
    </w:p>
    <w:p w14:paraId="6D8C2906" w14:textId="00BF0694" w:rsidR="009E3F55" w:rsidRDefault="009E3F55" w:rsidP="009E3F55">
      <w:pPr>
        <w:rPr>
          <w:rFonts w:ascii="Arial" w:hAnsi="Arial" w:cs="Arial"/>
          <w:color w:val="000000" w:themeColor="text1"/>
          <w:sz w:val="36"/>
          <w:szCs w:val="36"/>
        </w:rPr>
      </w:pPr>
      <w:r>
        <w:rPr>
          <w:rFonts w:ascii="Arial" w:hAnsi="Arial" w:cs="Arial"/>
          <w:color w:val="000000" w:themeColor="text1"/>
          <w:sz w:val="36"/>
          <w:szCs w:val="36"/>
        </w:rPr>
        <w:t>Bic-Bac-</w:t>
      </w:r>
      <w:proofErr w:type="spellStart"/>
      <w:r>
        <w:rPr>
          <w:rFonts w:ascii="Arial" w:hAnsi="Arial" w:cs="Arial"/>
          <w:color w:val="000000" w:themeColor="text1"/>
          <w:sz w:val="36"/>
          <w:szCs w:val="36"/>
        </w:rPr>
        <w:t>Boe</w:t>
      </w:r>
      <w:proofErr w:type="spellEnd"/>
    </w:p>
    <w:p w14:paraId="3B6C1E3A" w14:textId="1DB21080" w:rsidR="009E3F55" w:rsidRDefault="009E3F55" w:rsidP="009E3F55">
      <w:pPr>
        <w:jc w:val="center"/>
        <w:rPr>
          <w:rFonts w:ascii="Arial" w:hAnsi="Arial" w:cs="Arial"/>
          <w:color w:val="000000" w:themeColor="text1"/>
          <w:sz w:val="36"/>
          <w:szCs w:val="36"/>
        </w:rPr>
      </w:pPr>
      <w:r>
        <w:rPr>
          <w:noProof/>
        </w:rPr>
        <w:drawing>
          <wp:inline distT="0" distB="0" distL="0" distR="0" wp14:anchorId="5C4D48D7" wp14:editId="6B93BC77">
            <wp:extent cx="2349500" cy="208600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7262" cy="2092896"/>
                    </a:xfrm>
                    <a:prstGeom prst="rect">
                      <a:avLst/>
                    </a:prstGeom>
                  </pic:spPr>
                </pic:pic>
              </a:graphicData>
            </a:graphic>
          </wp:inline>
        </w:drawing>
      </w:r>
    </w:p>
    <w:p w14:paraId="532FCE4C" w14:textId="4B00C788" w:rsidR="009E3F55" w:rsidRPr="009E3F55" w:rsidRDefault="009E3F55" w:rsidP="009E3F55">
      <w:pPr>
        <w:rPr>
          <w:rFonts w:ascii="Arial" w:hAnsi="Arial" w:cs="Arial"/>
          <w:color w:val="000000" w:themeColor="text1"/>
          <w:sz w:val="36"/>
          <w:szCs w:val="36"/>
        </w:rPr>
      </w:pPr>
      <w:r>
        <w:rPr>
          <w:rFonts w:ascii="Arial" w:hAnsi="Arial" w:cs="Arial"/>
          <w:color w:val="000000" w:themeColor="text1"/>
          <w:sz w:val="36"/>
          <w:szCs w:val="36"/>
        </w:rPr>
        <w:t xml:space="preserve">Click on the </w:t>
      </w:r>
      <w:proofErr w:type="gramStart"/>
      <w:r>
        <w:rPr>
          <w:rFonts w:ascii="Arial" w:hAnsi="Arial" w:cs="Arial"/>
          <w:color w:val="000000" w:themeColor="text1"/>
          <w:sz w:val="36"/>
          <w:szCs w:val="36"/>
        </w:rPr>
        <w:t>tiles, and</w:t>
      </w:r>
      <w:proofErr w:type="gramEnd"/>
      <w:r>
        <w:rPr>
          <w:rFonts w:ascii="Arial" w:hAnsi="Arial" w:cs="Arial"/>
          <w:color w:val="000000" w:themeColor="text1"/>
          <w:sz w:val="36"/>
          <w:szCs w:val="36"/>
        </w:rPr>
        <w:t xml:space="preserve"> try to get 3 X’s in a row. In this game, you play against the computer, where the computer places O’s on the board. You keep playing rounds until the timer runs out.</w:t>
      </w:r>
    </w:p>
    <w:p w14:paraId="42758A1C" w14:textId="0848FE07" w:rsidR="003F65C9" w:rsidRDefault="003F65C9" w:rsidP="0079099A">
      <w:pPr>
        <w:rPr>
          <w:rFonts w:ascii="Arial" w:hAnsi="Arial" w:cs="Arial"/>
          <w:color w:val="000000" w:themeColor="text1"/>
          <w:sz w:val="36"/>
          <w:szCs w:val="36"/>
        </w:rPr>
      </w:pPr>
    </w:p>
    <w:p w14:paraId="73461A61" w14:textId="77777777" w:rsidR="005C00DE" w:rsidRDefault="005C00DE" w:rsidP="0079099A">
      <w:pPr>
        <w:rPr>
          <w:rFonts w:ascii="Arial" w:hAnsi="Arial" w:cs="Arial"/>
          <w:color w:val="000000" w:themeColor="text1"/>
          <w:sz w:val="36"/>
          <w:szCs w:val="36"/>
        </w:rPr>
      </w:pPr>
      <w:bookmarkStart w:id="0" w:name="_GoBack"/>
      <w:bookmarkEnd w:id="0"/>
    </w:p>
    <w:p w14:paraId="0DF3ACD3" w14:textId="6855E66B" w:rsidR="009E3F55" w:rsidRPr="0079099A" w:rsidRDefault="003F65C9" w:rsidP="0079099A">
      <w:pPr>
        <w:rPr>
          <w:rFonts w:ascii="Arial" w:hAnsi="Arial" w:cs="Arial"/>
          <w:color w:val="000000" w:themeColor="text1"/>
          <w:sz w:val="36"/>
          <w:szCs w:val="36"/>
        </w:rPr>
      </w:pPr>
      <w:r>
        <w:rPr>
          <w:rFonts w:ascii="Arial" w:hAnsi="Arial" w:cs="Arial"/>
          <w:color w:val="000000" w:themeColor="text1"/>
          <w:sz w:val="36"/>
          <w:szCs w:val="36"/>
        </w:rPr>
        <w:lastRenderedPageBreak/>
        <w:t>Snake</w:t>
      </w:r>
    </w:p>
    <w:p w14:paraId="375842FA" w14:textId="32403BF3" w:rsidR="004D5E03" w:rsidRDefault="003F65C9" w:rsidP="003F65C9">
      <w:pPr>
        <w:jc w:val="center"/>
        <w:rPr>
          <w:rFonts w:ascii="Arial" w:hAnsi="Arial" w:cs="Arial"/>
          <w:color w:val="000000" w:themeColor="text1"/>
          <w:sz w:val="36"/>
          <w:szCs w:val="36"/>
        </w:rPr>
      </w:pPr>
      <w:r>
        <w:rPr>
          <w:noProof/>
        </w:rPr>
        <w:drawing>
          <wp:inline distT="0" distB="0" distL="0" distR="0" wp14:anchorId="3EBA40C7" wp14:editId="3E01A0BF">
            <wp:extent cx="2925912" cy="282632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364" cy="2848981"/>
                    </a:xfrm>
                    <a:prstGeom prst="rect">
                      <a:avLst/>
                    </a:prstGeom>
                  </pic:spPr>
                </pic:pic>
              </a:graphicData>
            </a:graphic>
          </wp:inline>
        </w:drawing>
      </w:r>
    </w:p>
    <w:p w14:paraId="6548A2B5" w14:textId="5FDED7CD" w:rsidR="003F65C9" w:rsidRDefault="003F65C9" w:rsidP="003F65C9">
      <w:pPr>
        <w:rPr>
          <w:rFonts w:ascii="Arial" w:hAnsi="Arial" w:cs="Arial"/>
          <w:color w:val="000000" w:themeColor="text1"/>
          <w:sz w:val="36"/>
          <w:szCs w:val="36"/>
        </w:rPr>
      </w:pPr>
      <w:r>
        <w:rPr>
          <w:rFonts w:ascii="Arial" w:hAnsi="Arial" w:cs="Arial"/>
          <w:color w:val="000000" w:themeColor="text1"/>
          <w:sz w:val="36"/>
          <w:szCs w:val="36"/>
        </w:rPr>
        <w:t>Use the arrow keys (or if on mobile, swipe your finger) to collect the dots so your snake grows larger. Try not to bump into any walls or run into the snake itself!</w:t>
      </w:r>
    </w:p>
    <w:p w14:paraId="0309B0C3" w14:textId="25CEE1CA" w:rsidR="003F65C9" w:rsidRDefault="003F65C9" w:rsidP="003F65C9">
      <w:pPr>
        <w:rPr>
          <w:rFonts w:ascii="Arial" w:hAnsi="Arial" w:cs="Arial"/>
          <w:color w:val="000000" w:themeColor="text1"/>
          <w:sz w:val="36"/>
          <w:szCs w:val="36"/>
        </w:rPr>
      </w:pPr>
    </w:p>
    <w:p w14:paraId="0CB8B7AA" w14:textId="256A9E7F" w:rsidR="003F65C9" w:rsidRDefault="003F65C9" w:rsidP="003F65C9">
      <w:pPr>
        <w:rPr>
          <w:rFonts w:ascii="Arial" w:hAnsi="Arial" w:cs="Arial"/>
          <w:color w:val="000000" w:themeColor="text1"/>
          <w:sz w:val="36"/>
          <w:szCs w:val="36"/>
        </w:rPr>
      </w:pPr>
    </w:p>
    <w:p w14:paraId="064F2849" w14:textId="25C92A33" w:rsidR="003F65C9" w:rsidRDefault="003F65C9" w:rsidP="003F65C9">
      <w:pPr>
        <w:rPr>
          <w:rFonts w:ascii="Arial" w:hAnsi="Arial" w:cs="Arial"/>
          <w:color w:val="000000" w:themeColor="text1"/>
          <w:sz w:val="36"/>
          <w:szCs w:val="36"/>
        </w:rPr>
      </w:pPr>
    </w:p>
    <w:p w14:paraId="3164AA6A" w14:textId="7DEA6DB6" w:rsidR="003F65C9" w:rsidRDefault="003F65C9" w:rsidP="003F65C9">
      <w:pPr>
        <w:rPr>
          <w:rFonts w:ascii="Arial" w:hAnsi="Arial" w:cs="Arial"/>
          <w:color w:val="000000" w:themeColor="text1"/>
          <w:sz w:val="36"/>
          <w:szCs w:val="36"/>
        </w:rPr>
      </w:pPr>
    </w:p>
    <w:p w14:paraId="257FCAB7" w14:textId="3290A207" w:rsidR="003F65C9" w:rsidRDefault="003F65C9" w:rsidP="003F65C9">
      <w:pPr>
        <w:rPr>
          <w:rFonts w:ascii="Arial" w:hAnsi="Arial" w:cs="Arial"/>
          <w:color w:val="000000" w:themeColor="text1"/>
          <w:sz w:val="36"/>
          <w:szCs w:val="36"/>
        </w:rPr>
      </w:pPr>
    </w:p>
    <w:p w14:paraId="71A4AE52" w14:textId="55C08071" w:rsidR="003F65C9" w:rsidRDefault="003F65C9" w:rsidP="003F65C9">
      <w:pPr>
        <w:rPr>
          <w:rFonts w:ascii="Arial" w:hAnsi="Arial" w:cs="Arial"/>
          <w:color w:val="000000" w:themeColor="text1"/>
          <w:sz w:val="36"/>
          <w:szCs w:val="36"/>
        </w:rPr>
      </w:pPr>
    </w:p>
    <w:p w14:paraId="550C443E" w14:textId="52A2EC84" w:rsidR="003F65C9" w:rsidRDefault="003F65C9" w:rsidP="003F65C9">
      <w:pPr>
        <w:rPr>
          <w:rFonts w:ascii="Arial" w:hAnsi="Arial" w:cs="Arial"/>
          <w:color w:val="000000" w:themeColor="text1"/>
          <w:sz w:val="36"/>
          <w:szCs w:val="36"/>
        </w:rPr>
      </w:pPr>
    </w:p>
    <w:p w14:paraId="4F5876AB" w14:textId="0FCD5B7C" w:rsidR="003F65C9" w:rsidRDefault="003F65C9" w:rsidP="003F65C9">
      <w:pPr>
        <w:rPr>
          <w:rFonts w:ascii="Arial" w:hAnsi="Arial" w:cs="Arial"/>
          <w:color w:val="000000" w:themeColor="text1"/>
          <w:sz w:val="36"/>
          <w:szCs w:val="36"/>
        </w:rPr>
      </w:pPr>
    </w:p>
    <w:p w14:paraId="543B63F6" w14:textId="0576ABE3" w:rsidR="003F65C9" w:rsidRDefault="003F65C9" w:rsidP="003F65C9">
      <w:pPr>
        <w:rPr>
          <w:rFonts w:ascii="Arial" w:hAnsi="Arial" w:cs="Arial"/>
          <w:color w:val="000000" w:themeColor="text1"/>
          <w:sz w:val="36"/>
          <w:szCs w:val="36"/>
        </w:rPr>
      </w:pPr>
    </w:p>
    <w:p w14:paraId="34ACDCF0" w14:textId="61F5C687" w:rsidR="003F65C9" w:rsidRDefault="003F65C9" w:rsidP="003F65C9">
      <w:pPr>
        <w:jc w:val="center"/>
        <w:rPr>
          <w:rFonts w:ascii="Arial" w:hAnsi="Arial" w:cs="Arial"/>
          <w:color w:val="000000" w:themeColor="text1"/>
          <w:sz w:val="36"/>
          <w:szCs w:val="36"/>
        </w:rPr>
      </w:pPr>
    </w:p>
    <w:p w14:paraId="2CCE0DF9" w14:textId="77FAD6A1" w:rsidR="003F65C9" w:rsidRDefault="003F65C9" w:rsidP="003F65C9">
      <w:pPr>
        <w:jc w:val="center"/>
        <w:rPr>
          <w:rFonts w:ascii="Arial" w:hAnsi="Arial" w:cs="Arial"/>
          <w:color w:val="000000" w:themeColor="text1"/>
          <w:sz w:val="36"/>
          <w:szCs w:val="36"/>
        </w:rPr>
      </w:pPr>
    </w:p>
    <w:p w14:paraId="6D08E223" w14:textId="08D8381A" w:rsidR="003F65C9" w:rsidRDefault="003F65C9" w:rsidP="003F65C9">
      <w:pPr>
        <w:jc w:val="center"/>
        <w:rPr>
          <w:rFonts w:ascii="Arial" w:hAnsi="Arial" w:cs="Arial"/>
          <w:color w:val="000000" w:themeColor="text1"/>
          <w:sz w:val="36"/>
          <w:szCs w:val="36"/>
        </w:rPr>
      </w:pPr>
    </w:p>
    <w:p w14:paraId="69ECF9C3" w14:textId="43369025" w:rsidR="003F65C9" w:rsidRDefault="003F65C9" w:rsidP="003F65C9">
      <w:pPr>
        <w:jc w:val="center"/>
        <w:rPr>
          <w:rFonts w:ascii="Arial" w:hAnsi="Arial" w:cs="Arial"/>
          <w:color w:val="000000" w:themeColor="text1"/>
          <w:sz w:val="36"/>
          <w:szCs w:val="36"/>
        </w:rPr>
      </w:pPr>
    </w:p>
    <w:p w14:paraId="79B28C77" w14:textId="59FD27FF" w:rsidR="003F65C9" w:rsidRDefault="003F65C9" w:rsidP="003F65C9">
      <w:pPr>
        <w:jc w:val="center"/>
        <w:rPr>
          <w:rFonts w:ascii="Arial" w:hAnsi="Arial" w:cs="Arial"/>
          <w:b/>
          <w:color w:val="2F5496" w:themeColor="accent1" w:themeShade="BF"/>
          <w:sz w:val="56"/>
          <w:szCs w:val="56"/>
        </w:rPr>
      </w:pPr>
      <w:r>
        <w:rPr>
          <w:rFonts w:ascii="Arial" w:hAnsi="Arial" w:cs="Arial"/>
          <w:b/>
          <w:color w:val="2F5496" w:themeColor="accent1" w:themeShade="BF"/>
          <w:sz w:val="56"/>
          <w:szCs w:val="56"/>
        </w:rPr>
        <w:t>T</w:t>
      </w:r>
      <w:r>
        <w:rPr>
          <w:rFonts w:ascii="Arial" w:hAnsi="Arial" w:cs="Arial"/>
          <w:b/>
          <w:color w:val="2F5496" w:themeColor="accent1" w:themeShade="BF"/>
          <w:sz w:val="56"/>
          <w:szCs w:val="56"/>
        </w:rPr>
        <w:t>hank you for Using Gamebook!</w:t>
      </w:r>
    </w:p>
    <w:p w14:paraId="5FF43AF3" w14:textId="16BCB7C5" w:rsidR="003F65C9" w:rsidRDefault="003F65C9" w:rsidP="003F65C9">
      <w:pPr>
        <w:jc w:val="center"/>
        <w:rPr>
          <w:rFonts w:ascii="Arial" w:hAnsi="Arial" w:cs="Arial"/>
          <w:b/>
          <w:color w:val="2F5496" w:themeColor="accent1" w:themeShade="BF"/>
          <w:sz w:val="56"/>
          <w:szCs w:val="56"/>
        </w:rPr>
      </w:pPr>
      <w:r>
        <w:rPr>
          <w:rFonts w:ascii="Arial" w:hAnsi="Arial" w:cs="Arial"/>
          <w:b/>
          <w:color w:val="2F5496" w:themeColor="accent1" w:themeShade="BF"/>
          <w:sz w:val="56"/>
          <w:szCs w:val="56"/>
        </w:rPr>
        <w:t>We hope you enjoy!</w:t>
      </w:r>
    </w:p>
    <w:p w14:paraId="1F44C145" w14:textId="7ADFE073" w:rsidR="003F65C9" w:rsidRPr="00503358" w:rsidRDefault="003F65C9" w:rsidP="003F65C9">
      <w:pPr>
        <w:jc w:val="center"/>
        <w:rPr>
          <w:rFonts w:ascii="Arial" w:hAnsi="Arial" w:cs="Arial"/>
          <w:color w:val="000000" w:themeColor="text1"/>
          <w:sz w:val="36"/>
          <w:szCs w:val="36"/>
        </w:rPr>
      </w:pPr>
    </w:p>
    <w:sectPr w:rsidR="003F65C9" w:rsidRPr="00503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140A0"/>
    <w:multiLevelType w:val="hybridMultilevel"/>
    <w:tmpl w:val="61A0B6FE"/>
    <w:lvl w:ilvl="0" w:tplc="B5783EEC">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5281B"/>
    <w:multiLevelType w:val="hybridMultilevel"/>
    <w:tmpl w:val="1F4ADD8C"/>
    <w:lvl w:ilvl="0" w:tplc="11788A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65D19"/>
    <w:multiLevelType w:val="hybridMultilevel"/>
    <w:tmpl w:val="6A9C5B52"/>
    <w:lvl w:ilvl="0" w:tplc="20B2B384">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91699"/>
    <w:multiLevelType w:val="hybridMultilevel"/>
    <w:tmpl w:val="6D94460A"/>
    <w:lvl w:ilvl="0" w:tplc="B750FAC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F34A3"/>
    <w:multiLevelType w:val="hybridMultilevel"/>
    <w:tmpl w:val="61A0B6FE"/>
    <w:lvl w:ilvl="0" w:tplc="B5783EEC">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A52BE"/>
    <w:multiLevelType w:val="hybridMultilevel"/>
    <w:tmpl w:val="6A9C5B52"/>
    <w:lvl w:ilvl="0" w:tplc="20B2B384">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556E8"/>
    <w:multiLevelType w:val="hybridMultilevel"/>
    <w:tmpl w:val="5DD2A6C4"/>
    <w:lvl w:ilvl="0" w:tplc="48741E4A">
      <w:start w:val="1"/>
      <w:numFmt w:val="upperRoman"/>
      <w:lvlText w:val="%1."/>
      <w:lvlJc w:val="left"/>
      <w:pPr>
        <w:ind w:left="1440" w:hanging="10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F451D"/>
    <w:multiLevelType w:val="hybridMultilevel"/>
    <w:tmpl w:val="A290DC98"/>
    <w:lvl w:ilvl="0" w:tplc="9FA05B4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87836"/>
    <w:multiLevelType w:val="hybridMultilevel"/>
    <w:tmpl w:val="A62EE128"/>
    <w:lvl w:ilvl="0" w:tplc="ACB062E0">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56556D9"/>
    <w:multiLevelType w:val="hybridMultilevel"/>
    <w:tmpl w:val="6A9C5B52"/>
    <w:lvl w:ilvl="0" w:tplc="20B2B384">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A5533"/>
    <w:multiLevelType w:val="hybridMultilevel"/>
    <w:tmpl w:val="A290DC98"/>
    <w:lvl w:ilvl="0" w:tplc="9FA05B4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95573A"/>
    <w:multiLevelType w:val="hybridMultilevel"/>
    <w:tmpl w:val="6A9C5B52"/>
    <w:lvl w:ilvl="0" w:tplc="20B2B384">
      <w:start w:val="1"/>
      <w:numFmt w:val="lowerLetter"/>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FF3296"/>
    <w:multiLevelType w:val="hybridMultilevel"/>
    <w:tmpl w:val="E56CDB88"/>
    <w:lvl w:ilvl="0" w:tplc="1BC8348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8"/>
  </w:num>
  <w:num w:numId="5">
    <w:abstractNumId w:val="3"/>
  </w:num>
  <w:num w:numId="6">
    <w:abstractNumId w:val="1"/>
  </w:num>
  <w:num w:numId="7">
    <w:abstractNumId w:val="4"/>
  </w:num>
  <w:num w:numId="8">
    <w:abstractNumId w:val="0"/>
  </w:num>
  <w:num w:numId="9">
    <w:abstractNumId w:val="10"/>
  </w:num>
  <w:num w:numId="10">
    <w:abstractNumId w:val="11"/>
  </w:num>
  <w:num w:numId="11">
    <w:abstractNumId w:val="9"/>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87"/>
    <w:rsid w:val="003F65C9"/>
    <w:rsid w:val="004D5E03"/>
    <w:rsid w:val="00503358"/>
    <w:rsid w:val="005C00DE"/>
    <w:rsid w:val="00674AD7"/>
    <w:rsid w:val="006D3487"/>
    <w:rsid w:val="0079099A"/>
    <w:rsid w:val="0086284A"/>
    <w:rsid w:val="008B55D6"/>
    <w:rsid w:val="009E3F55"/>
    <w:rsid w:val="00D96E2B"/>
    <w:rsid w:val="00E11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1E0C4"/>
  <w15:chartTrackingRefBased/>
  <w15:docId w15:val="{83AD36B1-D67D-4391-90BC-7EFD58DE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2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Jarod Durkin</dc:creator>
  <cp:keywords/>
  <dc:description/>
  <cp:lastModifiedBy>Jarod Durkin</cp:lastModifiedBy>
  <cp:revision>6</cp:revision>
  <dcterms:created xsi:type="dcterms:W3CDTF">2019-05-30T21:11:00Z</dcterms:created>
  <dcterms:modified xsi:type="dcterms:W3CDTF">2019-06-06T19:30:00Z</dcterms:modified>
</cp:coreProperties>
</file>