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F90" w:rsidRPr="00622717" w:rsidRDefault="00702F90" w:rsidP="00FF72A1">
      <w:pPr>
        <w:pStyle w:val="1"/>
        <w:jc w:val="center"/>
        <w:rPr>
          <w:sz w:val="48"/>
        </w:rPr>
      </w:pPr>
      <w:r w:rsidRPr="00622717">
        <w:rPr>
          <w:rFonts w:hint="eastAsia"/>
          <w:sz w:val="48"/>
        </w:rPr>
        <w:t>2</w:t>
      </w:r>
      <w:r w:rsidRPr="00622717">
        <w:rPr>
          <w:sz w:val="48"/>
        </w:rPr>
        <w:t>017</w:t>
      </w:r>
      <w:r w:rsidRPr="00622717">
        <w:rPr>
          <w:rFonts w:hint="eastAsia"/>
          <w:sz w:val="48"/>
        </w:rPr>
        <w:t>年年终总结</w:t>
      </w:r>
    </w:p>
    <w:p w:rsidR="00A1499C" w:rsidRPr="00C11EB8" w:rsidRDefault="00A1499C" w:rsidP="00CD3A83">
      <w:pPr>
        <w:ind w:firstLine="420"/>
        <w:rPr>
          <w:sz w:val="24"/>
        </w:rPr>
      </w:pPr>
      <w:r w:rsidRPr="00C11EB8">
        <w:rPr>
          <w:rFonts w:hint="eastAsia"/>
          <w:sz w:val="24"/>
        </w:rPr>
        <w:t>2</w:t>
      </w:r>
      <w:r w:rsidRPr="00C11EB8">
        <w:rPr>
          <w:sz w:val="24"/>
        </w:rPr>
        <w:t>017</w:t>
      </w:r>
      <w:r w:rsidRPr="00C11EB8">
        <w:rPr>
          <w:rFonts w:hint="eastAsia"/>
          <w:sz w:val="24"/>
        </w:rPr>
        <w:t>，转瞬即逝。自入职到今天</w:t>
      </w:r>
      <w:r w:rsidR="00CD3A83" w:rsidRPr="00C11EB8">
        <w:rPr>
          <w:rFonts w:hint="eastAsia"/>
          <w:sz w:val="24"/>
        </w:rPr>
        <w:t>的</w:t>
      </w:r>
      <w:r w:rsidRPr="00C11EB8">
        <w:rPr>
          <w:rFonts w:hint="eastAsia"/>
          <w:sz w:val="24"/>
        </w:rPr>
        <w:t>3</w:t>
      </w:r>
      <w:r w:rsidRPr="00C11EB8">
        <w:rPr>
          <w:sz w:val="24"/>
        </w:rPr>
        <w:t>00</w:t>
      </w:r>
      <w:r w:rsidRPr="00C11EB8">
        <w:rPr>
          <w:rFonts w:hint="eastAsia"/>
          <w:sz w:val="24"/>
        </w:rPr>
        <w:t>多天时间里，</w:t>
      </w:r>
      <w:r w:rsidR="00CD3A83" w:rsidRPr="00C11EB8">
        <w:rPr>
          <w:rFonts w:hint="eastAsia"/>
          <w:sz w:val="24"/>
        </w:rPr>
        <w:t>我</w:t>
      </w:r>
      <w:r w:rsidRPr="00C11EB8">
        <w:rPr>
          <w:rFonts w:hint="eastAsia"/>
          <w:sz w:val="24"/>
        </w:rPr>
        <w:t>从一个</w:t>
      </w:r>
      <w:r w:rsidR="00CD3A83" w:rsidRPr="00C11EB8">
        <w:rPr>
          <w:rFonts w:hint="eastAsia"/>
          <w:sz w:val="24"/>
        </w:rPr>
        <w:t>与山谷素未蒙面的陌生人，到山谷大家庭中的一员，这3</w:t>
      </w:r>
      <w:r w:rsidR="00CD3A83" w:rsidRPr="00C11EB8">
        <w:rPr>
          <w:sz w:val="24"/>
        </w:rPr>
        <w:t>00</w:t>
      </w:r>
      <w:r w:rsidR="00CD3A83" w:rsidRPr="00C11EB8">
        <w:rPr>
          <w:rFonts w:hint="eastAsia"/>
          <w:sz w:val="24"/>
        </w:rPr>
        <w:t>多天的</w:t>
      </w:r>
      <w:r w:rsidR="004A6EA9" w:rsidRPr="00C11EB8">
        <w:rPr>
          <w:rFonts w:hint="eastAsia"/>
          <w:sz w:val="24"/>
        </w:rPr>
        <w:t>经历</w:t>
      </w:r>
      <w:r w:rsidR="00CD3A83" w:rsidRPr="00C11EB8">
        <w:rPr>
          <w:rFonts w:hint="eastAsia"/>
          <w:sz w:val="24"/>
        </w:rPr>
        <w:t>，很多很多都值得总结，有工作，有学习，也有个人收获与进步。</w:t>
      </w:r>
    </w:p>
    <w:p w:rsidR="00CD3A83" w:rsidRPr="00C11EB8" w:rsidRDefault="00CD3A83" w:rsidP="00CD3A83">
      <w:pPr>
        <w:ind w:firstLine="420"/>
        <w:rPr>
          <w:sz w:val="24"/>
        </w:rPr>
      </w:pPr>
      <w:r w:rsidRPr="00C11EB8">
        <w:rPr>
          <w:rFonts w:hint="eastAsia"/>
          <w:sz w:val="24"/>
        </w:rPr>
        <w:t>2</w:t>
      </w:r>
      <w:r w:rsidRPr="00C11EB8">
        <w:rPr>
          <w:sz w:val="24"/>
        </w:rPr>
        <w:t>017</w:t>
      </w:r>
      <w:r w:rsidRPr="00C11EB8">
        <w:rPr>
          <w:rFonts w:hint="eastAsia"/>
          <w:sz w:val="24"/>
        </w:rPr>
        <w:t>年2月2</w:t>
      </w:r>
      <w:r w:rsidRPr="00C11EB8">
        <w:rPr>
          <w:sz w:val="24"/>
        </w:rPr>
        <w:t>3</w:t>
      </w:r>
      <w:r w:rsidRPr="00C11EB8">
        <w:rPr>
          <w:rFonts w:hint="eastAsia"/>
          <w:sz w:val="24"/>
        </w:rPr>
        <w:t>日是我入职的第一天。</w:t>
      </w:r>
      <w:r w:rsidR="004A6EA9" w:rsidRPr="00C11EB8">
        <w:rPr>
          <w:rFonts w:hint="eastAsia"/>
          <w:sz w:val="24"/>
        </w:rPr>
        <w:t>工作伊始，我便接手了新郑市人民检察院的项目。在与销售经理一同前往客户单位做过简单接触后，便正式开始了该项目实施与推进工作。通过与客户沟通、交流，发现客户及该单位的工作</w:t>
      </w:r>
      <w:r w:rsidR="008E066A" w:rsidRPr="00C11EB8">
        <w:rPr>
          <w:rFonts w:hint="eastAsia"/>
          <w:sz w:val="24"/>
        </w:rPr>
        <w:t>效率都非常之快，与之前印象中的事业单位风貌有着本子上的差别，也让我对整个</w:t>
      </w:r>
      <w:r w:rsidR="000E0C9C" w:rsidRPr="00C11EB8">
        <w:rPr>
          <w:rFonts w:hint="eastAsia"/>
          <w:sz w:val="24"/>
        </w:rPr>
        <w:t>行业</w:t>
      </w:r>
      <w:r w:rsidR="008E066A" w:rsidRPr="00C11EB8">
        <w:rPr>
          <w:rFonts w:hint="eastAsia"/>
          <w:sz w:val="24"/>
        </w:rPr>
        <w:t>好感加分不少。</w:t>
      </w:r>
    </w:p>
    <w:p w:rsidR="008E066A" w:rsidRPr="00C11EB8" w:rsidRDefault="000E0C9C" w:rsidP="00CD3A83">
      <w:pPr>
        <w:ind w:firstLine="420"/>
        <w:rPr>
          <w:sz w:val="24"/>
        </w:rPr>
      </w:pPr>
      <w:r w:rsidRPr="00C11EB8">
        <w:rPr>
          <w:rFonts w:hint="eastAsia"/>
          <w:sz w:val="24"/>
        </w:rPr>
        <w:t>万事怕认真！在项目的实施过程中，发现客户的</w:t>
      </w:r>
      <w:r w:rsidR="005B2DCF" w:rsidRPr="00C11EB8">
        <w:rPr>
          <w:rFonts w:hint="eastAsia"/>
          <w:sz w:val="24"/>
        </w:rPr>
        <w:t>一把手</w:t>
      </w:r>
      <w:r w:rsidRPr="00C11EB8">
        <w:rPr>
          <w:rFonts w:hint="eastAsia"/>
          <w:sz w:val="24"/>
        </w:rPr>
        <w:t>领导就属于特别认真的人，和技术科负责人及需求沟通人员的工作交流中，不</w:t>
      </w:r>
      <w:r w:rsidR="00774472" w:rsidRPr="00C11EB8">
        <w:rPr>
          <w:rFonts w:hint="eastAsia"/>
          <w:sz w:val="24"/>
        </w:rPr>
        <w:t>断</w:t>
      </w:r>
      <w:r w:rsidRPr="00C11EB8">
        <w:rPr>
          <w:rFonts w:hint="eastAsia"/>
          <w:sz w:val="24"/>
        </w:rPr>
        <w:t>传递</w:t>
      </w:r>
      <w:r w:rsidR="005B2DCF" w:rsidRPr="00C11EB8">
        <w:rPr>
          <w:rFonts w:hint="eastAsia"/>
          <w:sz w:val="24"/>
        </w:rPr>
        <w:t>一把手</w:t>
      </w:r>
      <w:r w:rsidRPr="00C11EB8">
        <w:rPr>
          <w:rFonts w:hint="eastAsia"/>
          <w:sz w:val="24"/>
        </w:rPr>
        <w:t>领导</w:t>
      </w:r>
      <w:r w:rsidR="005B2DCF" w:rsidRPr="00C11EB8">
        <w:rPr>
          <w:rFonts w:hint="eastAsia"/>
          <w:sz w:val="24"/>
        </w:rPr>
        <w:t>的</w:t>
      </w:r>
      <w:r w:rsidRPr="00C11EB8">
        <w:rPr>
          <w:rFonts w:hint="eastAsia"/>
          <w:sz w:val="24"/>
        </w:rPr>
        <w:t>功能需求和改进意见。</w:t>
      </w:r>
      <w:r w:rsidR="0085185E">
        <w:rPr>
          <w:rFonts w:hint="eastAsia"/>
          <w:sz w:val="24"/>
        </w:rPr>
        <w:t>我</w:t>
      </w:r>
      <w:r w:rsidRPr="00C11EB8">
        <w:rPr>
          <w:rFonts w:hint="eastAsia"/>
          <w:sz w:val="24"/>
        </w:rPr>
        <w:t>当时刚刚入职</w:t>
      </w:r>
      <w:r w:rsidR="00520766">
        <w:rPr>
          <w:rFonts w:hint="eastAsia"/>
          <w:sz w:val="24"/>
        </w:rPr>
        <w:t>，对</w:t>
      </w:r>
      <w:r w:rsidR="0085185E">
        <w:rPr>
          <w:rFonts w:hint="eastAsia"/>
          <w:sz w:val="24"/>
        </w:rPr>
        <w:t>检查系统和</w:t>
      </w:r>
      <w:r w:rsidR="00520766">
        <w:rPr>
          <w:rFonts w:hint="eastAsia"/>
          <w:sz w:val="24"/>
        </w:rPr>
        <w:t>公司开发平台并不了解</w:t>
      </w:r>
      <w:r w:rsidR="0085185E">
        <w:rPr>
          <w:rFonts w:hint="eastAsia"/>
          <w:sz w:val="24"/>
        </w:rPr>
        <w:t>，这对我来说</w:t>
      </w:r>
      <w:r w:rsidRPr="00C11EB8">
        <w:rPr>
          <w:rFonts w:hint="eastAsia"/>
          <w:sz w:val="24"/>
        </w:rPr>
        <w:t>是</w:t>
      </w:r>
      <w:r w:rsidR="0085185E">
        <w:rPr>
          <w:rFonts w:hint="eastAsia"/>
          <w:sz w:val="24"/>
        </w:rPr>
        <w:t>个</w:t>
      </w:r>
      <w:r w:rsidRPr="00C11EB8">
        <w:rPr>
          <w:rFonts w:hint="eastAsia"/>
          <w:sz w:val="24"/>
        </w:rPr>
        <w:t>不小的挑战，在冷静的</w:t>
      </w:r>
      <w:r w:rsidR="00D345A6" w:rsidRPr="00C11EB8">
        <w:rPr>
          <w:rFonts w:hint="eastAsia"/>
          <w:sz w:val="24"/>
        </w:rPr>
        <w:t>考虑</w:t>
      </w:r>
      <w:r w:rsidRPr="00C11EB8">
        <w:rPr>
          <w:rFonts w:hint="eastAsia"/>
          <w:sz w:val="24"/>
        </w:rPr>
        <w:t>了客户的各项需求和意见后，我没有抱怨</w:t>
      </w:r>
      <w:r w:rsidR="00BD64DE" w:rsidRPr="00C11EB8">
        <w:rPr>
          <w:rFonts w:hint="eastAsia"/>
          <w:sz w:val="24"/>
        </w:rPr>
        <w:t>和</w:t>
      </w:r>
      <w:r w:rsidR="005B2DCF" w:rsidRPr="00C11EB8">
        <w:rPr>
          <w:rFonts w:hint="eastAsia"/>
          <w:sz w:val="24"/>
        </w:rPr>
        <w:t>拒绝</w:t>
      </w:r>
      <w:r w:rsidRPr="00C11EB8">
        <w:rPr>
          <w:rFonts w:hint="eastAsia"/>
          <w:sz w:val="24"/>
        </w:rPr>
        <w:t>，因为客户的需求都</w:t>
      </w:r>
      <w:r w:rsidR="0085185E">
        <w:rPr>
          <w:rFonts w:hint="eastAsia"/>
          <w:sz w:val="24"/>
        </w:rPr>
        <w:t>在</w:t>
      </w:r>
      <w:r w:rsidR="00BD64DE" w:rsidRPr="00C11EB8">
        <w:rPr>
          <w:rFonts w:hint="eastAsia"/>
          <w:sz w:val="24"/>
        </w:rPr>
        <w:t>合理</w:t>
      </w:r>
      <w:r w:rsidR="0085185E">
        <w:rPr>
          <w:rFonts w:hint="eastAsia"/>
          <w:sz w:val="24"/>
        </w:rPr>
        <w:t>范围内</w:t>
      </w:r>
      <w:r w:rsidR="00BD64DE" w:rsidRPr="00C11EB8">
        <w:rPr>
          <w:rFonts w:hint="eastAsia"/>
          <w:sz w:val="24"/>
        </w:rPr>
        <w:t>，且符合现实环境和条件。比如说：通知公告阅读量统计，检察文化专栏，工作动态发布，以及考勤和报表系统，这些功能对于微型办公系统来说都是非常实用的功能</w:t>
      </w:r>
      <w:r w:rsidR="0085185E">
        <w:rPr>
          <w:rFonts w:hint="eastAsia"/>
          <w:sz w:val="24"/>
        </w:rPr>
        <w:t>。</w:t>
      </w:r>
      <w:r w:rsidR="00BD64DE" w:rsidRPr="00C11EB8">
        <w:rPr>
          <w:rFonts w:hint="eastAsia"/>
          <w:sz w:val="24"/>
        </w:rPr>
        <w:t>但是，由于我们的检务通</w:t>
      </w:r>
      <w:r w:rsidR="00774472" w:rsidRPr="00C11EB8">
        <w:rPr>
          <w:rFonts w:hint="eastAsia"/>
          <w:sz w:val="24"/>
        </w:rPr>
        <w:t>刚刚</w:t>
      </w:r>
      <w:r w:rsidR="00BD64DE" w:rsidRPr="00C11EB8">
        <w:rPr>
          <w:rFonts w:hint="eastAsia"/>
          <w:sz w:val="24"/>
        </w:rPr>
        <w:t>发布</w:t>
      </w:r>
      <w:r w:rsidR="00774472" w:rsidRPr="00C11EB8">
        <w:rPr>
          <w:rFonts w:hint="eastAsia"/>
          <w:sz w:val="24"/>
        </w:rPr>
        <w:t>不久</w:t>
      </w:r>
      <w:r w:rsidR="00BD64DE" w:rsidRPr="00C11EB8">
        <w:rPr>
          <w:rFonts w:hint="eastAsia"/>
          <w:sz w:val="24"/>
        </w:rPr>
        <w:t>，只有省院在用，而省院的用户并没有提出这些需求，这就造成了</w:t>
      </w:r>
      <w:r w:rsidR="00D345A6" w:rsidRPr="00C11EB8">
        <w:rPr>
          <w:rFonts w:hint="eastAsia"/>
          <w:sz w:val="24"/>
        </w:rPr>
        <w:t>检务通</w:t>
      </w:r>
      <w:r w:rsidR="00BD64DE" w:rsidRPr="00C11EB8">
        <w:rPr>
          <w:rFonts w:hint="eastAsia"/>
          <w:sz w:val="24"/>
        </w:rPr>
        <w:t>功能上空白区域。</w:t>
      </w:r>
    </w:p>
    <w:p w:rsidR="00BD64DE" w:rsidRPr="00C11EB8" w:rsidRDefault="00D345A6" w:rsidP="00CD3A83">
      <w:pPr>
        <w:ind w:firstLine="420"/>
        <w:rPr>
          <w:sz w:val="24"/>
        </w:rPr>
      </w:pPr>
      <w:r w:rsidRPr="00C11EB8">
        <w:rPr>
          <w:rFonts w:hint="eastAsia"/>
          <w:sz w:val="24"/>
        </w:rPr>
        <w:t>综合分析</w:t>
      </w:r>
      <w:r w:rsidR="001E4851" w:rsidRPr="00C11EB8">
        <w:rPr>
          <w:rFonts w:hint="eastAsia"/>
          <w:sz w:val="24"/>
        </w:rPr>
        <w:t>了客户需求</w:t>
      </w:r>
      <w:r w:rsidR="005B2DCF" w:rsidRPr="00C11EB8">
        <w:rPr>
          <w:rFonts w:hint="eastAsia"/>
          <w:sz w:val="24"/>
        </w:rPr>
        <w:t>、</w:t>
      </w:r>
      <w:r w:rsidR="001E4851" w:rsidRPr="00C11EB8">
        <w:rPr>
          <w:rFonts w:hint="eastAsia"/>
          <w:sz w:val="24"/>
        </w:rPr>
        <w:t>工作</w:t>
      </w:r>
      <w:r w:rsidR="005B2DCF" w:rsidRPr="00C11EB8">
        <w:rPr>
          <w:rFonts w:hint="eastAsia"/>
          <w:sz w:val="24"/>
        </w:rPr>
        <w:t>量</w:t>
      </w:r>
      <w:r w:rsidR="001E4851" w:rsidRPr="00C11EB8">
        <w:rPr>
          <w:rFonts w:hint="eastAsia"/>
          <w:sz w:val="24"/>
        </w:rPr>
        <w:t>及个人能力后，我</w:t>
      </w:r>
      <w:r w:rsidR="005B2DCF" w:rsidRPr="00C11EB8">
        <w:rPr>
          <w:rFonts w:hint="eastAsia"/>
          <w:sz w:val="24"/>
        </w:rPr>
        <w:t>一边虚心向身边的同事请教专业知识</w:t>
      </w:r>
      <w:r w:rsidR="0085185E">
        <w:rPr>
          <w:rFonts w:hint="eastAsia"/>
          <w:sz w:val="24"/>
        </w:rPr>
        <w:t>，一遍加快熟悉公司的开发平台</w:t>
      </w:r>
      <w:r w:rsidR="005B2DCF" w:rsidRPr="00C11EB8">
        <w:rPr>
          <w:rFonts w:hint="eastAsia"/>
          <w:sz w:val="24"/>
        </w:rPr>
        <w:t>结构，同时充分利用工作时间和可以利用的个人时间</w:t>
      </w:r>
      <w:r w:rsidR="0085185E">
        <w:rPr>
          <w:rFonts w:hint="eastAsia"/>
          <w:sz w:val="24"/>
        </w:rPr>
        <w:t>。</w:t>
      </w:r>
      <w:r w:rsidR="005B2DCF" w:rsidRPr="00C11EB8">
        <w:rPr>
          <w:rFonts w:hint="eastAsia"/>
          <w:sz w:val="24"/>
        </w:rPr>
        <w:t>最终，在2</w:t>
      </w:r>
      <w:r w:rsidR="005B2DCF" w:rsidRPr="00C11EB8">
        <w:rPr>
          <w:sz w:val="24"/>
        </w:rPr>
        <w:t>017</w:t>
      </w:r>
      <w:r w:rsidR="005B2DCF" w:rsidRPr="00C11EB8">
        <w:rPr>
          <w:rFonts w:hint="eastAsia"/>
          <w:sz w:val="24"/>
        </w:rPr>
        <w:t>年的最后一个月与客户达成一致协议，并签订合</w:t>
      </w:r>
      <w:r w:rsidR="005B2DCF" w:rsidRPr="00C11EB8">
        <w:rPr>
          <w:rFonts w:hint="eastAsia"/>
          <w:sz w:val="24"/>
        </w:rPr>
        <w:lastRenderedPageBreak/>
        <w:t>同。</w:t>
      </w:r>
    </w:p>
    <w:p w:rsidR="00FF72A1" w:rsidRPr="00C11EB8" w:rsidRDefault="00B21F2F" w:rsidP="00774472">
      <w:pPr>
        <w:ind w:firstLine="420"/>
        <w:rPr>
          <w:sz w:val="24"/>
        </w:rPr>
      </w:pPr>
      <w:r w:rsidRPr="00C11EB8">
        <w:rPr>
          <w:rFonts w:hint="eastAsia"/>
          <w:sz w:val="24"/>
        </w:rPr>
        <w:t>新郑这个项目中途曾经一度夭折。但是想到自己的责任，还有客户的殷切期望，我还是默默的坚持下来，销售经理的沟通与协调</w:t>
      </w:r>
      <w:r w:rsidR="00FF72A1" w:rsidRPr="00C11EB8">
        <w:rPr>
          <w:rFonts w:hint="eastAsia"/>
          <w:sz w:val="24"/>
        </w:rPr>
        <w:t>也起到了至关重要的作用，经过大家的共同努力和协作，才使得这个项目的圆满落幕。截止到目前，所有检务通项目中，启用功能模块、</w:t>
      </w:r>
      <w:r w:rsidR="00774472" w:rsidRPr="00C11EB8">
        <w:rPr>
          <w:rFonts w:hint="eastAsia"/>
          <w:sz w:val="24"/>
        </w:rPr>
        <w:t>发文数量、</w:t>
      </w:r>
      <w:r w:rsidR="00FF72A1" w:rsidRPr="00C11EB8">
        <w:rPr>
          <w:rFonts w:hint="eastAsia"/>
          <w:sz w:val="24"/>
        </w:rPr>
        <w:t>日登陆人数、日签到人数等指标中，新郑检务通</w:t>
      </w:r>
      <w:r w:rsidR="00353080" w:rsidRPr="00C11EB8">
        <w:rPr>
          <w:rFonts w:hint="eastAsia"/>
          <w:sz w:val="24"/>
        </w:rPr>
        <w:t>项目都处在一个相对领先的位置</w:t>
      </w:r>
      <w:r w:rsidR="00774472" w:rsidRPr="00C11EB8">
        <w:rPr>
          <w:rFonts w:hint="eastAsia"/>
          <w:sz w:val="24"/>
        </w:rPr>
        <w:t>。新郑市人民检察院更是依托我们的检务通平台实现了行政流程的无纸化流转</w:t>
      </w:r>
      <w:r w:rsidR="00622717" w:rsidRPr="00C11EB8">
        <w:rPr>
          <w:rFonts w:hint="eastAsia"/>
          <w:sz w:val="24"/>
        </w:rPr>
        <w:t>、</w:t>
      </w:r>
      <w:r w:rsidR="00774472" w:rsidRPr="00C11EB8">
        <w:rPr>
          <w:rFonts w:hint="eastAsia"/>
          <w:sz w:val="24"/>
        </w:rPr>
        <w:t>所有干警每日手机签到</w:t>
      </w:r>
      <w:r w:rsidR="00622717" w:rsidRPr="00C11EB8">
        <w:rPr>
          <w:rFonts w:hint="eastAsia"/>
          <w:sz w:val="24"/>
        </w:rPr>
        <w:t>、</w:t>
      </w:r>
      <w:r w:rsidR="00774472" w:rsidRPr="00C11EB8">
        <w:rPr>
          <w:rFonts w:hint="eastAsia"/>
          <w:sz w:val="24"/>
        </w:rPr>
        <w:t>签到情况实时汇总及通告</w:t>
      </w:r>
      <w:r w:rsidR="00622717" w:rsidRPr="00C11EB8">
        <w:rPr>
          <w:rFonts w:hint="eastAsia"/>
          <w:sz w:val="24"/>
        </w:rPr>
        <w:t>、通知公告</w:t>
      </w:r>
      <w:r w:rsidR="00774472" w:rsidRPr="00C11EB8">
        <w:rPr>
          <w:rFonts w:hint="eastAsia"/>
          <w:sz w:val="24"/>
        </w:rPr>
        <w:t>无纸化发布等等一系列信息化改进和建设工作</w:t>
      </w:r>
      <w:r w:rsidR="00353080" w:rsidRPr="00C11EB8">
        <w:rPr>
          <w:rFonts w:hint="eastAsia"/>
          <w:sz w:val="24"/>
        </w:rPr>
        <w:t>。通过这个项目，我个人也增加了不少软件研发方面的专业知识及对检察系统业务的了解，这对今后的工作起到了非常积极的作用。</w:t>
      </w:r>
    </w:p>
    <w:p w:rsidR="00353080" w:rsidRPr="00C11EB8" w:rsidRDefault="002B0770" w:rsidP="00FF72A1">
      <w:pPr>
        <w:ind w:firstLine="420"/>
        <w:rPr>
          <w:sz w:val="24"/>
        </w:rPr>
      </w:pPr>
      <w:r w:rsidRPr="00C11EB8">
        <w:rPr>
          <w:rFonts w:hint="eastAsia"/>
          <w:sz w:val="24"/>
        </w:rPr>
        <w:t>综上所述，在整个检察系统</w:t>
      </w:r>
      <w:r w:rsidR="00B0169B" w:rsidRPr="00C11EB8">
        <w:rPr>
          <w:rFonts w:hint="eastAsia"/>
          <w:sz w:val="24"/>
        </w:rPr>
        <w:t>的</w:t>
      </w:r>
      <w:r w:rsidRPr="00C11EB8">
        <w:rPr>
          <w:rFonts w:hint="eastAsia"/>
          <w:sz w:val="24"/>
        </w:rPr>
        <w:t>软件及信息化建设</w:t>
      </w:r>
      <w:r w:rsidR="00B0169B" w:rsidRPr="00C11EB8">
        <w:rPr>
          <w:rFonts w:hint="eastAsia"/>
          <w:sz w:val="24"/>
        </w:rPr>
        <w:t>方面</w:t>
      </w:r>
      <w:r w:rsidRPr="00C11EB8">
        <w:rPr>
          <w:rFonts w:hint="eastAsia"/>
          <w:sz w:val="24"/>
        </w:rPr>
        <w:t>，我们还有不少潜在的客户群体和软件功能需求可以深入挖掘。产品的改善和迭代离不开用户和需求，检务通作为我们业务比重较大的项目，承担了管理人员</w:t>
      </w:r>
      <w:r w:rsidR="00B0169B" w:rsidRPr="00C11EB8">
        <w:rPr>
          <w:rFonts w:hint="eastAsia"/>
          <w:sz w:val="24"/>
        </w:rPr>
        <w:t>与</w:t>
      </w:r>
      <w:r w:rsidRPr="00C11EB8">
        <w:rPr>
          <w:rFonts w:hint="eastAsia"/>
          <w:sz w:val="24"/>
        </w:rPr>
        <w:t>大</w:t>
      </w:r>
      <w:r w:rsidR="00B0169B" w:rsidRPr="00C11EB8">
        <w:rPr>
          <w:rFonts w:hint="eastAsia"/>
          <w:sz w:val="24"/>
        </w:rPr>
        <w:t>部分“家人”</w:t>
      </w:r>
      <w:r w:rsidRPr="00C11EB8">
        <w:rPr>
          <w:rFonts w:hint="eastAsia"/>
          <w:sz w:val="24"/>
        </w:rPr>
        <w:t>的期望</w:t>
      </w:r>
      <w:r w:rsidR="00B0169B" w:rsidRPr="00C11EB8">
        <w:rPr>
          <w:rFonts w:hint="eastAsia"/>
          <w:sz w:val="24"/>
        </w:rPr>
        <w:t>。如何让检务通在2</w:t>
      </w:r>
      <w:r w:rsidR="00B0169B" w:rsidRPr="00C11EB8">
        <w:rPr>
          <w:sz w:val="24"/>
        </w:rPr>
        <w:t>018</w:t>
      </w:r>
      <w:r w:rsidR="00B0169B" w:rsidRPr="00C11EB8">
        <w:rPr>
          <w:rFonts w:hint="eastAsia"/>
          <w:sz w:val="24"/>
        </w:rPr>
        <w:t>年走的更好，这值得我们去深入思考。（钉钉模式及同类竞品有不少我们学习地方）</w:t>
      </w:r>
    </w:p>
    <w:p w:rsidR="00B0169B" w:rsidRPr="00C11EB8" w:rsidRDefault="009564F4" w:rsidP="00FF72A1">
      <w:pPr>
        <w:ind w:firstLine="420"/>
        <w:rPr>
          <w:sz w:val="24"/>
        </w:rPr>
      </w:pPr>
      <w:r w:rsidRPr="00C11EB8">
        <w:rPr>
          <w:rFonts w:hint="eastAsia"/>
          <w:sz w:val="24"/>
        </w:rPr>
        <w:t>但是，目前的检务通项目还存在很多问题：如功能过于单一与传统化</w:t>
      </w:r>
      <w:r w:rsidR="007248A8" w:rsidRPr="00C11EB8">
        <w:rPr>
          <w:rFonts w:hint="eastAsia"/>
          <w:sz w:val="24"/>
        </w:rPr>
        <w:t>、</w:t>
      </w:r>
      <w:r w:rsidRPr="00C11EB8">
        <w:rPr>
          <w:rFonts w:hint="eastAsia"/>
          <w:sz w:val="24"/>
        </w:rPr>
        <w:t>缺乏亮点</w:t>
      </w:r>
      <w:r w:rsidR="007248A8" w:rsidRPr="00C11EB8">
        <w:rPr>
          <w:rFonts w:hint="eastAsia"/>
          <w:sz w:val="24"/>
        </w:rPr>
        <w:t>、</w:t>
      </w:r>
      <w:r w:rsidRPr="00C11EB8">
        <w:rPr>
          <w:rFonts w:hint="eastAsia"/>
          <w:sz w:val="24"/>
        </w:rPr>
        <w:t>界面与技术相对落后</w:t>
      </w:r>
      <w:r w:rsidR="007248A8" w:rsidRPr="00C11EB8">
        <w:rPr>
          <w:rFonts w:hint="eastAsia"/>
          <w:sz w:val="24"/>
        </w:rPr>
        <w:t>、</w:t>
      </w:r>
      <w:r w:rsidRPr="00C11EB8">
        <w:rPr>
          <w:rFonts w:hint="eastAsia"/>
          <w:sz w:val="24"/>
        </w:rPr>
        <w:t>用户流量低</w:t>
      </w:r>
      <w:r w:rsidR="007248A8" w:rsidRPr="00C11EB8">
        <w:rPr>
          <w:rFonts w:hint="eastAsia"/>
          <w:sz w:val="24"/>
        </w:rPr>
        <w:t>、</w:t>
      </w:r>
      <w:r w:rsidRPr="00C11EB8">
        <w:rPr>
          <w:rFonts w:hint="eastAsia"/>
          <w:sz w:val="24"/>
        </w:rPr>
        <w:t>服务器端的并发、平衡与优化等方面都有值得完善与改进的地方。在这个高铁思维的大环境下，不克服这些问题，检务通就无法与其他竞品公平竞争，更无法飞速发展。</w:t>
      </w:r>
    </w:p>
    <w:p w:rsidR="007248A8" w:rsidRPr="00C11EB8" w:rsidRDefault="007248A8" w:rsidP="00FF72A1">
      <w:pPr>
        <w:ind w:firstLine="420"/>
        <w:rPr>
          <w:sz w:val="24"/>
        </w:rPr>
      </w:pPr>
      <w:r w:rsidRPr="00C11EB8">
        <w:rPr>
          <w:rFonts w:hint="eastAsia"/>
          <w:sz w:val="24"/>
        </w:rPr>
        <w:t>2</w:t>
      </w:r>
      <w:r w:rsidRPr="00C11EB8">
        <w:rPr>
          <w:sz w:val="24"/>
        </w:rPr>
        <w:t>018</w:t>
      </w:r>
      <w:r w:rsidRPr="00C11EB8">
        <w:rPr>
          <w:rFonts w:hint="eastAsia"/>
          <w:sz w:val="24"/>
        </w:rPr>
        <w:t>，看起来和过年的一年只有一个阿拉伯数字的区别，甚至连日常的工作内容和计划都不会有太大的变化。但是，按照2</w:t>
      </w:r>
      <w:r w:rsidRPr="00C11EB8">
        <w:rPr>
          <w:sz w:val="24"/>
        </w:rPr>
        <w:t>017</w:t>
      </w:r>
      <w:r w:rsidRPr="00C11EB8">
        <w:rPr>
          <w:rFonts w:hint="eastAsia"/>
          <w:sz w:val="24"/>
        </w:rPr>
        <w:t>年的工作方式和计划重来一遍，我们的2</w:t>
      </w:r>
      <w:r w:rsidRPr="00C11EB8">
        <w:rPr>
          <w:sz w:val="24"/>
        </w:rPr>
        <w:t>018</w:t>
      </w:r>
      <w:r w:rsidRPr="00C11EB8">
        <w:rPr>
          <w:rFonts w:hint="eastAsia"/>
          <w:sz w:val="24"/>
        </w:rPr>
        <w:t>是可以准确预测的。我们需要的是本质上的改变，改变过去的</w:t>
      </w:r>
      <w:r w:rsidRPr="00C11EB8">
        <w:rPr>
          <w:rFonts w:hint="eastAsia"/>
          <w:sz w:val="24"/>
        </w:rPr>
        <w:lastRenderedPageBreak/>
        <w:t>工作思维方式，改变过去的工作计划，加上我们每一个“家人”辛勤努力和默默付出，这样的2</w:t>
      </w:r>
      <w:r w:rsidRPr="00C11EB8">
        <w:rPr>
          <w:sz w:val="24"/>
        </w:rPr>
        <w:t>018</w:t>
      </w:r>
      <w:r w:rsidRPr="00C11EB8">
        <w:rPr>
          <w:rFonts w:hint="eastAsia"/>
          <w:sz w:val="24"/>
        </w:rPr>
        <w:t>才是我</w:t>
      </w:r>
      <w:r w:rsidR="00622717" w:rsidRPr="00C11EB8">
        <w:rPr>
          <w:rFonts w:hint="eastAsia"/>
          <w:sz w:val="24"/>
        </w:rPr>
        <w:t>们所</w:t>
      </w:r>
      <w:r w:rsidRPr="00C11EB8">
        <w:rPr>
          <w:rFonts w:hint="eastAsia"/>
          <w:sz w:val="24"/>
        </w:rPr>
        <w:t>期待的。</w:t>
      </w:r>
    </w:p>
    <w:p w:rsidR="007248A8" w:rsidRPr="00C11EB8" w:rsidRDefault="00E12951" w:rsidP="00E12951">
      <w:pPr>
        <w:rPr>
          <w:sz w:val="24"/>
        </w:rPr>
      </w:pPr>
      <w:r w:rsidRPr="00C11EB8">
        <w:rPr>
          <w:sz w:val="24"/>
        </w:rPr>
        <w:tab/>
      </w:r>
      <w:r w:rsidRPr="00C11EB8">
        <w:rPr>
          <w:rFonts w:hint="eastAsia"/>
          <w:sz w:val="24"/>
        </w:rPr>
        <w:t>以下内容属个人观点：</w:t>
      </w:r>
    </w:p>
    <w:p w:rsidR="00E12951" w:rsidRPr="00C11EB8" w:rsidRDefault="00E12951" w:rsidP="00E12951">
      <w:pPr>
        <w:rPr>
          <w:sz w:val="24"/>
        </w:rPr>
      </w:pPr>
      <w:r w:rsidRPr="00C11EB8">
        <w:rPr>
          <w:sz w:val="24"/>
        </w:rPr>
        <w:tab/>
      </w:r>
      <w:r w:rsidRPr="00C11EB8">
        <w:rPr>
          <w:rFonts w:hint="eastAsia"/>
          <w:sz w:val="24"/>
        </w:rPr>
        <w:t>我觉的检务通在2</w:t>
      </w:r>
      <w:r w:rsidRPr="00C11EB8">
        <w:rPr>
          <w:sz w:val="24"/>
        </w:rPr>
        <w:t>018</w:t>
      </w:r>
      <w:r w:rsidRPr="00C11EB8">
        <w:rPr>
          <w:rFonts w:hint="eastAsia"/>
          <w:sz w:val="24"/>
        </w:rPr>
        <w:t>年的主要</w:t>
      </w:r>
      <w:r w:rsidR="00622717" w:rsidRPr="00C11EB8">
        <w:rPr>
          <w:rFonts w:hint="eastAsia"/>
          <w:sz w:val="24"/>
        </w:rPr>
        <w:t>目标</w:t>
      </w:r>
      <w:r w:rsidRPr="00C11EB8">
        <w:rPr>
          <w:rFonts w:hint="eastAsia"/>
          <w:sz w:val="24"/>
        </w:rPr>
        <w:t>是：学习。学习客户的工作方式和思维习惯，学习一个标准产品的更新和迭代，学习竞品的市场操作方法及手段。</w:t>
      </w:r>
    </w:p>
    <w:p w:rsidR="006B0101" w:rsidRPr="00C11EB8" w:rsidRDefault="00E12951" w:rsidP="00E12951">
      <w:pPr>
        <w:rPr>
          <w:sz w:val="24"/>
        </w:rPr>
      </w:pPr>
      <w:r w:rsidRPr="00C11EB8">
        <w:rPr>
          <w:sz w:val="24"/>
        </w:rPr>
        <w:tab/>
      </w:r>
      <w:r w:rsidRPr="00C11EB8">
        <w:rPr>
          <w:rFonts w:hint="eastAsia"/>
          <w:sz w:val="24"/>
        </w:rPr>
        <w:t>首先从客户出发，客户</w:t>
      </w:r>
      <w:r w:rsidR="003C0648" w:rsidRPr="00C11EB8">
        <w:rPr>
          <w:rFonts w:hint="eastAsia"/>
          <w:sz w:val="24"/>
        </w:rPr>
        <w:t>即</w:t>
      </w:r>
      <w:r w:rsidRPr="00C11EB8">
        <w:rPr>
          <w:rFonts w:hint="eastAsia"/>
          <w:sz w:val="24"/>
        </w:rPr>
        <w:t>用户，是给我提需求的人，这在产品的完善中属至关重要的角色，我们不能掉以轻心、</w:t>
      </w:r>
      <w:r w:rsidR="00E037E8" w:rsidRPr="00C11EB8">
        <w:rPr>
          <w:rFonts w:hint="eastAsia"/>
          <w:sz w:val="24"/>
        </w:rPr>
        <w:t>更不能</w:t>
      </w:r>
      <w:r w:rsidRPr="00C11EB8">
        <w:rPr>
          <w:rFonts w:hint="eastAsia"/>
          <w:sz w:val="24"/>
        </w:rPr>
        <w:t>敷衍行事。放大这些需求和意见，</w:t>
      </w:r>
      <w:r w:rsidR="003F07FA" w:rsidRPr="00C11EB8">
        <w:rPr>
          <w:rFonts w:hint="eastAsia"/>
          <w:sz w:val="24"/>
        </w:rPr>
        <w:t>提炼分析后</w:t>
      </w:r>
      <w:r w:rsidRPr="00C11EB8">
        <w:rPr>
          <w:rFonts w:hint="eastAsia"/>
          <w:sz w:val="24"/>
        </w:rPr>
        <w:t>合理</w:t>
      </w:r>
      <w:r w:rsidR="003F07FA" w:rsidRPr="00C11EB8">
        <w:rPr>
          <w:rFonts w:hint="eastAsia"/>
          <w:sz w:val="24"/>
        </w:rPr>
        <w:t>的</w:t>
      </w:r>
      <w:r w:rsidRPr="00C11EB8">
        <w:rPr>
          <w:rFonts w:hint="eastAsia"/>
          <w:sz w:val="24"/>
        </w:rPr>
        <w:t>融入产品</w:t>
      </w:r>
      <w:r w:rsidR="003C0648" w:rsidRPr="00C11EB8">
        <w:rPr>
          <w:rFonts w:hint="eastAsia"/>
          <w:sz w:val="24"/>
        </w:rPr>
        <w:t>中</w:t>
      </w:r>
      <w:r w:rsidRPr="00C11EB8">
        <w:rPr>
          <w:rFonts w:hint="eastAsia"/>
          <w:sz w:val="24"/>
        </w:rPr>
        <w:t>。</w:t>
      </w:r>
    </w:p>
    <w:p w:rsidR="008F61BB" w:rsidRPr="00C11EB8" w:rsidRDefault="006B0101" w:rsidP="00E12951">
      <w:pPr>
        <w:rPr>
          <w:sz w:val="24"/>
        </w:rPr>
      </w:pPr>
      <w:r w:rsidRPr="00C11EB8">
        <w:rPr>
          <w:sz w:val="24"/>
        </w:rPr>
        <w:tab/>
      </w:r>
      <w:r w:rsidRPr="00C11EB8">
        <w:rPr>
          <w:rFonts w:hint="eastAsia"/>
          <w:sz w:val="24"/>
        </w:rPr>
        <w:t>其次，我们应当跳出原有的思维模式，深入了解产品的完善法则。遵循这个通用法则</w:t>
      </w:r>
      <w:r w:rsidR="003F07FA" w:rsidRPr="00C11EB8">
        <w:rPr>
          <w:rFonts w:hint="eastAsia"/>
          <w:sz w:val="24"/>
        </w:rPr>
        <w:t>的</w:t>
      </w:r>
      <w:r w:rsidRPr="00C11EB8">
        <w:rPr>
          <w:rFonts w:hint="eastAsia"/>
          <w:sz w:val="24"/>
        </w:rPr>
        <w:t>前提下，调动所有资源</w:t>
      </w:r>
      <w:r w:rsidR="003F07FA" w:rsidRPr="00C11EB8">
        <w:rPr>
          <w:rFonts w:hint="eastAsia"/>
          <w:sz w:val="24"/>
        </w:rPr>
        <w:t>来打造我们的产品。</w:t>
      </w:r>
      <w:r w:rsidR="008D55E9" w:rsidRPr="008D55E9">
        <w:rPr>
          <w:rFonts w:hint="eastAsia"/>
          <w:b/>
          <w:color w:val="FF0000"/>
          <w:sz w:val="24"/>
        </w:rPr>
        <w:t>能者上、平者让、庸者下！</w:t>
      </w:r>
    </w:p>
    <w:p w:rsidR="00705987" w:rsidRPr="00C11EB8" w:rsidRDefault="003F07FA" w:rsidP="003F07FA">
      <w:pPr>
        <w:ind w:firstLine="420"/>
        <w:rPr>
          <w:sz w:val="24"/>
        </w:rPr>
      </w:pPr>
      <w:r w:rsidRPr="00C11EB8">
        <w:rPr>
          <w:rFonts w:hint="eastAsia"/>
          <w:sz w:val="24"/>
        </w:rPr>
        <w:t>最后</w:t>
      </w:r>
      <w:r w:rsidR="008F61BB" w:rsidRPr="00C11EB8">
        <w:rPr>
          <w:rFonts w:hint="eastAsia"/>
          <w:sz w:val="24"/>
        </w:rPr>
        <w:t>，</w:t>
      </w:r>
      <w:r w:rsidRPr="00C11EB8">
        <w:rPr>
          <w:rFonts w:hint="eastAsia"/>
          <w:sz w:val="24"/>
        </w:rPr>
        <w:t>阿里</w:t>
      </w:r>
      <w:r w:rsidR="008F61BB" w:rsidRPr="00C11EB8">
        <w:rPr>
          <w:rFonts w:hint="eastAsia"/>
          <w:sz w:val="24"/>
        </w:rPr>
        <w:t>钉钉</w:t>
      </w:r>
      <w:r w:rsidRPr="00C11EB8">
        <w:rPr>
          <w:rFonts w:hint="eastAsia"/>
          <w:sz w:val="24"/>
        </w:rPr>
        <w:t>作为检务通的主要竞品也是我们要必须了解的</w:t>
      </w:r>
      <w:r w:rsidR="008F61BB" w:rsidRPr="00C11EB8">
        <w:rPr>
          <w:rFonts w:hint="eastAsia"/>
          <w:sz w:val="24"/>
        </w:rPr>
        <w:t>。不了解对手</w:t>
      </w:r>
      <w:r w:rsidR="006B0101" w:rsidRPr="00C11EB8">
        <w:rPr>
          <w:rFonts w:hint="eastAsia"/>
          <w:sz w:val="24"/>
        </w:rPr>
        <w:t>又如何战胜对手呢？</w:t>
      </w:r>
    </w:p>
    <w:p w:rsidR="008F61BB" w:rsidRPr="00C11EB8" w:rsidRDefault="003F07FA" w:rsidP="003F07FA">
      <w:pPr>
        <w:ind w:firstLine="420"/>
        <w:rPr>
          <w:sz w:val="24"/>
        </w:rPr>
      </w:pPr>
      <w:r w:rsidRPr="00C11EB8">
        <w:rPr>
          <w:rFonts w:hint="eastAsia"/>
          <w:sz w:val="24"/>
        </w:rPr>
        <w:t>在去漯河市检察院出差的过程中看到，钉钉的大幅宣传海报</w:t>
      </w:r>
      <w:bookmarkStart w:id="0" w:name="_GoBack"/>
      <w:bookmarkEnd w:id="0"/>
      <w:r w:rsidRPr="00C11EB8">
        <w:rPr>
          <w:rFonts w:hint="eastAsia"/>
          <w:sz w:val="24"/>
        </w:rPr>
        <w:t>就悬挂于联通公司的电梯间。我们现在</w:t>
      </w:r>
      <w:r w:rsidR="00705987" w:rsidRPr="00C11EB8">
        <w:rPr>
          <w:rFonts w:hint="eastAsia"/>
          <w:sz w:val="24"/>
        </w:rPr>
        <w:t>还</w:t>
      </w:r>
      <w:r w:rsidRPr="00C11EB8">
        <w:rPr>
          <w:rFonts w:hint="eastAsia"/>
          <w:sz w:val="24"/>
        </w:rPr>
        <w:t>没有任何</w:t>
      </w:r>
      <w:r w:rsidR="00705987" w:rsidRPr="00C11EB8">
        <w:rPr>
          <w:rFonts w:hint="eastAsia"/>
          <w:sz w:val="24"/>
        </w:rPr>
        <w:t>物理上</w:t>
      </w:r>
      <w:r w:rsidRPr="00C11EB8">
        <w:rPr>
          <w:rFonts w:hint="eastAsia"/>
          <w:sz w:val="24"/>
        </w:rPr>
        <w:t>宣传途径，仅仅是通过用户体验向外辐射，而大批的用户根本没有深入</w:t>
      </w:r>
      <w:r w:rsidR="00705987" w:rsidRPr="00C11EB8">
        <w:rPr>
          <w:rFonts w:hint="eastAsia"/>
          <w:sz w:val="24"/>
        </w:rPr>
        <w:t>使用</w:t>
      </w:r>
      <w:r w:rsidRPr="00C11EB8">
        <w:rPr>
          <w:rFonts w:hint="eastAsia"/>
          <w:sz w:val="24"/>
        </w:rPr>
        <w:t>，用户体验较差又羁绊了</w:t>
      </w:r>
      <w:r w:rsidR="00705987" w:rsidRPr="00C11EB8">
        <w:rPr>
          <w:rFonts w:hint="eastAsia"/>
          <w:sz w:val="24"/>
        </w:rPr>
        <w:t>第一批用户的对外辐射途径。驻马店正阳县检察院的赵检，在项目实施初期</w:t>
      </w:r>
      <w:r w:rsidR="00DA3C74" w:rsidRPr="00C11EB8">
        <w:rPr>
          <w:rFonts w:hint="eastAsia"/>
          <w:sz w:val="24"/>
        </w:rPr>
        <w:t>，</w:t>
      </w:r>
      <w:r w:rsidR="00705987" w:rsidRPr="00C11EB8">
        <w:rPr>
          <w:rFonts w:hint="eastAsia"/>
          <w:sz w:val="24"/>
        </w:rPr>
        <w:t>曾两次带领团队到兄弟单位考察</w:t>
      </w:r>
      <w:r w:rsidR="00DA3C74" w:rsidRPr="00C11EB8">
        <w:rPr>
          <w:rFonts w:hint="eastAsia"/>
          <w:sz w:val="24"/>
        </w:rPr>
        <w:t>，调研</w:t>
      </w:r>
      <w:r w:rsidR="00705987" w:rsidRPr="00C11EB8">
        <w:rPr>
          <w:rFonts w:hint="eastAsia"/>
          <w:sz w:val="24"/>
        </w:rPr>
        <w:t>我们的检务通情况，我相信我们所有人员都能猜到他的考察结果是什么！</w:t>
      </w:r>
    </w:p>
    <w:p w:rsidR="00705987" w:rsidRPr="00C11EB8" w:rsidRDefault="00705987" w:rsidP="00180486">
      <w:pPr>
        <w:ind w:firstLine="420"/>
        <w:rPr>
          <w:sz w:val="24"/>
        </w:rPr>
      </w:pPr>
      <w:r w:rsidRPr="00C11EB8">
        <w:rPr>
          <w:rFonts w:hint="eastAsia"/>
          <w:sz w:val="24"/>
        </w:rPr>
        <w:t>如果说2</w:t>
      </w:r>
      <w:r w:rsidRPr="00C11EB8">
        <w:rPr>
          <w:sz w:val="24"/>
        </w:rPr>
        <w:t>017</w:t>
      </w:r>
      <w:r w:rsidRPr="00C11EB8">
        <w:rPr>
          <w:rFonts w:hint="eastAsia"/>
          <w:sz w:val="24"/>
        </w:rPr>
        <w:t>年我们有优势，那我们有没有把这个优势的作用发挥出来，2</w:t>
      </w:r>
      <w:r w:rsidRPr="00C11EB8">
        <w:rPr>
          <w:sz w:val="24"/>
        </w:rPr>
        <w:t>018</w:t>
      </w:r>
      <w:r w:rsidRPr="00C11EB8">
        <w:rPr>
          <w:rFonts w:hint="eastAsia"/>
          <w:sz w:val="24"/>
        </w:rPr>
        <w:t>我们还有这个优势吗，还能继续让它发挥作用吗，这值得我们再次思考。</w:t>
      </w:r>
    </w:p>
    <w:p w:rsidR="00705987" w:rsidRPr="00C11EB8" w:rsidRDefault="00DA3C74" w:rsidP="00DA3C74">
      <w:pPr>
        <w:rPr>
          <w:sz w:val="24"/>
        </w:rPr>
      </w:pPr>
      <w:r w:rsidRPr="00C11EB8">
        <w:rPr>
          <w:sz w:val="24"/>
        </w:rPr>
        <w:tab/>
      </w:r>
      <w:r w:rsidRPr="00C11EB8">
        <w:rPr>
          <w:rFonts w:hint="eastAsia"/>
          <w:sz w:val="24"/>
        </w:rPr>
        <w:t>第一次写的建议，只是针对我们小范围存在的问题写了一些建议，简单点说就是日常工作中的方法问题。不能回避，这些问题影响着我们每天的工作及氛围，</w:t>
      </w:r>
      <w:r w:rsidRPr="00C11EB8">
        <w:rPr>
          <w:rFonts w:hint="eastAsia"/>
          <w:sz w:val="24"/>
        </w:rPr>
        <w:lastRenderedPageBreak/>
        <w:t>更重要的是这些小问题的处理方式会对</w:t>
      </w:r>
      <w:r w:rsidR="005F6C93" w:rsidRPr="00C11EB8">
        <w:rPr>
          <w:rFonts w:hint="eastAsia"/>
          <w:sz w:val="24"/>
        </w:rPr>
        <w:t>基层</w:t>
      </w:r>
      <w:r w:rsidRPr="00C11EB8">
        <w:rPr>
          <w:rFonts w:hint="eastAsia"/>
          <w:sz w:val="24"/>
        </w:rPr>
        <w:t>人员传递一种信号，</w:t>
      </w:r>
      <w:r w:rsidR="005F6C93" w:rsidRPr="00C11EB8">
        <w:rPr>
          <w:rFonts w:hint="eastAsia"/>
          <w:sz w:val="24"/>
        </w:rPr>
        <w:t>没有人对这些问题给予解释的情况下，就会各自理解自己的看法，进而传递出一些负面信息而造成不必要影响。</w:t>
      </w:r>
    </w:p>
    <w:p w:rsidR="005F6C93" w:rsidRPr="00C11EB8" w:rsidRDefault="005F6C93" w:rsidP="00DA3C74">
      <w:pPr>
        <w:rPr>
          <w:sz w:val="24"/>
        </w:rPr>
      </w:pPr>
      <w:r w:rsidRPr="00C11EB8">
        <w:rPr>
          <w:sz w:val="24"/>
        </w:rPr>
        <w:tab/>
      </w:r>
      <w:r w:rsidRPr="00C11EB8">
        <w:rPr>
          <w:rFonts w:hint="eastAsia"/>
          <w:sz w:val="24"/>
        </w:rPr>
        <w:t>管理，每个人都有自己的看法和理解。不同的生活和环境造就不同的世界观</w:t>
      </w:r>
      <w:r w:rsidR="00180486" w:rsidRPr="00C11EB8">
        <w:rPr>
          <w:rFonts w:hint="eastAsia"/>
          <w:sz w:val="24"/>
        </w:rPr>
        <w:t>和处事方式</w:t>
      </w:r>
      <w:r w:rsidRPr="00C11EB8">
        <w:rPr>
          <w:rFonts w:hint="eastAsia"/>
          <w:sz w:val="24"/>
        </w:rPr>
        <w:t>，对</w:t>
      </w:r>
      <w:r w:rsidR="0058324F" w:rsidRPr="00C11EB8">
        <w:rPr>
          <w:rFonts w:hint="eastAsia"/>
          <w:sz w:val="24"/>
        </w:rPr>
        <w:t>事物</w:t>
      </w:r>
      <w:r w:rsidRPr="00C11EB8">
        <w:rPr>
          <w:rFonts w:hint="eastAsia"/>
          <w:sz w:val="24"/>
        </w:rPr>
        <w:t>会有不同的理解</w:t>
      </w:r>
      <w:r w:rsidR="0058324F" w:rsidRPr="00C11EB8">
        <w:rPr>
          <w:rFonts w:hint="eastAsia"/>
          <w:sz w:val="24"/>
        </w:rPr>
        <w:t>和认知。</w:t>
      </w:r>
      <w:r w:rsidR="00180486" w:rsidRPr="00C11EB8">
        <w:rPr>
          <w:rFonts w:hint="eastAsia"/>
          <w:sz w:val="24"/>
        </w:rPr>
        <w:t>大目标一致即可，</w:t>
      </w:r>
      <w:r w:rsidR="0058324F" w:rsidRPr="00C11EB8">
        <w:rPr>
          <w:rFonts w:hint="eastAsia"/>
          <w:sz w:val="24"/>
        </w:rPr>
        <w:t>大目标即思想，如果不能做到思想</w:t>
      </w:r>
      <w:r w:rsidR="00180486" w:rsidRPr="00C11EB8">
        <w:rPr>
          <w:rFonts w:hint="eastAsia"/>
          <w:sz w:val="24"/>
        </w:rPr>
        <w:t>上</w:t>
      </w:r>
      <w:r w:rsidR="0058324F" w:rsidRPr="00C11EB8">
        <w:rPr>
          <w:rFonts w:hint="eastAsia"/>
          <w:sz w:val="24"/>
        </w:rPr>
        <w:t>的统一，工作中</w:t>
      </w:r>
      <w:r w:rsidR="00180486" w:rsidRPr="00C11EB8">
        <w:rPr>
          <w:rFonts w:hint="eastAsia"/>
          <w:sz w:val="24"/>
        </w:rPr>
        <w:t>就会不断反映出各种问题</w:t>
      </w:r>
      <w:r w:rsidR="0058324F" w:rsidRPr="00C11EB8">
        <w:rPr>
          <w:rFonts w:hint="eastAsia"/>
          <w:sz w:val="24"/>
        </w:rPr>
        <w:t>，</w:t>
      </w:r>
      <w:r w:rsidR="00180486" w:rsidRPr="00C11EB8">
        <w:rPr>
          <w:rFonts w:hint="eastAsia"/>
          <w:sz w:val="24"/>
        </w:rPr>
        <w:t>这些问题多多少少都会对日常工作造成影响，</w:t>
      </w:r>
      <w:r w:rsidR="0058324F" w:rsidRPr="00C11EB8">
        <w:rPr>
          <w:rFonts w:hint="eastAsia"/>
          <w:sz w:val="24"/>
        </w:rPr>
        <w:t>忽略这些影响势必会造成诸多的不稳定因素，为管理埋下隐患。</w:t>
      </w:r>
    </w:p>
    <w:p w:rsidR="0058324F" w:rsidRPr="00C11EB8" w:rsidRDefault="00BE6136" w:rsidP="0058324F">
      <w:pPr>
        <w:ind w:firstLine="420"/>
        <w:rPr>
          <w:sz w:val="24"/>
        </w:rPr>
      </w:pPr>
      <w:r w:rsidRPr="00C11EB8">
        <w:rPr>
          <w:rFonts w:hint="eastAsia"/>
          <w:sz w:val="24"/>
        </w:rPr>
        <w:t>希望我们的</w:t>
      </w:r>
      <w:r w:rsidR="009C0ECD" w:rsidRPr="00C11EB8">
        <w:rPr>
          <w:rFonts w:hint="eastAsia"/>
          <w:sz w:val="24"/>
        </w:rPr>
        <w:t>2</w:t>
      </w:r>
      <w:r w:rsidR="009C0ECD" w:rsidRPr="00C11EB8">
        <w:rPr>
          <w:sz w:val="24"/>
        </w:rPr>
        <w:t>018</w:t>
      </w:r>
      <w:r w:rsidR="009C0ECD" w:rsidRPr="00C11EB8">
        <w:rPr>
          <w:rFonts w:hint="eastAsia"/>
          <w:sz w:val="24"/>
        </w:rPr>
        <w:t>，</w:t>
      </w:r>
      <w:r w:rsidRPr="00C11EB8">
        <w:rPr>
          <w:rFonts w:hint="eastAsia"/>
          <w:sz w:val="24"/>
        </w:rPr>
        <w:t>从统一</w:t>
      </w:r>
      <w:r w:rsidR="0058324F" w:rsidRPr="00C11EB8">
        <w:rPr>
          <w:rFonts w:hint="eastAsia"/>
          <w:sz w:val="24"/>
        </w:rPr>
        <w:t>思想</w:t>
      </w:r>
      <w:r w:rsidRPr="00C11EB8">
        <w:rPr>
          <w:rFonts w:hint="eastAsia"/>
          <w:sz w:val="24"/>
        </w:rPr>
        <w:t>开始，从细节入手，从每日的工作内容入手，能够做到主动性管理，而不使用写工作日志、周报、每周工作计划这些被动手段。</w:t>
      </w:r>
    </w:p>
    <w:p w:rsidR="00BE6136" w:rsidRPr="00C11EB8" w:rsidRDefault="00BE6136" w:rsidP="0045070A">
      <w:pPr>
        <w:ind w:firstLine="420"/>
        <w:rPr>
          <w:sz w:val="24"/>
        </w:rPr>
      </w:pPr>
      <w:r w:rsidRPr="00C11EB8">
        <w:rPr>
          <w:rFonts w:hint="eastAsia"/>
          <w:sz w:val="24"/>
        </w:rPr>
        <w:t>曾经，听过一个关于打工皇帝的段子。时任微软中国总裁的唐骏，</w:t>
      </w:r>
      <w:r w:rsidR="00180486" w:rsidRPr="00C11EB8">
        <w:rPr>
          <w:rFonts w:hint="eastAsia"/>
          <w:sz w:val="24"/>
        </w:rPr>
        <w:t>当时的中国区域，大概是1</w:t>
      </w:r>
      <w:r w:rsidR="00180486" w:rsidRPr="00C11EB8">
        <w:rPr>
          <w:sz w:val="24"/>
        </w:rPr>
        <w:t>500</w:t>
      </w:r>
      <w:r w:rsidR="00180486" w:rsidRPr="00C11EB8">
        <w:rPr>
          <w:rFonts w:hint="eastAsia"/>
          <w:sz w:val="24"/>
        </w:rPr>
        <w:t>人左右，唐骏的</w:t>
      </w:r>
      <w:r w:rsidRPr="00C11EB8">
        <w:rPr>
          <w:rFonts w:hint="eastAsia"/>
          <w:sz w:val="24"/>
        </w:rPr>
        <w:t>管理内容之广可以脑补</w:t>
      </w:r>
      <w:r w:rsidR="0045070A" w:rsidRPr="00C11EB8">
        <w:rPr>
          <w:rFonts w:hint="eastAsia"/>
          <w:sz w:val="24"/>
        </w:rPr>
        <w:t>。某一天下班较晚，电梯间里遇到一个基层员工，</w:t>
      </w:r>
      <w:r w:rsidRPr="00C11EB8">
        <w:rPr>
          <w:rFonts w:hint="eastAsia"/>
          <w:sz w:val="24"/>
        </w:rPr>
        <w:t>但是</w:t>
      </w:r>
      <w:r w:rsidR="0045070A" w:rsidRPr="00C11EB8">
        <w:rPr>
          <w:rFonts w:hint="eastAsia"/>
          <w:sz w:val="24"/>
        </w:rPr>
        <w:t>就在电梯间的短短数分钟内，</w:t>
      </w:r>
      <w:r w:rsidRPr="00C11EB8">
        <w:rPr>
          <w:rFonts w:hint="eastAsia"/>
          <w:sz w:val="24"/>
        </w:rPr>
        <w:t>他能在准确无误的</w:t>
      </w:r>
      <w:r w:rsidR="0045070A" w:rsidRPr="00C11EB8">
        <w:rPr>
          <w:rFonts w:hint="eastAsia"/>
          <w:sz w:val="24"/>
        </w:rPr>
        <w:t>唤出这个基层员工英文名字，并将这名员工关联到</w:t>
      </w:r>
      <w:r w:rsidR="00180486" w:rsidRPr="00C11EB8">
        <w:rPr>
          <w:rFonts w:hint="eastAsia"/>
          <w:sz w:val="24"/>
        </w:rPr>
        <w:t>具体</w:t>
      </w:r>
      <w:r w:rsidR="0045070A" w:rsidRPr="00C11EB8">
        <w:rPr>
          <w:rFonts w:hint="eastAsia"/>
          <w:sz w:val="24"/>
        </w:rPr>
        <w:t>项目和项目中的角色，当然这些并不是通过询问完成的。</w:t>
      </w:r>
    </w:p>
    <w:p w:rsidR="005F6C93" w:rsidRPr="00C11EB8" w:rsidRDefault="00EE157A" w:rsidP="00622717">
      <w:pPr>
        <w:ind w:firstLine="420"/>
        <w:rPr>
          <w:sz w:val="24"/>
        </w:rPr>
      </w:pPr>
      <w:r w:rsidRPr="00C11EB8">
        <w:rPr>
          <w:rFonts w:hint="eastAsia"/>
          <w:sz w:val="24"/>
        </w:rPr>
        <w:t>要说的还有很多，但是总结起来只有一句话：2</w:t>
      </w:r>
      <w:r w:rsidRPr="00C11EB8">
        <w:rPr>
          <w:sz w:val="24"/>
        </w:rPr>
        <w:t>018</w:t>
      </w:r>
      <w:r w:rsidRPr="00C11EB8">
        <w:rPr>
          <w:rFonts w:hint="eastAsia"/>
          <w:sz w:val="24"/>
        </w:rPr>
        <w:t>，让我们一起撸起袖子，加油干吧。</w:t>
      </w:r>
    </w:p>
    <w:p w:rsidR="00EE157A" w:rsidRPr="00C11EB8" w:rsidRDefault="00EE157A" w:rsidP="00622717">
      <w:pPr>
        <w:ind w:firstLine="420"/>
        <w:rPr>
          <w:sz w:val="24"/>
        </w:rPr>
      </w:pPr>
    </w:p>
    <w:p w:rsidR="00EE157A" w:rsidRPr="00C11EB8" w:rsidRDefault="00EE157A" w:rsidP="00622717">
      <w:pPr>
        <w:ind w:firstLine="420"/>
        <w:rPr>
          <w:sz w:val="24"/>
        </w:rPr>
      </w:pPr>
      <w:r w:rsidRPr="00C11EB8">
        <w:rPr>
          <w:rFonts w:hint="eastAsia"/>
          <w:sz w:val="24"/>
        </w:rPr>
        <w:t>最后附上几张图片（新郑和省院检务通的S</w:t>
      </w:r>
      <w:r w:rsidRPr="00C11EB8">
        <w:rPr>
          <w:sz w:val="24"/>
        </w:rPr>
        <w:t>VN</w:t>
      </w:r>
      <w:r w:rsidRPr="00C11EB8">
        <w:rPr>
          <w:rFonts w:hint="eastAsia"/>
          <w:sz w:val="24"/>
        </w:rPr>
        <w:t>日志）：</w:t>
      </w:r>
    </w:p>
    <w:p w:rsidR="00EE157A" w:rsidRDefault="00EE157A" w:rsidP="00EE157A">
      <w:pPr>
        <w:ind w:firstLine="420"/>
        <w:jc w:val="center"/>
        <w:rPr>
          <w:sz w:val="24"/>
        </w:rPr>
      </w:pPr>
      <w:r>
        <w:rPr>
          <w:rFonts w:hint="eastAsia"/>
          <w:noProof/>
          <w:sz w:val="24"/>
        </w:rPr>
        <w:lastRenderedPageBreak/>
        <w:drawing>
          <wp:inline distT="0" distB="0" distL="0" distR="0">
            <wp:extent cx="5274310" cy="4352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n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352925"/>
                    </a:xfrm>
                    <a:prstGeom prst="rect">
                      <a:avLst/>
                    </a:prstGeom>
                  </pic:spPr>
                </pic:pic>
              </a:graphicData>
            </a:graphic>
          </wp:inline>
        </w:drawing>
      </w:r>
    </w:p>
    <w:p w:rsidR="00EE157A" w:rsidRDefault="00EE157A" w:rsidP="00EE157A">
      <w:pPr>
        <w:ind w:firstLine="420"/>
        <w:jc w:val="center"/>
        <w:rPr>
          <w:sz w:val="24"/>
        </w:rPr>
      </w:pPr>
      <w:r>
        <w:rPr>
          <w:rFonts w:hint="eastAsia"/>
          <w:sz w:val="24"/>
        </w:rPr>
        <w:t>新郑市人民检察院检务通S</w:t>
      </w:r>
      <w:r>
        <w:rPr>
          <w:sz w:val="24"/>
        </w:rPr>
        <w:t>VN</w:t>
      </w:r>
      <w:r>
        <w:rPr>
          <w:rFonts w:hint="eastAsia"/>
          <w:sz w:val="24"/>
        </w:rPr>
        <w:t>日志</w:t>
      </w:r>
    </w:p>
    <w:p w:rsidR="00EE157A" w:rsidRDefault="00EE157A" w:rsidP="00EE157A">
      <w:pPr>
        <w:ind w:firstLine="420"/>
        <w:jc w:val="center"/>
        <w:rPr>
          <w:sz w:val="24"/>
        </w:rPr>
      </w:pPr>
      <w:r>
        <w:rPr>
          <w:rFonts w:hint="eastAsia"/>
          <w:noProof/>
          <w:sz w:val="24"/>
        </w:rPr>
        <w:lastRenderedPageBreak/>
        <w:drawing>
          <wp:inline distT="0" distB="0" distL="0" distR="0">
            <wp:extent cx="5274310" cy="40316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n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031615"/>
                    </a:xfrm>
                    <a:prstGeom prst="rect">
                      <a:avLst/>
                    </a:prstGeom>
                  </pic:spPr>
                </pic:pic>
              </a:graphicData>
            </a:graphic>
          </wp:inline>
        </w:drawing>
      </w:r>
    </w:p>
    <w:p w:rsidR="00EE157A" w:rsidRDefault="00EE157A" w:rsidP="00EE157A">
      <w:pPr>
        <w:ind w:firstLine="420"/>
        <w:jc w:val="center"/>
        <w:rPr>
          <w:sz w:val="24"/>
        </w:rPr>
      </w:pPr>
      <w:r>
        <w:rPr>
          <w:rFonts w:hint="eastAsia"/>
          <w:noProof/>
          <w:sz w:val="24"/>
        </w:rPr>
        <w:drawing>
          <wp:inline distT="0" distB="0" distL="0" distR="0">
            <wp:extent cx="5274310" cy="40227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n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022725"/>
                    </a:xfrm>
                    <a:prstGeom prst="rect">
                      <a:avLst/>
                    </a:prstGeom>
                  </pic:spPr>
                </pic:pic>
              </a:graphicData>
            </a:graphic>
          </wp:inline>
        </w:drawing>
      </w:r>
    </w:p>
    <w:p w:rsidR="00EE157A" w:rsidRDefault="00EE157A" w:rsidP="00EE157A">
      <w:pPr>
        <w:ind w:firstLine="420"/>
        <w:jc w:val="center"/>
        <w:rPr>
          <w:sz w:val="24"/>
        </w:rPr>
      </w:pPr>
      <w:r>
        <w:rPr>
          <w:rFonts w:hint="eastAsia"/>
          <w:noProof/>
          <w:sz w:val="24"/>
        </w:rPr>
        <w:lastRenderedPageBreak/>
        <w:drawing>
          <wp:inline distT="0" distB="0" distL="0" distR="0">
            <wp:extent cx="5274310" cy="39865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n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986530"/>
                    </a:xfrm>
                    <a:prstGeom prst="rect">
                      <a:avLst/>
                    </a:prstGeom>
                  </pic:spPr>
                </pic:pic>
              </a:graphicData>
            </a:graphic>
          </wp:inline>
        </w:drawing>
      </w:r>
    </w:p>
    <w:p w:rsidR="00EE157A" w:rsidRPr="00EE157A" w:rsidRDefault="00EE157A" w:rsidP="00EE157A">
      <w:pPr>
        <w:ind w:firstLine="420"/>
        <w:jc w:val="center"/>
        <w:rPr>
          <w:sz w:val="24"/>
        </w:rPr>
      </w:pPr>
      <w:r>
        <w:rPr>
          <w:rFonts w:hint="eastAsia"/>
          <w:sz w:val="24"/>
        </w:rPr>
        <w:t>河南省人民检察院检务通S</w:t>
      </w:r>
      <w:r>
        <w:rPr>
          <w:sz w:val="24"/>
        </w:rPr>
        <w:t>VN</w:t>
      </w:r>
      <w:r>
        <w:rPr>
          <w:rFonts w:hint="eastAsia"/>
          <w:sz w:val="24"/>
        </w:rPr>
        <w:t>日志</w:t>
      </w:r>
    </w:p>
    <w:sectPr w:rsidR="00EE157A" w:rsidRPr="00EE1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0CF" w:rsidRDefault="00DF00CF" w:rsidP="008D55E9">
      <w:r>
        <w:separator/>
      </w:r>
    </w:p>
  </w:endnote>
  <w:endnote w:type="continuationSeparator" w:id="0">
    <w:p w:rsidR="00DF00CF" w:rsidRDefault="00DF00CF" w:rsidP="008D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0CF" w:rsidRDefault="00DF00CF" w:rsidP="008D55E9">
      <w:r>
        <w:separator/>
      </w:r>
    </w:p>
  </w:footnote>
  <w:footnote w:type="continuationSeparator" w:id="0">
    <w:p w:rsidR="00DF00CF" w:rsidRDefault="00DF00CF" w:rsidP="008D5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337"/>
    <w:multiLevelType w:val="hybridMultilevel"/>
    <w:tmpl w:val="C9D6A1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24186B"/>
    <w:multiLevelType w:val="hybridMultilevel"/>
    <w:tmpl w:val="DED6355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EB"/>
    <w:rsid w:val="000A26AE"/>
    <w:rsid w:val="000A687B"/>
    <w:rsid w:val="000E0C9C"/>
    <w:rsid w:val="00180486"/>
    <w:rsid w:val="001C2923"/>
    <w:rsid w:val="001D30DA"/>
    <w:rsid w:val="001E4851"/>
    <w:rsid w:val="002B0770"/>
    <w:rsid w:val="002E7BA4"/>
    <w:rsid w:val="002F645A"/>
    <w:rsid w:val="00310AA1"/>
    <w:rsid w:val="00353080"/>
    <w:rsid w:val="003C0648"/>
    <w:rsid w:val="003F07FA"/>
    <w:rsid w:val="0045070A"/>
    <w:rsid w:val="004A6EA9"/>
    <w:rsid w:val="00520766"/>
    <w:rsid w:val="0056563A"/>
    <w:rsid w:val="0058324F"/>
    <w:rsid w:val="005B2DCF"/>
    <w:rsid w:val="005F6C93"/>
    <w:rsid w:val="00622717"/>
    <w:rsid w:val="006B0101"/>
    <w:rsid w:val="00702F90"/>
    <w:rsid w:val="00705987"/>
    <w:rsid w:val="007248A8"/>
    <w:rsid w:val="00774472"/>
    <w:rsid w:val="00834683"/>
    <w:rsid w:val="0085185E"/>
    <w:rsid w:val="008D55E9"/>
    <w:rsid w:val="008E066A"/>
    <w:rsid w:val="008F61BB"/>
    <w:rsid w:val="009564F4"/>
    <w:rsid w:val="00975574"/>
    <w:rsid w:val="009C0ECD"/>
    <w:rsid w:val="00A1499C"/>
    <w:rsid w:val="00A66ED2"/>
    <w:rsid w:val="00B0169B"/>
    <w:rsid w:val="00B21F2F"/>
    <w:rsid w:val="00B86EEB"/>
    <w:rsid w:val="00BA16D2"/>
    <w:rsid w:val="00BD2633"/>
    <w:rsid w:val="00BD64DE"/>
    <w:rsid w:val="00BE6136"/>
    <w:rsid w:val="00C11EB8"/>
    <w:rsid w:val="00C21876"/>
    <w:rsid w:val="00CD3A83"/>
    <w:rsid w:val="00D345A6"/>
    <w:rsid w:val="00DA3C74"/>
    <w:rsid w:val="00DF00CF"/>
    <w:rsid w:val="00E037E8"/>
    <w:rsid w:val="00E12951"/>
    <w:rsid w:val="00EE157A"/>
    <w:rsid w:val="00FF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E8B3C"/>
  <w15:chartTrackingRefBased/>
  <w15:docId w15:val="{E5385D6B-4C3A-4AC2-9781-6E5F7835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72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574"/>
    <w:pPr>
      <w:ind w:firstLineChars="200" w:firstLine="420"/>
    </w:pPr>
  </w:style>
  <w:style w:type="character" w:customStyle="1" w:styleId="10">
    <w:name w:val="标题 1 字符"/>
    <w:basedOn w:val="a0"/>
    <w:link w:val="1"/>
    <w:uiPriority w:val="9"/>
    <w:rsid w:val="00FF72A1"/>
    <w:rPr>
      <w:b/>
      <w:bCs/>
      <w:kern w:val="44"/>
      <w:sz w:val="44"/>
      <w:szCs w:val="44"/>
    </w:rPr>
  </w:style>
  <w:style w:type="paragraph" w:styleId="a4">
    <w:name w:val="header"/>
    <w:basedOn w:val="a"/>
    <w:link w:val="a5"/>
    <w:uiPriority w:val="99"/>
    <w:unhideWhenUsed/>
    <w:rsid w:val="008D55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55E9"/>
    <w:rPr>
      <w:sz w:val="18"/>
      <w:szCs w:val="18"/>
    </w:rPr>
  </w:style>
  <w:style w:type="paragraph" w:styleId="a6">
    <w:name w:val="footer"/>
    <w:basedOn w:val="a"/>
    <w:link w:val="a7"/>
    <w:uiPriority w:val="99"/>
    <w:unhideWhenUsed/>
    <w:rsid w:val="008D55E9"/>
    <w:pPr>
      <w:tabs>
        <w:tab w:val="center" w:pos="4153"/>
        <w:tab w:val="right" w:pos="8306"/>
      </w:tabs>
      <w:snapToGrid w:val="0"/>
      <w:jc w:val="left"/>
    </w:pPr>
    <w:rPr>
      <w:sz w:val="18"/>
      <w:szCs w:val="18"/>
    </w:rPr>
  </w:style>
  <w:style w:type="character" w:customStyle="1" w:styleId="a7">
    <w:name w:val="页脚 字符"/>
    <w:basedOn w:val="a0"/>
    <w:link w:val="a6"/>
    <w:uiPriority w:val="99"/>
    <w:rsid w:val="008D55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7</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赵海涛</dc:creator>
  <cp:keywords/>
  <dc:description/>
  <cp:lastModifiedBy>赵海涛</cp:lastModifiedBy>
  <cp:revision>21</cp:revision>
  <dcterms:created xsi:type="dcterms:W3CDTF">2018-01-09T00:57:00Z</dcterms:created>
  <dcterms:modified xsi:type="dcterms:W3CDTF">2018-01-26T01:22:00Z</dcterms:modified>
</cp:coreProperties>
</file>