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93"/>
            <w:tcMar>
              <w:top w:w="90" w:type="dxa"/>
              <w:start w:w="110" w:type="dxa"/>
              <w:bottom w:w="90" w:type="dxa"/>
              <w:end w:w="110" w:type="dxa"/>
            </w:tcMar>
            <w:shd w:fill="C8654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EFA"/>
                <w:sz w:val="30"/>
              </w:rPr>
              <w:t>1</w:t>
            </w:r>
          </w:p>
        </w:tc>
        <w:tc>
          <w:tcPr>
            <w:tcW w:type="dxa" w:w="94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36"/>
              </w:rPr>
              <w:t>Measurement Ready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Use the tool, scale, unit, and calculation as one evidence chain.</w:t>
            </w:r>
          </w:p>
          <w:p>
            <w:pPr>
              <w:spacing w:after="2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D7478"/>
                <w:sz w:val="14"/>
              </w:rPr>
              <w:t>Name: ____________________   Date: __________   Class Period: ______</w:t>
            </w:r>
          </w:p>
        </w:tc>
      </w:tr>
    </w:tbl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4"/>
        </w:rPr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LEARNING TARGETS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Match common lab tools to the quantity and unit they measure. • Choose an appropriate tool and justify the choice with visual evidence. • Calculate density and percent error with correct units and reasonable precision.</w:t>
            </w:r>
          </w:p>
        </w:tc>
      </w:tr>
    </w:tbl>
    <w:p>
      <w:pPr>
        <w:spacing w:before="80" w:after="60" w:line="252" w:lineRule="auto"/>
      </w:pPr>
      <w:r>
        <w:rPr>
          <w:rFonts w:ascii="Aptos" w:hAnsi="Aptos"/>
          <w:b/>
          <w:i w:val="0"/>
          <w:color w:val="203B4D"/>
          <w:sz w:val="23"/>
        </w:rPr>
        <w:t>Three tools, three different jobs</w:t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4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08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ctronic-balance-ccby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203B4D"/>
                <w:sz w:val="17"/>
              </w:rPr>
              <w:t>Electronic balance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Measures mass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Typical unit: g</w:t>
            </w:r>
          </w:p>
        </w:tc>
        <w:tc>
          <w:tcPr>
            <w:tcW w:type="dxa" w:w="344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08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duated-cylinder-ccby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203B4D"/>
                <w:sz w:val="17"/>
              </w:rPr>
              <w:t>Graduated cylinder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Measures liquid volume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Typical unit: mL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0800" cy="914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ccby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203B4D"/>
                <w:sz w:val="17"/>
              </w:rPr>
              <w:t>Beaker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Holds and mixes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Volume is approximate</w:t>
            </w:r>
          </w:p>
        </w:tc>
      </w:tr>
    </w:tbl>
    <w:p>
      <w:pPr>
        <w:spacing w:before="80" w:after="40" w:line="252" w:lineRule="auto"/>
      </w:pPr>
      <w:r>
        <w:rPr>
          <w:rFonts w:ascii="Aptos" w:hAnsi="Aptos"/>
          <w:b/>
          <w:i w:val="0"/>
          <w:color w:val="203B4D"/>
          <w:sz w:val="23"/>
        </w:rPr>
        <w:t>Measurement rules that prevent avoidable errors</w:t>
      </w:r>
    </w:p>
    <w:p>
      <w:pPr>
        <w:pStyle w:val="ListBullet"/>
        <w:spacing w:after="20" w:line="240" w:lineRule="auto"/>
      </w:pPr>
      <w:r>
        <w:rPr>
          <w:rFonts w:ascii="Aptos" w:hAnsi="Aptos"/>
          <w:b w:val="0"/>
          <w:i w:val="0"/>
          <w:color w:val="202B33"/>
          <w:sz w:val="17"/>
        </w:rPr>
        <w:t>Record the value and the unit together.</w:t>
      </w:r>
    </w:p>
    <w:p>
      <w:pPr>
        <w:pStyle w:val="ListBullet"/>
        <w:spacing w:after="20" w:line="240" w:lineRule="auto"/>
      </w:pPr>
      <w:r>
        <w:rPr>
          <w:rFonts w:ascii="Aptos" w:hAnsi="Aptos"/>
          <w:b w:val="0"/>
          <w:i w:val="0"/>
          <w:color w:val="202B33"/>
          <w:sz w:val="17"/>
        </w:rPr>
        <w:t>For an analog scale, record all certain digits plus one estimated digit.</w:t>
      </w:r>
    </w:p>
    <w:p>
      <w:pPr>
        <w:pStyle w:val="ListBullet"/>
        <w:spacing w:after="20" w:line="240" w:lineRule="auto"/>
      </w:pPr>
      <w:r>
        <w:rPr>
          <w:rFonts w:ascii="Aptos" w:hAnsi="Aptos"/>
          <w:b w:val="0"/>
          <w:i w:val="0"/>
          <w:color w:val="202B33"/>
          <w:sz w:val="17"/>
        </w:rPr>
        <w:t>Read a concave liquid meniscus at eye level from its lowest point.</w:t>
      </w:r>
    </w:p>
    <w:p>
      <w:pPr>
        <w:pStyle w:val="ListBullet"/>
        <w:spacing w:after="20" w:line="240" w:lineRule="auto"/>
      </w:pPr>
      <w:r>
        <w:rPr>
          <w:rFonts w:ascii="Aptos" w:hAnsi="Aptos"/>
          <w:b w:val="0"/>
          <w:i w:val="0"/>
          <w:color w:val="202B33"/>
          <w:sz w:val="17"/>
        </w:rPr>
        <w:t>Keep units through every calculation and round only the final result.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6"/>
              </w:rPr>
              <w:t>FORMULA TOOLBOX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i w:val="0"/>
                <w:color w:val="203B4D"/>
                <w:sz w:val="17"/>
              </w:rPr>
              <w:t>density = mass / volume</w:t>
              <w:br/>
              <w:t>percent error =</w:t>
              <w:br/>
              <w:t>|experimental - accepted| / accepted × 100</w:t>
            </w:r>
          </w:p>
        </w:tc>
        <w:tc>
          <w:tcPr>
            <w:tcW w:type="dxa" w:w="3643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6"/>
              </w:rPr>
              <w:t>UNITS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7"/>
              </w:rPr>
              <w:t>mass: g</w:t>
              <w:br/>
              <w:t>liquid volume: mL</w:t>
              <w:br/>
              <w:t>density: g/mL</w:t>
            </w:r>
          </w:p>
        </w:tc>
      </w:tr>
    </w:tbl>
    <w:p>
      <w:r>
        <w:br w:type="page"/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93"/>
            <w:tcMar>
              <w:top w:w="90" w:type="dxa"/>
              <w:start w:w="110" w:type="dxa"/>
              <w:bottom w:w="90" w:type="dxa"/>
              <w:end w:w="110" w:type="dxa"/>
            </w:tcMar>
            <w:shd w:fill="C8654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EFA"/>
                <w:sz w:val="30"/>
              </w:rPr>
              <w:t>2</w:t>
            </w:r>
          </w:p>
        </w:tc>
        <w:tc>
          <w:tcPr>
            <w:tcW w:type="dxa" w:w="94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36"/>
              </w:rPr>
              <w:t>Choose the Tool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Name what you see, then use visible features to justify the choice.</w:t>
            </w:r>
          </w:p>
          <w:p>
            <w:pPr>
              <w:spacing w:after="2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D7478"/>
                <w:sz w:val="14"/>
              </w:rPr>
              <w:t>Name: ____________________   Date: __________   Class Period: ______</w:t>
            </w:r>
          </w:p>
        </w:tc>
      </w:tr>
    </w:tbl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4"/>
        </w:rPr>
      </w:r>
    </w:p>
    <w:p>
      <w:pPr>
        <w:spacing w:before="0" w:after="60" w:line="252" w:lineRule="auto"/>
      </w:pPr>
      <w:r>
        <w:rPr>
          <w:rFonts w:ascii="Aptos" w:hAnsi="Aptos"/>
          <w:b/>
          <w:i w:val="0"/>
          <w:color w:val="203B4D"/>
          <w:sz w:val="23"/>
        </w:rPr>
        <w:t>A. Identify each instrument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4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215136" cy="8412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ctronic-balance-ccby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136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5"/>
              </w:rPr>
              <w:t>Instrument: __________________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5"/>
              </w:rPr>
              <w:t>Quantity/job: ________________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5"/>
              </w:rPr>
              <w:t>Unit: _______________________</w:t>
            </w:r>
          </w:p>
        </w:tc>
        <w:tc>
          <w:tcPr>
            <w:tcW w:type="dxa" w:w="344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215136" cy="8412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duated-cylinder-ccby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136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5"/>
              </w:rPr>
              <w:t>Instrument: __________________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5"/>
              </w:rPr>
              <w:t>Quantity/job: ________________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5"/>
              </w:rPr>
              <w:t>Unit: _______________________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215136" cy="84124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ccby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136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5"/>
              </w:rPr>
              <w:t>Instrument: __________________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5"/>
              </w:rPr>
              <w:t>Quantity/job: ________________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5"/>
              </w:rPr>
              <w:t>Unit: _______________________</w:t>
            </w:r>
          </w:p>
        </w:tc>
      </w:tr>
    </w:tbl>
    <w:p>
      <w:pPr>
        <w:spacing w:before="80" w:after="40" w:line="252" w:lineRule="auto"/>
      </w:pPr>
      <w:r>
        <w:rPr>
          <w:rFonts w:ascii="Aptos" w:hAnsi="Aptos"/>
          <w:b/>
          <w:i w:val="0"/>
          <w:color w:val="203B4D"/>
          <w:sz w:val="23"/>
        </w:rPr>
        <w:t>B. Select and justify</w:t>
      </w:r>
    </w:p>
    <w:p>
      <w:pPr>
        <w:spacing w:before="0" w:after="6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4. You need 18.6 mL of water. Choose a beaker or a graduated cylinder. Explain which visible design features support your choice.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p>
      <w:pPr>
        <w:spacing w:before="60" w:after="6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5. You need about 125 mL of solution and room to stir. Choose a beaker or a graduated cylinder. Explain.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p>
      <w:pPr>
        <w:spacing w:before="80" w:after="40" w:line="252" w:lineRule="auto"/>
      </w:pPr>
      <w:r>
        <w:rPr>
          <w:rFonts w:ascii="Aptos" w:hAnsi="Aptos"/>
          <w:b/>
          <w:i w:val="0"/>
          <w:color w:val="203B4D"/>
          <w:sz w:val="23"/>
        </w:rPr>
        <w:t>C. Read visual evidence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00665" cy="14173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duated-cylinder-public-domain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65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7"/>
              </w:rPr>
              <w:t>6. Identify two visible features that show this vessel was designed to measure liquid volume.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6D7478"/>
                <w:sz w:val="16"/>
              </w:rPr>
              <w:br/>
              <w:t>____________________________________________________________</w:t>
              <w:br/>
              <w:br/>
              <w:t>____________________________________________________________</w:t>
            </w:r>
          </w:p>
        </w:tc>
      </w:tr>
    </w:tbl>
    <w:p>
      <w:pPr>
        <w:spacing w:before="0" w:after="0" w:line="252" w:lineRule="auto"/>
      </w:pPr>
      <w:r>
        <w:rPr>
          <w:rFonts w:ascii="Aptos" w:hAnsi="Aptos"/>
          <w:b w:val="0"/>
          <w:i w:val="0"/>
          <w:color w:val="6D7478"/>
          <w:sz w:val="13"/>
        </w:rPr>
        <w:t>Photo: Darrien / Haltopub, Public Domain, Wikimedia Commons</w:t>
      </w:r>
    </w:p>
    <w:p>
      <w:r>
        <w:br w:type="page"/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93"/>
            <w:tcMar>
              <w:top w:w="90" w:type="dxa"/>
              <w:start w:w="110" w:type="dxa"/>
              <w:bottom w:w="90" w:type="dxa"/>
              <w:end w:w="110" w:type="dxa"/>
            </w:tcMar>
            <w:shd w:fill="C8654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EFA"/>
                <w:sz w:val="30"/>
              </w:rPr>
              <w:t>3</w:t>
            </w:r>
          </w:p>
        </w:tc>
        <w:tc>
          <w:tcPr>
            <w:tcW w:type="dxa" w:w="94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36"/>
              </w:rPr>
              <w:t>Calculate with Units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Show the formula, substitute values with units, and round only the final answer.</w:t>
            </w:r>
          </w:p>
          <w:p>
            <w:pPr>
              <w:spacing w:after="2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D7478"/>
                <w:sz w:val="14"/>
              </w:rPr>
              <w:t>Name: ____________________   Date: __________   Class Period: ______</w:t>
            </w:r>
          </w:p>
        </w:tc>
      </w:tr>
    </w:tbl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4"/>
        </w:rPr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6"/>
              </w:rPr>
              <w:t>GUIDED EXAMPLE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8"/>
              </w:rPr>
              <w:t>A sample has a mass of 36.4 g and a volume of 14.0 mL.</w:t>
              <w:br/>
              <w:t>d = m / V = 36.4 g / 14.0 mL = 2.60 g/mL</w:t>
            </w:r>
          </w:p>
        </w:tc>
      </w:tr>
    </w:tbl>
    <w:p>
      <w:pPr>
        <w:spacing w:before="100" w:after="4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7. A liquid sample has a mass of 27.0 g and a density of 2.70 g/mL. Calculate its volume.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6D7478"/>
                <w:sz w:val="14"/>
              </w:rPr>
              <w:t>Work space</w:t>
              <w:br/>
              <w:br/>
            </w:r>
          </w:p>
        </w:tc>
      </w:tr>
    </w:tbl>
    <w:p>
      <w:pPr>
        <w:spacing w:before="100" w:after="4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8. A liquid has a density of 0.789 g/mL and a volume of 25.0 mL. Calculate its mass.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6D7478"/>
                <w:sz w:val="14"/>
              </w:rPr>
              <w:t>Work space</w:t>
              <w:br/>
              <w:br/>
            </w:r>
          </w:p>
        </w:tc>
      </w:tr>
    </w:tbl>
    <w:p>
      <w:pPr>
        <w:spacing w:before="100" w:after="4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9. A student measures 2.58 g/mL. The accepted value is 2.70 g/mL. Calculate percent error.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6D7478"/>
                <w:sz w:val="14"/>
              </w:rPr>
              <w:t>Work space</w:t>
              <w:br/>
              <w:br/>
            </w:r>
          </w:p>
        </w:tc>
      </w:tr>
    </w:tbl>
    <w:p>
      <w:pPr>
        <w:spacing w:before="100" w:after="20" w:line="252" w:lineRule="auto"/>
      </w:pPr>
      <w:r>
        <w:rPr>
          <w:rFonts w:ascii="Aptos" w:hAnsi="Aptos"/>
          <w:b/>
          <w:i w:val="0"/>
          <w:color w:val="203B4D"/>
          <w:sz w:val="22"/>
        </w:rPr>
        <w:t>10. Accuracy and precision</w:t>
      </w:r>
    </w:p>
    <w:p>
      <w:pPr>
        <w:spacing w:before="0" w:after="4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Accepted density: 2.70 g/mL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16"/>
              </w:rPr>
              <w:t>Set A</w:t>
            </w:r>
          </w:p>
        </w:tc>
        <w:tc>
          <w:tcPr>
            <w:tcW w:type="dxa" w:w="8755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2.70, 2.71, 2.69 g/mL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16"/>
              </w:rPr>
              <w:t>Set B</w:t>
            </w:r>
          </w:p>
        </w:tc>
        <w:tc>
          <w:tcPr>
            <w:tcW w:type="dxa" w:w="8755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2.42, 2.41, 2.42 g/mL</w:t>
            </w:r>
          </w:p>
        </w:tc>
      </w:tr>
    </w:tbl>
    <w:p>
      <w:pPr>
        <w:spacing w:before="60" w:after="6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Which set is accurate? Which is precise? Explain using the pattern in the data.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p>
      <w:r>
        <w:br w:type="page"/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93"/>
            <w:tcMar>
              <w:top w:w="90" w:type="dxa"/>
              <w:start w:w="110" w:type="dxa"/>
              <w:bottom w:w="90" w:type="dxa"/>
              <w:end w:w="110" w:type="dxa"/>
            </w:tcMar>
            <w:shd w:fill="C8654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EFA"/>
                <w:sz w:val="30"/>
              </w:rPr>
              <w:t>4</w:t>
            </w:r>
          </w:p>
        </w:tc>
        <w:tc>
          <w:tcPr>
            <w:tcW w:type="dxa" w:w="94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36"/>
              </w:rPr>
              <w:t>Reason from Evidence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Use the data to build a claim, diagnose the error, and plan a repair.</w:t>
            </w:r>
          </w:p>
          <w:p>
            <w:pPr>
              <w:spacing w:after="2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D7478"/>
                <w:sz w:val="14"/>
              </w:rPr>
              <w:t>Name: ____________________   Date: __________   Class Period: ______</w:t>
            </w:r>
          </w:p>
        </w:tc>
      </w:tr>
    </w:tbl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4"/>
        </w:rPr>
      </w:r>
    </w:p>
    <w:p>
      <w:pPr>
        <w:spacing w:before="0" w:after="40" w:line="252" w:lineRule="auto"/>
      </w:pPr>
      <w:r>
        <w:rPr>
          <w:rFonts w:ascii="Aptos" w:hAnsi="Aptos"/>
          <w:b/>
          <w:i w:val="0"/>
          <w:color w:val="203B4D"/>
          <w:sz w:val="23"/>
        </w:rPr>
        <w:t>LAB CASE: UNKNOWN LIQUID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7"/>
              </w:rPr>
              <w:t>A student uses an electronic balance and a graduated cylinder. The empty container has a mass of 42.31 g. The container plus liquid has a mass of 67.19 g. The liquid volume is 20.0 mL. The accepted density is 1.25 g/mL.</w:t>
            </w:r>
          </w:p>
        </w:tc>
      </w:tr>
    </w:tbl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11. Mass of liquid: ____________________</w:t>
            </w:r>
          </w:p>
        </w:tc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12. Experimental density: ____________________</w:t>
            </w:r>
          </w:p>
        </w:tc>
      </w:tr>
      <w:tr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13. Percent error: ____________________</w:t>
            </w:r>
          </w:p>
        </w:tc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</w:p>
        </w:tc>
      </w:tr>
    </w:tbl>
    <w:p>
      <w:pPr>
        <w:spacing w:before="80" w:after="40" w:line="252" w:lineRule="auto"/>
      </w:pPr>
      <w:r>
        <w:rPr>
          <w:rFonts w:ascii="Aptos" w:hAnsi="Aptos"/>
          <w:b/>
          <w:i w:val="0"/>
          <w:color w:val="203B4D"/>
          <w:sz w:val="22"/>
        </w:rPr>
        <w:t>14. Claim - Evidence - Reasoning</w:t>
      </w:r>
    </w:p>
    <w:p>
      <w:pPr>
        <w:spacing w:before="0" w:after="20" w:line="252" w:lineRule="auto"/>
      </w:pPr>
      <w:r>
        <w:rPr>
          <w:rFonts w:ascii="Aptos" w:hAnsi="Aptos"/>
          <w:b/>
          <w:i w:val="0"/>
          <w:color w:val="202B33"/>
          <w:sz w:val="17"/>
        </w:rPr>
        <w:t>Claim: Is the experimental result close to the accepted value?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Evidence: Cite at least two numbers from the case.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Reasoning: Explain what percent error tells you and what it does not tell you about precision.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p>
      <w:pPr>
        <w:spacing w:before="80" w:after="40" w:line="252" w:lineRule="auto"/>
      </w:pPr>
      <w:r>
        <w:rPr>
          <w:rFonts w:ascii="Aptos" w:hAnsi="Aptos"/>
          <w:b/>
          <w:i w:val="0"/>
          <w:color w:val="203B4D"/>
          <w:sz w:val="22"/>
        </w:rPr>
        <w:t>15. Error diagnosis</w:t>
      </w:r>
    </w:p>
    <w:p>
      <w:pPr>
        <w:spacing w:before="0" w:after="6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Another student reads the liquid above eye level, rounds every intermediate value, and omits units. Name two problems and one exact repair action.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6D7478"/>
          <w:sz w:val="16"/>
        </w:rPr>
        <w:t>________________________________________________________________________________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3B4D"/>
                <w:sz w:val="15"/>
              </w:rPr>
              <w:t>Item/skill to repair: __________________</w:t>
            </w:r>
          </w:p>
        </w:tc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3B4D"/>
                <w:sz w:val="15"/>
              </w:rPr>
              <w:t>Next action: __________________________</w:t>
            </w:r>
          </w:p>
        </w:tc>
      </w:tr>
      <w:tr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3B4D"/>
                <w:sz w:val="15"/>
              </w:rPr>
              <w:t>Incorrect idea or step: _______________</w:t>
            </w:r>
          </w:p>
        </w:tc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3B4D"/>
                <w:sz w:val="15"/>
              </w:rPr>
              <w:t>When I will retry: ____________________</w:t>
            </w:r>
          </w:p>
        </w:tc>
      </w:tr>
    </w:tbl>
    <w:p>
      <w:r>
        <w:br w:type="page"/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93"/>
            <w:tcMar>
              <w:top w:w="90" w:type="dxa"/>
              <w:start w:w="110" w:type="dxa"/>
              <w:bottom w:w="90" w:type="dxa"/>
              <w:end w:w="110" w:type="dxa"/>
            </w:tcMar>
            <w:shd w:fill="C8654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EFA"/>
                <w:sz w:val="30"/>
              </w:rPr>
              <w:t>1</w:t>
            </w:r>
          </w:p>
        </w:tc>
        <w:tc>
          <w:tcPr>
            <w:tcW w:type="dxa" w:w="94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36"/>
              </w:rPr>
              <w:t>Measurement Ready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Use the tool, scale, unit, and calculation as one evidence chain.</w:t>
            </w:r>
          </w:p>
          <w:p>
            <w:pPr>
              <w:spacing w:after="20" w:line="240" w:lineRule="auto"/>
              <w:jc w:val="right"/>
            </w:pPr>
            <w:r>
              <w:rPr>
                <w:rFonts w:ascii="Aptos" w:hAnsi="Aptos"/>
                <w:b/>
                <w:i w:val="0"/>
                <w:color w:val="C86543"/>
                <w:sz w:val="15"/>
              </w:rPr>
              <w:t>TEACHER KEY</w:t>
            </w:r>
          </w:p>
        </w:tc>
      </w:tr>
    </w:tbl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4"/>
        </w:rPr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LEARNING TARGETS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Match common lab tools to the quantity and unit they measure. • Choose an appropriate tool and justify the choice with visual evidence. • Calculate density and percent error with correct units and reasonable precision.</w:t>
            </w:r>
          </w:p>
        </w:tc>
      </w:tr>
    </w:tbl>
    <w:p>
      <w:pPr>
        <w:spacing w:before="80" w:after="60" w:line="252" w:lineRule="auto"/>
      </w:pPr>
      <w:r>
        <w:rPr>
          <w:rFonts w:ascii="Aptos" w:hAnsi="Aptos"/>
          <w:b/>
          <w:i w:val="0"/>
          <w:color w:val="203B4D"/>
          <w:sz w:val="23"/>
        </w:rPr>
        <w:t>Three tools, three different jobs</w:t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4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0800" cy="914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ctronic-balance-ccby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203B4D"/>
                <w:sz w:val="17"/>
              </w:rPr>
              <w:t>Electronic balance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Measures mass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Typical unit: g</w:t>
            </w:r>
          </w:p>
        </w:tc>
        <w:tc>
          <w:tcPr>
            <w:tcW w:type="dxa" w:w="344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0800" cy="914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duated-cylinder-ccby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203B4D"/>
                <w:sz w:val="17"/>
              </w:rPr>
              <w:t>Graduated cylinder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Measures liquid volume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Typical unit: mL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0800" cy="914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ccby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203B4D"/>
                <w:sz w:val="17"/>
              </w:rPr>
              <w:t>Beaker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Holds and mixes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Volume is approximate</w:t>
            </w:r>
          </w:p>
        </w:tc>
      </w:tr>
    </w:tbl>
    <w:p>
      <w:pPr>
        <w:spacing w:before="80" w:after="40" w:line="252" w:lineRule="auto"/>
      </w:pPr>
      <w:r>
        <w:rPr>
          <w:rFonts w:ascii="Aptos" w:hAnsi="Aptos"/>
          <w:b/>
          <w:i w:val="0"/>
          <w:color w:val="203B4D"/>
          <w:sz w:val="23"/>
        </w:rPr>
        <w:t>Measurement rules that prevent avoidable errors</w:t>
      </w:r>
    </w:p>
    <w:p>
      <w:pPr>
        <w:pStyle w:val="ListBullet"/>
        <w:spacing w:after="20" w:line="240" w:lineRule="auto"/>
      </w:pPr>
      <w:r>
        <w:rPr>
          <w:rFonts w:ascii="Aptos" w:hAnsi="Aptos"/>
          <w:b w:val="0"/>
          <w:i w:val="0"/>
          <w:color w:val="202B33"/>
          <w:sz w:val="17"/>
        </w:rPr>
        <w:t>Record the value and the unit together.</w:t>
      </w:r>
    </w:p>
    <w:p>
      <w:pPr>
        <w:pStyle w:val="ListBullet"/>
        <w:spacing w:after="20" w:line="240" w:lineRule="auto"/>
      </w:pPr>
      <w:r>
        <w:rPr>
          <w:rFonts w:ascii="Aptos" w:hAnsi="Aptos"/>
          <w:b w:val="0"/>
          <w:i w:val="0"/>
          <w:color w:val="202B33"/>
          <w:sz w:val="17"/>
        </w:rPr>
        <w:t>For an analog scale, record all certain digits plus one estimated digit.</w:t>
      </w:r>
    </w:p>
    <w:p>
      <w:pPr>
        <w:pStyle w:val="ListBullet"/>
        <w:spacing w:after="20" w:line="240" w:lineRule="auto"/>
      </w:pPr>
      <w:r>
        <w:rPr>
          <w:rFonts w:ascii="Aptos" w:hAnsi="Aptos"/>
          <w:b w:val="0"/>
          <w:i w:val="0"/>
          <w:color w:val="202B33"/>
          <w:sz w:val="17"/>
        </w:rPr>
        <w:t>Read a concave liquid meniscus at eye level from its lowest point.</w:t>
      </w:r>
    </w:p>
    <w:p>
      <w:pPr>
        <w:pStyle w:val="ListBullet"/>
        <w:spacing w:after="20" w:line="240" w:lineRule="auto"/>
      </w:pPr>
      <w:r>
        <w:rPr>
          <w:rFonts w:ascii="Aptos" w:hAnsi="Aptos"/>
          <w:b w:val="0"/>
          <w:i w:val="0"/>
          <w:color w:val="202B33"/>
          <w:sz w:val="17"/>
        </w:rPr>
        <w:t>Keep units through every calculation and round only the final result.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6"/>
              </w:rPr>
              <w:t>FORMULA TOOLBOX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i w:val="0"/>
                <w:color w:val="203B4D"/>
                <w:sz w:val="17"/>
              </w:rPr>
              <w:t>density = mass / volume</w:t>
              <w:br/>
              <w:t>percent error =</w:t>
              <w:br/>
              <w:t>|experimental - accepted| / accepted × 100</w:t>
            </w:r>
          </w:p>
        </w:tc>
        <w:tc>
          <w:tcPr>
            <w:tcW w:type="dxa" w:w="3643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6"/>
              </w:rPr>
              <w:t>UNITS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7"/>
              </w:rPr>
              <w:t>mass: g</w:t>
              <w:br/>
              <w:t>liquid volume: mL</w:t>
              <w:br/>
              <w:t>density: g/mL</w:t>
            </w:r>
          </w:p>
        </w:tc>
      </w:tr>
    </w:tbl>
    <w:p>
      <w:r>
        <w:br w:type="page"/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93"/>
            <w:tcMar>
              <w:top w:w="90" w:type="dxa"/>
              <w:start w:w="110" w:type="dxa"/>
              <w:bottom w:w="90" w:type="dxa"/>
              <w:end w:w="110" w:type="dxa"/>
            </w:tcMar>
            <w:shd w:fill="C8654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EFA"/>
                <w:sz w:val="30"/>
              </w:rPr>
              <w:t>2</w:t>
            </w:r>
          </w:p>
        </w:tc>
        <w:tc>
          <w:tcPr>
            <w:tcW w:type="dxa" w:w="94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36"/>
              </w:rPr>
              <w:t>Choose the Tool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Name what you see, then use visible features to justify the choice.</w:t>
            </w:r>
          </w:p>
          <w:p>
            <w:pPr>
              <w:spacing w:after="20" w:line="240" w:lineRule="auto"/>
              <w:jc w:val="right"/>
            </w:pPr>
            <w:r>
              <w:rPr>
                <w:rFonts w:ascii="Aptos" w:hAnsi="Aptos"/>
                <w:b/>
                <w:i w:val="0"/>
                <w:color w:val="C86543"/>
                <w:sz w:val="15"/>
              </w:rPr>
              <w:t>TEACHER KEY</w:t>
            </w:r>
          </w:p>
        </w:tc>
      </w:tr>
    </w:tbl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4"/>
        </w:rPr>
      </w:r>
    </w:p>
    <w:p>
      <w:pPr>
        <w:spacing w:before="0" w:after="60" w:line="252" w:lineRule="auto"/>
      </w:pPr>
      <w:r>
        <w:rPr>
          <w:rFonts w:ascii="Aptos" w:hAnsi="Aptos"/>
          <w:b/>
          <w:i w:val="0"/>
          <w:color w:val="203B4D"/>
          <w:sz w:val="23"/>
        </w:rPr>
        <w:t>A. Identify each instrument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42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215136" cy="84124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ctronic-balance-ccby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136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i w:val="0"/>
                <w:color w:val="C86543"/>
                <w:sz w:val="15"/>
              </w:rPr>
              <w:t>Electronic balance</w:t>
              <w:br/>
              <w:t>mass</w:t>
              <w:br/>
              <w:t>g</w:t>
            </w:r>
          </w:p>
        </w:tc>
        <w:tc>
          <w:tcPr>
            <w:tcW w:type="dxa" w:w="3442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215136" cy="84124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duated-cylinder-ccby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136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i w:val="0"/>
                <w:color w:val="C86543"/>
                <w:sz w:val="15"/>
              </w:rPr>
              <w:t>Graduated cylinder</w:t>
              <w:br/>
              <w:t>liquid volume</w:t>
              <w:br/>
              <w:t>mL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215136" cy="84124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ccby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136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i w:val="0"/>
                <w:color w:val="C86543"/>
                <w:sz w:val="15"/>
              </w:rPr>
              <w:t>Beaker</w:t>
              <w:br/>
              <w:t>holding/mixing; rough volume only</w:t>
            </w:r>
          </w:p>
        </w:tc>
      </w:tr>
    </w:tbl>
    <w:p>
      <w:pPr>
        <w:spacing w:before="80" w:after="40" w:line="252" w:lineRule="auto"/>
      </w:pPr>
      <w:r>
        <w:rPr>
          <w:rFonts w:ascii="Aptos" w:hAnsi="Aptos"/>
          <w:b/>
          <w:i w:val="0"/>
          <w:color w:val="203B4D"/>
          <w:sz w:val="23"/>
        </w:rPr>
        <w:t>B. Select and justify</w:t>
      </w:r>
    </w:p>
    <w:p>
      <w:pPr>
        <w:spacing w:before="0" w:after="6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4. You need 18.6 mL of water. Choose a beaker or a graduated cylinder. Explain which visible design features support your choice.</w:t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Graduated cylinder. Its narrow shape and graduated scale support a more precise volume reading than a beaker.</w:t>
            </w:r>
          </w:p>
        </w:tc>
      </w:tr>
    </w:tbl>
    <w:p>
      <w:pPr>
        <w:spacing w:before="60" w:after="6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5. You need about 125 mL of solution and room to stir. Choose a beaker or a graduated cylinder. Explain.</w:t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Beaker. The task asks for an approximate amount and mixing space, not a precise delivered volume.</w:t>
            </w:r>
          </w:p>
        </w:tc>
      </w:tr>
    </w:tbl>
    <w:p>
      <w:pPr>
        <w:spacing w:before="80" w:after="40" w:line="252" w:lineRule="auto"/>
      </w:pPr>
      <w:r>
        <w:rPr>
          <w:rFonts w:ascii="Aptos" w:hAnsi="Aptos"/>
          <w:b/>
          <w:i w:val="0"/>
          <w:color w:val="203B4D"/>
          <w:sz w:val="23"/>
        </w:rPr>
        <w:t>C. Read visual evidence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00665" cy="14173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duated-cylinder-public-domain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65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7"/>
              </w:rPr>
              <w:t>6. Identify two visible features that show this vessel was designed to measure liquid volume.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i w:val="0"/>
                <w:color w:val="C86543"/>
                <w:sz w:val="16"/>
              </w:rPr>
              <w:t>Any two visible features: tall/narrow vessel, graduated marks, numbered scale, stable base, or pouring lip.</w:t>
            </w:r>
          </w:p>
        </w:tc>
      </w:tr>
    </w:tbl>
    <w:p>
      <w:pPr>
        <w:spacing w:before="0" w:after="0" w:line="252" w:lineRule="auto"/>
      </w:pPr>
      <w:r>
        <w:rPr>
          <w:rFonts w:ascii="Aptos" w:hAnsi="Aptos"/>
          <w:b w:val="0"/>
          <w:i w:val="0"/>
          <w:color w:val="6D7478"/>
          <w:sz w:val="13"/>
        </w:rPr>
        <w:t>Photo: Darrien / Haltopub, Public Domain, Wikimedia Commons</w:t>
      </w:r>
    </w:p>
    <w:p>
      <w:r>
        <w:br w:type="page"/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93"/>
            <w:tcMar>
              <w:top w:w="90" w:type="dxa"/>
              <w:start w:w="110" w:type="dxa"/>
              <w:bottom w:w="90" w:type="dxa"/>
              <w:end w:w="110" w:type="dxa"/>
            </w:tcMar>
            <w:shd w:fill="C8654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EFA"/>
                <w:sz w:val="30"/>
              </w:rPr>
              <w:t>3</w:t>
            </w:r>
          </w:p>
        </w:tc>
        <w:tc>
          <w:tcPr>
            <w:tcW w:type="dxa" w:w="94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36"/>
              </w:rPr>
              <w:t>Calculate with Units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Show the formula, substitute values with units, and round only the final answer.</w:t>
            </w:r>
          </w:p>
          <w:p>
            <w:pPr>
              <w:spacing w:after="20" w:line="240" w:lineRule="auto"/>
              <w:jc w:val="right"/>
            </w:pPr>
            <w:r>
              <w:rPr>
                <w:rFonts w:ascii="Aptos" w:hAnsi="Aptos"/>
                <w:b/>
                <w:i w:val="0"/>
                <w:color w:val="C86543"/>
                <w:sz w:val="15"/>
              </w:rPr>
              <w:t>TEACHER KEY</w:t>
            </w:r>
          </w:p>
        </w:tc>
      </w:tr>
    </w:tbl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4"/>
        </w:rPr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6"/>
              </w:rPr>
              <w:t>GUIDED EXAMPLE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02B33"/>
                <w:sz w:val="18"/>
              </w:rPr>
              <w:t>A sample has a mass of 36.4 g and a volume of 14.0 mL.</w:t>
              <w:br/>
              <w:t>d = m / V = 36.4 g / 14.0 mL = 2.60 g/mL</w:t>
            </w:r>
          </w:p>
        </w:tc>
      </w:tr>
    </w:tbl>
    <w:p>
      <w:pPr>
        <w:spacing w:before="100" w:after="4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7. A liquid sample has a mass of 27.0 g and a density of 2.70 g/mL. Calculate its volume.</w:t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10.0 mL</w:t>
            </w:r>
          </w:p>
        </w:tc>
      </w:tr>
    </w:tbl>
    <w:p>
      <w:pPr>
        <w:spacing w:before="100" w:after="4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8. A liquid has a density of 0.789 g/mL and a volume of 25.0 mL. Calculate its mass.</w:t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19.7 g</w:t>
            </w:r>
          </w:p>
        </w:tc>
      </w:tr>
    </w:tbl>
    <w:p>
      <w:pPr>
        <w:spacing w:before="100" w:after="4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9. A student measures 2.58 g/mL. The accepted value is 2.70 g/mL. Calculate percent error.</w:t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4.44%</w:t>
            </w:r>
          </w:p>
        </w:tc>
      </w:tr>
    </w:tbl>
    <w:p>
      <w:pPr>
        <w:spacing w:before="100" w:after="20" w:line="252" w:lineRule="auto"/>
      </w:pPr>
      <w:r>
        <w:rPr>
          <w:rFonts w:ascii="Aptos" w:hAnsi="Aptos"/>
          <w:b/>
          <w:i w:val="0"/>
          <w:color w:val="203B4D"/>
          <w:sz w:val="22"/>
        </w:rPr>
        <w:t>10. Accuracy and precision</w:t>
      </w:r>
    </w:p>
    <w:p>
      <w:pPr>
        <w:spacing w:before="0" w:after="4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Accepted density: 2.70 g/mL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16"/>
              </w:rPr>
              <w:t>Set A</w:t>
            </w:r>
          </w:p>
        </w:tc>
        <w:tc>
          <w:tcPr>
            <w:tcW w:type="dxa" w:w="8755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2.70, 2.71, 2.69 g/mL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16"/>
              </w:rPr>
              <w:t>Set B</w:t>
            </w:r>
          </w:p>
        </w:tc>
        <w:tc>
          <w:tcPr>
            <w:tcW w:type="dxa" w:w="8755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2.42, 2.41, 2.42 g/mL</w:t>
            </w:r>
          </w:p>
        </w:tc>
      </w:tr>
    </w:tbl>
    <w:p>
      <w:pPr>
        <w:spacing w:before="60" w:after="6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Which set is accurate? Which is precise? Explain using the pattern in the data.</w:t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Set A is accurate and precise. Set B is precise but not accurate.</w:t>
            </w:r>
          </w:p>
        </w:tc>
      </w:tr>
    </w:tbl>
    <w:p>
      <w:r>
        <w:br w:type="page"/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93"/>
            <w:tcMar>
              <w:top w:w="90" w:type="dxa"/>
              <w:start w:w="110" w:type="dxa"/>
              <w:bottom w:w="90" w:type="dxa"/>
              <w:end w:w="110" w:type="dxa"/>
            </w:tcMar>
            <w:shd w:fill="C8654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EFA"/>
                <w:sz w:val="30"/>
              </w:rPr>
              <w:t>4</w:t>
            </w:r>
          </w:p>
        </w:tc>
        <w:tc>
          <w:tcPr>
            <w:tcW w:type="dxa" w:w="94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203B4D"/>
                <w:sz w:val="36"/>
              </w:rPr>
              <w:t>Reason from Evidence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6D7478"/>
                <w:sz w:val="15"/>
              </w:rPr>
              <w:t>Use the data to build a claim, diagnose the error, and plan a repair.</w:t>
            </w:r>
          </w:p>
          <w:p>
            <w:pPr>
              <w:spacing w:after="20" w:line="240" w:lineRule="auto"/>
              <w:jc w:val="right"/>
            </w:pPr>
            <w:r>
              <w:rPr>
                <w:rFonts w:ascii="Aptos" w:hAnsi="Aptos"/>
                <w:b/>
                <w:i w:val="0"/>
                <w:color w:val="C86543"/>
                <w:sz w:val="15"/>
              </w:rPr>
              <w:t>TEACHER KEY</w:t>
            </w:r>
          </w:p>
        </w:tc>
      </w:tr>
    </w:tbl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4"/>
        </w:rPr>
      </w:r>
    </w:p>
    <w:p>
      <w:pPr>
        <w:spacing w:before="0" w:after="40" w:line="252" w:lineRule="auto"/>
      </w:pPr>
      <w:r>
        <w:rPr>
          <w:rFonts w:ascii="Aptos" w:hAnsi="Aptos"/>
          <w:b/>
          <w:i w:val="0"/>
          <w:color w:val="203B4D"/>
          <w:sz w:val="23"/>
        </w:rPr>
        <w:t>LAB CASE: UNKNOWN LIQUID</w:t>
      </w:r>
    </w:p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8F5EE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7"/>
              </w:rPr>
              <w:t>A student uses an electronic balance and a graduated cylinder. The empty container has a mass of 42.31 g. The container plus liquid has a mass of 67.19 g. The liquid volume is 20.0 mL. The accepted density is 1.25 g/mL.</w:t>
            </w:r>
          </w:p>
        </w:tc>
      </w:tr>
    </w:tbl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11. Mass of liquid: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i w:val="0"/>
                <w:color w:val="C86543"/>
                <w:sz w:val="16"/>
              </w:rPr>
              <w:t>24.88 g</w:t>
            </w:r>
          </w:p>
        </w:tc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12. Experimental density: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i w:val="0"/>
                <w:color w:val="C86543"/>
                <w:sz w:val="16"/>
              </w:rPr>
              <w:t>1.24 g/mL</w:t>
            </w:r>
          </w:p>
        </w:tc>
      </w:tr>
      <w:tr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2B33"/>
                <w:sz w:val="16"/>
              </w:rPr>
              <w:t>13. Percent error: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i w:val="0"/>
                <w:color w:val="C86543"/>
                <w:sz w:val="16"/>
              </w:rPr>
              <w:t>0.480% (0.48% acceptable)</w:t>
            </w:r>
          </w:p>
        </w:tc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</w:p>
        </w:tc>
      </w:tr>
    </w:tbl>
    <w:p>
      <w:pPr>
        <w:spacing w:before="80" w:after="40" w:line="252" w:lineRule="auto"/>
      </w:pPr>
      <w:r>
        <w:rPr>
          <w:rFonts w:ascii="Aptos" w:hAnsi="Aptos"/>
          <w:b/>
          <w:i w:val="0"/>
          <w:color w:val="203B4D"/>
          <w:sz w:val="22"/>
        </w:rPr>
        <w:t>14. Claim - Evidence - Reasoning</w:t>
      </w:r>
    </w:p>
    <w:p>
      <w:pPr>
        <w:spacing w:before="0" w:after="20" w:line="252" w:lineRule="auto"/>
      </w:pPr>
      <w:r>
        <w:rPr>
          <w:rFonts w:ascii="Aptos" w:hAnsi="Aptos"/>
          <w:b/>
          <w:i w:val="0"/>
          <w:color w:val="202B33"/>
          <w:sz w:val="17"/>
        </w:rPr>
        <w:t>Claim: Is the experimental result close to the accepted value?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Evidence: Cite at least two numbers from the case.</w:t>
      </w:r>
    </w:p>
    <w:p>
      <w:pPr>
        <w:spacing w:before="0" w:after="2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Reasoning: Explain what percent error tells you and what it does not tell you about precision.</w:t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The result is close to the accepted value, but the student should repeat trials before judging precision. Evidence: 1.244 g/mL before final rounding vs. 1.25 g/mL and 0.48% error.</w:t>
            </w:r>
          </w:p>
        </w:tc>
      </w:tr>
    </w:tbl>
    <w:p>
      <w:pPr>
        <w:spacing w:before="80" w:after="40" w:line="252" w:lineRule="auto"/>
      </w:pPr>
      <w:r>
        <w:rPr>
          <w:rFonts w:ascii="Aptos" w:hAnsi="Aptos"/>
          <w:b/>
          <w:i w:val="0"/>
          <w:color w:val="203B4D"/>
          <w:sz w:val="22"/>
        </w:rPr>
        <w:t>15. Error diagnosis</w:t>
      </w:r>
    </w:p>
    <w:p>
      <w:pPr>
        <w:spacing w:before="0" w:after="60" w:line="252" w:lineRule="auto"/>
      </w:pPr>
      <w:r>
        <w:rPr>
          <w:rFonts w:ascii="Aptos" w:hAnsi="Aptos"/>
          <w:b w:val="0"/>
          <w:i w:val="0"/>
          <w:color w:val="202B33"/>
          <w:sz w:val="17"/>
        </w:rPr>
        <w:t>Another student reads the liquid above eye level, rounds every intermediate value, and omits units. Name two problems and one exact repair action.</w:t>
      </w:r>
    </w:p>
    <w:tbl>
      <w:tblPr>
        <w:tblW w:type="dxa" w:w="10339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39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i w:val="0"/>
                <w:color w:val="C86543"/>
                <w:sz w:val="17"/>
              </w:rPr>
              <w:t>Read the bottom of the meniscus at eye level, record one estimated digit, keep units through every step, and repeat measurements.</w:t>
            </w:r>
          </w:p>
        </w:tc>
      </w:tr>
    </w:tbl>
    <w:tbl>
      <w:tblPr>
        <w:tblW w:type="dxa" w:w="10339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3B4D"/>
                <w:sz w:val="15"/>
              </w:rPr>
              <w:t>Item/skill to repair: __________________</w:t>
            </w:r>
          </w:p>
        </w:tc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3B4D"/>
                <w:sz w:val="15"/>
              </w:rPr>
              <w:t>Next action: __________________________</w:t>
            </w:r>
          </w:p>
        </w:tc>
      </w:tr>
      <w:tr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3B4D"/>
                <w:sz w:val="15"/>
              </w:rPr>
              <w:t>Incorrect idea or step: _______________</w:t>
            </w:r>
          </w:p>
        </w:tc>
        <w:tc>
          <w:tcPr>
            <w:tcW w:type="dxa" w:w="5170"/>
            <w:tcMar>
              <w:top w:w="90" w:type="dxa"/>
              <w:start w:w="110" w:type="dxa"/>
              <w:bottom w:w="90" w:type="dxa"/>
              <w:end w:w="110" w:type="dxa"/>
            </w:tcMar>
            <w:shd w:fill="F3E5BD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i w:val="0"/>
                <w:color w:val="203B4D"/>
                <w:sz w:val="15"/>
              </w:rPr>
              <w:t>When I will retry: 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i w:val="0"/>
        <w:color w:val="6D7478"/>
        <w:sz w:val="14"/>
      </w:rPr>
      <w:t>© 2026 CurioNest · For classroom use only  |  Editable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Chemistry Measurement Lab Tools &amp; Density Visual Worksheet - Editable</dc:title>
  <dc:subject>Chemistry measurement visual worksheet</dc:subject>
  <dc:creator>CurioNest</dc:creator>
  <cp:keywords>chemistry, measurement, lab tools, density, percent error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