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jc w:val="center"/>
        <w:rPr>
          <w:sz w:val="48"/>
          <w:szCs w:val="48"/>
        </w:rPr>
      </w:pPr>
      <w:r>
        <w:rPr>
          <w:sz w:val="48"/>
          <w:szCs w:val="48"/>
          <w:rtl w:val="0"/>
          <w:lang w:val="zh-CN" w:eastAsia="zh-CN"/>
        </w:rPr>
        <w:t>其他出库单</w:t>
      </w:r>
    </w:p>
    <w:p>
      <w:pPr>
        <w:pStyle w:val="正文 A"/>
        <w:rPr>
          <w:rFonts w:ascii="Helvetica" w:cs="Helvetica" w:hAnsi="Helvetica" w:eastAsia="Helvetica"/>
          <w:b w:val="1"/>
          <w:bCs w:val="1"/>
          <w:sz w:val="30"/>
          <w:szCs w:val="30"/>
          <w:lang w:val="zh-TW" w:eastAsia="zh-TW"/>
        </w:rPr>
      </w:pPr>
      <w:r>
        <w:rPr>
          <w:sz w:val="30"/>
          <w:szCs w:val="30"/>
          <w:rtl w:val="0"/>
          <w:lang w:val="zh-TW" w:eastAsia="zh-TW"/>
        </w:rPr>
        <w:t>单号：</w:t>
      </w:r>
      <w:r>
        <w:rPr>
          <w:rFonts w:ascii="Helvetica" w:hAnsi="Helvetica"/>
          <w:b w:val="1"/>
          <w:bCs w:val="1"/>
          <w:sz w:val="30"/>
          <w:szCs w:val="30"/>
          <w:rtl w:val="0"/>
          <w:lang w:val="zh-TW" w:eastAsia="zh-TW"/>
        </w:rPr>
        <w:t xml:space="preserve">{{ </w:t>
      </w: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 xml:space="preserve">obj.name </w:t>
      </w:r>
      <w:r>
        <w:rPr>
          <w:rFonts w:ascii="Helvetica" w:hAnsi="Helvetica"/>
          <w:b w:val="1"/>
          <w:bCs w:val="1"/>
          <w:sz w:val="30"/>
          <w:szCs w:val="30"/>
          <w:rtl w:val="0"/>
          <w:lang w:val="zh-TW" w:eastAsia="zh-TW"/>
        </w:rPr>
        <w:t>}}</w:t>
      </w:r>
    </w:p>
    <w:p>
      <w:pPr>
        <w:pStyle w:val="正文 A"/>
        <w:rPr>
          <w:rFonts w:ascii="Helvetica" w:cs="Helvetica" w:hAnsi="Helvetica" w:eastAsia="Helvetica"/>
          <w:b w:val="1"/>
          <w:bCs w:val="1"/>
          <w:sz w:val="30"/>
          <w:szCs w:val="30"/>
          <w:lang w:val="zh-TW" w:eastAsia="zh-TW"/>
        </w:rPr>
      </w:pPr>
    </w:p>
    <w:p>
      <w:pPr>
        <w:pStyle w:val="正文 A"/>
      </w:pPr>
      <w:r>
        <w:rPr>
          <w:rtl w:val="0"/>
          <w:lang w:val="zh-CN" w:eastAsia="zh-CN"/>
        </w:rPr>
        <w:t>业务伙伴：</w:t>
      </w:r>
      <w:r>
        <w:rPr>
          <w:rtl w:val="0"/>
          <w:lang w:val="zh-CN" w:eastAsia="zh-CN"/>
        </w:rPr>
        <w:t>{{ obj.partner_id.name }}</w:t>
      </w:r>
    </w:p>
    <w:p>
      <w:pPr>
        <w:pStyle w:val="正文 A"/>
      </w:pPr>
      <w:r>
        <w:rPr>
          <w:rtl w:val="0"/>
          <w:lang w:val="zh-CN" w:eastAsia="zh-CN"/>
        </w:rPr>
        <w:t>单据日期：</w:t>
      </w:r>
      <w:r>
        <w:rPr>
          <w:rtl w:val="0"/>
          <w:lang w:val="zh-CN" w:eastAsia="zh-CN"/>
        </w:rPr>
        <w:t xml:space="preserve">{{ obj.date }}                                       </w:t>
      </w:r>
      <w:r>
        <w:rPr>
          <w:rtl w:val="0"/>
          <w:lang w:val="zh-CN" w:eastAsia="zh-CN"/>
        </w:rPr>
        <w:t>调出仓库：</w:t>
      </w:r>
      <w:r>
        <w:rPr>
          <w:rtl w:val="0"/>
          <w:lang w:val="en-US"/>
        </w:rPr>
        <w:t>{{ obj.warehouse_id.name }}</w:t>
      </w:r>
    </w:p>
    <w:p>
      <w:pPr>
        <w:pStyle w:val="正文 A"/>
        <w:rPr>
          <w:rFonts w:ascii="Helvetica" w:cs="Helvetica" w:hAnsi="Helvetica" w:eastAsia="Helvetica"/>
          <w:b w:val="1"/>
          <w:bCs w:val="1"/>
          <w:sz w:val="30"/>
          <w:szCs w:val="30"/>
        </w:rPr>
      </w:pPr>
    </w:p>
    <w:p>
      <w:pPr>
        <w:pStyle w:val="正文 A"/>
      </w:pPr>
    </w:p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057"/>
        <w:gridCol w:w="1058"/>
        <w:gridCol w:w="1058"/>
        <w:gridCol w:w="1057"/>
        <w:gridCol w:w="1058"/>
        <w:gridCol w:w="1058"/>
        <w:gridCol w:w="1057"/>
        <w:gridCol w:w="1058"/>
        <w:gridCol w:w="1058"/>
      </w:tblGrid>
      <w:tr>
        <w:tblPrEx>
          <w:shd w:val="clear" w:color="auto" w:fill="499bc9"/>
        </w:tblPrEx>
        <w:trPr>
          <w:trHeight w:val="293" w:hRule="atLeast"/>
          <w:tblHeader/>
        </w:trPr>
        <w:tc>
          <w:tcPr>
            <w:tcW w:type="dxa" w:w="10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产品</w:t>
            </w:r>
          </w:p>
        </w:tc>
        <w:tc>
          <w:tcPr>
            <w:tcW w:type="dxa" w:w="10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属性</w:t>
            </w:r>
          </w:p>
        </w:tc>
        <w:tc>
          <w:tcPr>
            <w:tcW w:type="dxa" w:w="10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批号</w:t>
            </w:r>
          </w:p>
        </w:tc>
        <w:tc>
          <w:tcPr>
            <w:tcW w:type="dxa" w:w="10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数量</w:t>
            </w:r>
          </w:p>
        </w:tc>
        <w:tc>
          <w:tcPr>
            <w:tcW w:type="dxa" w:w="10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单位</w:t>
            </w:r>
          </w:p>
        </w:tc>
        <w:tc>
          <w:tcPr>
            <w:tcW w:type="dxa" w:w="10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单位成本</w:t>
            </w:r>
          </w:p>
        </w:tc>
        <w:tc>
          <w:tcPr>
            <w:tcW w:type="dxa" w:w="10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价格</w:t>
            </w:r>
          </w:p>
        </w:tc>
        <w:tc>
          <w:tcPr>
            <w:tcW w:type="dxa" w:w="10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金额</w:t>
            </w:r>
          </w:p>
        </w:tc>
        <w:tc>
          <w:tcPr>
            <w:tcW w:type="dxa" w:w="10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备注</w:t>
            </w:r>
          </w:p>
        </w:tc>
      </w:tr>
      <w:tr>
        <w:tblPrEx>
          <w:shd w:val="clear" w:color="auto" w:fill="ceddeb"/>
        </w:tblPrEx>
        <w:trPr>
          <w:trHeight w:val="1208" w:hRule="atLeast"/>
        </w:trPr>
        <w:tc>
          <w:tcPr>
            <w:tcW w:type="dxa" w:w="105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Helvetica" w:cs="Arial Unicode MS" w:hAnsi="Helvetica" w:eastAsia="Arial Unicode MS"/>
                <w:rtl w:val="0"/>
              </w:rPr>
              <w:t>{%tr for line in obj.line_out_ids %}</w:t>
            </w:r>
          </w:p>
        </w:tc>
        <w:tc>
          <w:tcPr>
            <w:tcW w:type="dxa" w:w="105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965" w:hRule="atLeast"/>
        </w:trPr>
        <w:tc>
          <w:tcPr>
            <w:tcW w:type="dxa" w:w="10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Helvetica" w:cs="Arial Unicode MS" w:hAnsi="Helvetica" w:eastAsia="Arial Unicode MS"/>
                <w:rtl w:val="0"/>
              </w:rPr>
              <w:t>{{line.goods_id.name}}</w:t>
            </w:r>
          </w:p>
        </w:tc>
        <w:tc>
          <w:tcPr>
            <w:tcW w:type="dxa" w:w="10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Helvetica" w:cs="Arial Unicode MS" w:hAnsi="Helvetica" w:eastAsia="Arial Unicode MS"/>
                <w:rtl w:val="0"/>
              </w:rPr>
              <w:t>{{line.attribute_id.name}}</w:t>
            </w:r>
          </w:p>
        </w:tc>
        <w:tc>
          <w:tcPr>
            <w:tcW w:type="dxa" w:w="10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Helvetica" w:cs="Arial Unicode MS" w:hAnsi="Helvetica" w:eastAsia="Arial Unicode MS"/>
                <w:rtl w:val="0"/>
              </w:rPr>
              <w:t>{{ line.attribute_id.lot }}</w:t>
            </w:r>
          </w:p>
        </w:tc>
        <w:tc>
          <w:tcPr>
            <w:tcW w:type="dxa" w:w="105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Helvetica" w:eastAsia="Arial Unicode MS"/>
                <w:rtl w:val="0"/>
              </w:rPr>
              <w:t>{{line.goods_qty}}</w:t>
            </w:r>
          </w:p>
        </w:tc>
        <w:tc>
          <w:tcPr>
            <w:tcW w:type="dxa" w:w="10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Helvetica" w:cs="Arial Unicode MS" w:hAnsi="Helvetica" w:eastAsia="Arial Unicode MS"/>
                <w:rtl w:val="0"/>
              </w:rPr>
              <w:t>{{ line.uom_id.name }}</w:t>
            </w:r>
          </w:p>
        </w:tc>
        <w:tc>
          <w:tcPr>
            <w:tcW w:type="dxa" w:w="10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Helvetica" w:cs="Arial Unicode MS" w:hAnsi="Helvetica" w:eastAsia="Arial Unicode MS"/>
                <w:rtl w:val="0"/>
              </w:rPr>
              <w:t>{{ line.cost_unit}}</w:t>
            </w:r>
          </w:p>
        </w:tc>
        <w:tc>
          <w:tcPr>
            <w:tcW w:type="dxa" w:w="10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Helvetica" w:eastAsia="Arial Unicode MS"/>
                <w:rtl w:val="0"/>
              </w:rPr>
              <w:t>{{ line.cost_unit }}</w:t>
            </w:r>
          </w:p>
        </w:tc>
        <w:tc>
          <w:tcPr>
            <w:tcW w:type="dxa" w:w="10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Helvetica" w:eastAsia="Arial Unicode MS"/>
                <w:rtl w:val="0"/>
              </w:rPr>
              <w:t>{{ line.goods_qty * line.cost_unit }}</w:t>
            </w:r>
          </w:p>
        </w:tc>
        <w:tc>
          <w:tcPr>
            <w:tcW w:type="dxa" w:w="10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Helvetica" w:cs="Arial Unicode MS" w:hAnsi="Helvetica" w:eastAsia="Arial Unicode MS"/>
                <w:rtl w:val="0"/>
              </w:rPr>
              <w:t>{{ line.note }}</w:t>
            </w:r>
          </w:p>
        </w:tc>
      </w:tr>
      <w:tr>
        <w:tblPrEx>
          <w:shd w:val="clear" w:color="auto" w:fill="ceddeb"/>
        </w:tblPrEx>
        <w:trPr>
          <w:trHeight w:val="725" w:hRule="atLeast"/>
        </w:trPr>
        <w:tc>
          <w:tcPr>
            <w:tcW w:type="dxa" w:w="10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Helvetica" w:cs="Arial Unicode MS" w:hAnsi="Helvetica" w:eastAsia="Arial Unicode MS"/>
                <w:rtl w:val="0"/>
              </w:rPr>
              <w:t>{%tr endfor %}</w:t>
            </w:r>
          </w:p>
        </w:tc>
        <w:tc>
          <w:tcPr>
            <w:tcW w:type="dxa" w:w="10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widowControl w:val="0"/>
        <w:ind w:left="108" w:hanging="108"/>
      </w:pPr>
    </w:p>
    <w:p>
      <w:pPr>
        <w:pStyle w:val="正文 A"/>
        <w:widowControl w:val="0"/>
        <w:ind w:left="108" w:hanging="108"/>
      </w:pPr>
    </w:p>
    <w:p>
      <w:pPr>
        <w:pStyle w:val="正文 A"/>
        <w:widowControl w:val="0"/>
        <w:ind w:left="108" w:hanging="108"/>
      </w:pPr>
      <w:r>
        <w:rPr>
          <w:rtl w:val="0"/>
          <w:lang w:val="zh-CN" w:eastAsia="zh-CN"/>
        </w:rPr>
        <w:t>制单人：</w:t>
      </w:r>
      <w:r>
        <w:rPr>
          <w:rtl w:val="0"/>
          <w:lang w:val="en-US"/>
        </w:rPr>
        <w:t xml:space="preserve">{{ obj.create_uid.name }}            </w:t>
      </w:r>
      <w:r>
        <w:rPr>
          <w:rtl w:val="0"/>
          <w:lang w:val="zh-CN" w:eastAsia="zh-CN"/>
        </w:rPr>
        <w:t>最后修改人：</w:t>
      </w:r>
      <w:r>
        <w:rPr>
          <w:rtl w:val="0"/>
          <w:lang w:val="en-US"/>
        </w:rPr>
        <w:t>{{obj.write_uid.name}}</w:t>
      </w:r>
    </w:p>
    <w:p>
      <w:pPr>
        <w:pStyle w:val="正文 A"/>
        <w:widowControl w:val="0"/>
        <w:ind w:left="108" w:hanging="108"/>
      </w:pPr>
      <w:r>
        <w:rPr>
          <w:rtl w:val="0"/>
          <w:lang w:val="zh-CN" w:eastAsia="zh-CN"/>
        </w:rPr>
        <w:t>创建日期</w:t>
      </w:r>
      <w:r>
        <w:rPr>
          <w:rtl w:val="0"/>
          <w:lang w:val="en-US"/>
        </w:rPr>
        <w:t xml:space="preserve">: {{ obj.create_time }}                  </w:t>
      </w:r>
      <w:r>
        <w:rPr>
          <w:rtl w:val="0"/>
          <w:lang w:val="zh-CN" w:eastAsia="zh-CN"/>
        </w:rPr>
        <w:t>最后修改日期：</w:t>
      </w:r>
      <w:r>
        <w:rPr>
          <w:rtl w:val="0"/>
          <w:lang w:val="en-US"/>
        </w:rPr>
        <w:t>{{ obj.write_time }}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