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2A523" w14:textId="7F24DE60" w:rsidR="005A1626" w:rsidRDefault="0043677B">
      <w:pPr>
        <w:rPr>
          <w:rFonts w:ascii="Calibri" w:hAnsi="Calibri"/>
          <w:b/>
        </w:rPr>
      </w:pPr>
      <w:r>
        <w:rPr>
          <w:rFonts w:ascii="Calibri" w:hAnsi="Calibri"/>
          <w:b/>
        </w:rPr>
        <w:t>ENGINEERING ANALYSIS</w:t>
      </w:r>
    </w:p>
    <w:p w14:paraId="5C45D806" w14:textId="77777777" w:rsidR="0043677B" w:rsidRDefault="0043677B">
      <w:pPr>
        <w:rPr>
          <w:rFonts w:ascii="Calibri" w:hAnsi="Calibri"/>
          <w:b/>
        </w:rPr>
      </w:pPr>
      <w:r>
        <w:rPr>
          <w:rFonts w:ascii="Calibri" w:hAnsi="Calibri"/>
          <w:b/>
        </w:rPr>
        <w:t>JAMES ROSADO</w:t>
      </w:r>
    </w:p>
    <w:p w14:paraId="7E7D53BD" w14:textId="77777777" w:rsidR="0043677B" w:rsidRDefault="0043677B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SUMMER 2015 </w:t>
      </w:r>
    </w:p>
    <w:p w14:paraId="290279A4" w14:textId="77777777" w:rsidR="0043677B" w:rsidRDefault="0043677B">
      <w:pPr>
        <w:rPr>
          <w:rFonts w:ascii="Calibri" w:hAnsi="Calibri"/>
          <w:b/>
        </w:rPr>
      </w:pPr>
      <w:r>
        <w:rPr>
          <w:rFonts w:ascii="Calibri" w:hAnsi="Calibri"/>
          <w:b/>
        </w:rPr>
        <w:t>HOMEWORK #3 PROBLEM 2</w:t>
      </w:r>
    </w:p>
    <w:p w14:paraId="5F014558" w14:textId="77777777" w:rsidR="0043677B" w:rsidRDefault="0043677B">
      <w:pPr>
        <w:rPr>
          <w:rFonts w:ascii="Calibri" w:hAnsi="Calibri"/>
          <w:b/>
        </w:rPr>
      </w:pPr>
    </w:p>
    <w:p w14:paraId="4ECE26B9" w14:textId="77777777" w:rsidR="008E30B2" w:rsidRDefault="008E30B2">
      <w:pPr>
        <w:rPr>
          <w:rFonts w:ascii="Calibri" w:hAnsi="Calibri"/>
          <w:b/>
        </w:rPr>
      </w:pPr>
    </w:p>
    <w:p w14:paraId="55B0544F" w14:textId="77777777" w:rsidR="008E30B2" w:rsidRDefault="008E30B2">
      <w:pPr>
        <w:rPr>
          <w:rFonts w:ascii="Calibri" w:hAnsi="Calibri"/>
        </w:rPr>
      </w:pPr>
      <w:r>
        <w:rPr>
          <w:rFonts w:ascii="Calibri" w:hAnsi="Calibri"/>
        </w:rPr>
        <w:t xml:space="preserve">Consider the initial boundary value problem for the </w:t>
      </w:r>
      <w:proofErr w:type="gramStart"/>
      <w:r>
        <w:rPr>
          <w:rFonts w:ascii="Calibri" w:hAnsi="Calibri"/>
        </w:rPr>
        <w:t>two dimensional</w:t>
      </w:r>
      <w:proofErr w:type="gramEnd"/>
      <w:r>
        <w:rPr>
          <w:rFonts w:ascii="Calibri" w:hAnsi="Calibri"/>
        </w:rPr>
        <w:t xml:space="preserve"> heat equation:</w:t>
      </w:r>
    </w:p>
    <w:p w14:paraId="689F3104" w14:textId="77777777" w:rsidR="008E30B2" w:rsidRDefault="008E30B2">
      <w:pPr>
        <w:rPr>
          <w:rFonts w:ascii="Calibri" w:hAnsi="Calibri"/>
        </w:rPr>
      </w:pPr>
    </w:p>
    <w:p w14:paraId="3E2849E2" w14:textId="77777777" w:rsidR="008E30B2" w:rsidRPr="008E30B2" w:rsidRDefault="00C87AC0" w:rsidP="008E30B2">
      <w:pPr>
        <w:spacing w:line="276" w:lineRule="auto"/>
        <w:rPr>
          <w:rFonts w:ascii="Calibri" w:hAnsi="Calibr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 xml:space="preserve"> 0&lt;x&lt;L    &amp;  0&lt;y&lt;H    &amp; t&gt;0</m:t>
          </m:r>
        </m:oMath>
      </m:oMathPara>
    </w:p>
    <w:p w14:paraId="2AA73E5E" w14:textId="77777777" w:rsidR="0043677B" w:rsidRPr="008E30B2" w:rsidRDefault="008E30B2" w:rsidP="008E30B2">
      <w:pPr>
        <w:spacing w:line="276" w:lineRule="auto"/>
        <w:rPr>
          <w:rFonts w:ascii="Calibri" w:hAnsi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0,y,t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L,y,t</m:t>
              </m:r>
            </m:e>
          </m:d>
          <m:r>
            <w:rPr>
              <w:rFonts w:ascii="Cambria Math" w:hAnsi="Cambria Math"/>
            </w:rPr>
            <m:t xml:space="preserve">=0     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0&lt;y&lt;H    &amp; t&gt;0</m:t>
          </m:r>
        </m:oMath>
      </m:oMathPara>
    </w:p>
    <w:p w14:paraId="6D1058C3" w14:textId="77777777" w:rsidR="008E30B2" w:rsidRPr="008E30B2" w:rsidRDefault="008E30B2" w:rsidP="008E30B2">
      <w:pPr>
        <w:spacing w:line="276" w:lineRule="auto"/>
        <w:rPr>
          <w:rFonts w:ascii="Calibri" w:hAnsi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x,H,t</m:t>
              </m:r>
            </m:e>
          </m:d>
          <m:r>
            <w:rPr>
              <w:rFonts w:ascii="Cambria Math" w:hAnsi="Cambria Math"/>
            </w:rPr>
            <m:t xml:space="preserve">=0     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0&lt;x&lt;L    &amp; t&gt;0</m:t>
          </m:r>
        </m:oMath>
      </m:oMathPara>
    </w:p>
    <w:p w14:paraId="272A2F05" w14:textId="77777777" w:rsidR="008E30B2" w:rsidRPr="008E30B2" w:rsidRDefault="008E30B2" w:rsidP="008E30B2">
      <w:pPr>
        <w:spacing w:line="276" w:lineRule="auto"/>
        <w:rPr>
          <w:rFonts w:ascii="Calibri" w:hAnsi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0&lt;x&lt;L     &amp; 0&lt;y&lt;H</m:t>
          </m:r>
        </m:oMath>
      </m:oMathPara>
    </w:p>
    <w:p w14:paraId="185AA82A" w14:textId="77777777" w:rsidR="008E30B2" w:rsidRDefault="008E30B2" w:rsidP="008E30B2">
      <w:pPr>
        <w:spacing w:line="276" w:lineRule="auto"/>
        <w:rPr>
          <w:rFonts w:ascii="Calibri" w:hAnsi="Calibri"/>
          <w:i/>
        </w:rPr>
      </w:pPr>
    </w:p>
    <w:p w14:paraId="68F20276" w14:textId="77777777" w:rsidR="008E30B2" w:rsidRDefault="008E30B2" w:rsidP="008E30B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a) Use separation of variables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h(t)</m:t>
        </m:r>
      </m:oMath>
      <w:r>
        <w:rPr>
          <w:rFonts w:ascii="Calibri" w:hAnsi="Calibri"/>
        </w:rPr>
        <w:t xml:space="preserve"> and the given boundary conditions to prove that </w:t>
      </w:r>
    </w:p>
    <w:p w14:paraId="27555358" w14:textId="77777777" w:rsidR="008E30B2" w:rsidRDefault="008E30B2" w:rsidP="008E30B2">
      <w:pPr>
        <w:spacing w:line="276" w:lineRule="auto"/>
        <w:rPr>
          <w:rFonts w:ascii="Calibri" w:hAnsi="Calibri"/>
        </w:rPr>
      </w:pPr>
    </w:p>
    <w:p w14:paraId="0F6B0EB8" w14:textId="77777777" w:rsidR="008E30B2" w:rsidRPr="008E30B2" w:rsidRDefault="00C87AC0" w:rsidP="008E30B2">
      <w:pPr>
        <w:spacing w:line="276" w:lineRule="auto"/>
        <w:rPr>
          <w:rFonts w:ascii="Calibri" w:hAnsi="Calibr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nπy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and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92061B8" w14:textId="77777777" w:rsidR="008E30B2" w:rsidRPr="008E30B2" w:rsidRDefault="00C87AC0" w:rsidP="008E30B2">
      <w:pPr>
        <w:spacing w:line="276" w:lineRule="auto"/>
        <w:rPr>
          <w:rFonts w:ascii="Calibri" w:hAnsi="Calibr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517E27" w14:textId="77777777" w:rsidR="008E30B2" w:rsidRDefault="008E30B2" w:rsidP="008E30B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First the derivatives are:</w:t>
      </w:r>
    </w:p>
    <w:p w14:paraId="73615B62" w14:textId="77777777" w:rsidR="008E30B2" w:rsidRDefault="008E30B2" w:rsidP="008E30B2">
      <w:pPr>
        <w:spacing w:line="276" w:lineRule="auto"/>
        <w:rPr>
          <w:rFonts w:ascii="Calibri" w:hAnsi="Calibri"/>
        </w:rPr>
      </w:pPr>
    </w:p>
    <w:p w14:paraId="78FBA7CC" w14:textId="77777777" w:rsidR="008E30B2" w:rsidRPr="008E30B2" w:rsidRDefault="00C87AC0" w:rsidP="008E30B2">
      <w:pPr>
        <w:spacing w:line="276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h'(t)</m:t>
          </m:r>
        </m:oMath>
      </m:oMathPara>
    </w:p>
    <w:p w14:paraId="69613E35" w14:textId="77777777" w:rsidR="008E30B2" w:rsidRPr="008E30B2" w:rsidRDefault="00C87AC0" w:rsidP="008E30B2">
      <w:pPr>
        <w:spacing w:line="276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29C7642" w14:textId="77777777" w:rsidR="008E30B2" w:rsidRPr="003B27C8" w:rsidRDefault="00C87AC0" w:rsidP="008E30B2">
      <w:pPr>
        <w:spacing w:line="276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771973E" w14:textId="77777777" w:rsidR="003B27C8" w:rsidRDefault="003B27C8" w:rsidP="008E30B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Substitute them into the differential equation to get,</w:t>
      </w:r>
    </w:p>
    <w:p w14:paraId="3BC41A7D" w14:textId="77777777" w:rsidR="003B27C8" w:rsidRDefault="003B27C8" w:rsidP="008E30B2">
      <w:pPr>
        <w:spacing w:line="276" w:lineRule="auto"/>
        <w:rPr>
          <w:rFonts w:ascii="Calibri" w:hAnsi="Calibri"/>
        </w:rPr>
      </w:pPr>
    </w:p>
    <w:p w14:paraId="6D38F5A3" w14:textId="77777777" w:rsidR="003B27C8" w:rsidRPr="003B27C8" w:rsidRDefault="003B27C8" w:rsidP="008E30B2">
      <w:pPr>
        <w:spacing w:line="276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D347250" w14:textId="77777777" w:rsidR="003B27C8" w:rsidRDefault="003B27C8" w:rsidP="008E30B2">
      <w:pPr>
        <w:spacing w:line="276" w:lineRule="auto"/>
        <w:rPr>
          <w:rFonts w:ascii="Calibri" w:hAnsi="Calibri"/>
        </w:rPr>
      </w:pPr>
    </w:p>
    <w:p w14:paraId="201249E5" w14:textId="77777777" w:rsidR="003B27C8" w:rsidRDefault="003B27C8" w:rsidP="008E30B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can factor out the </w:t>
      </w:r>
      <w:proofErr w:type="gramStart"/>
      <m:oMath>
        <m:r>
          <w:rPr>
            <w:rFonts w:ascii="Cambria Math" w:hAnsi="Cambria Math"/>
          </w:rPr>
          <m:t>kh(</m:t>
        </m:r>
        <w:proofErr w:type="gramEnd"/>
        <m:r>
          <w:rPr>
            <w:rFonts w:ascii="Cambria Math" w:hAnsi="Cambria Math"/>
          </w:rPr>
          <m:t>t)</m:t>
        </m:r>
      </m:oMath>
      <w:r>
        <w:rPr>
          <w:rFonts w:ascii="Calibri" w:hAnsi="Calibri"/>
        </w:rPr>
        <w:t xml:space="preserve"> on the right hand side of the above equation:</w:t>
      </w:r>
    </w:p>
    <w:p w14:paraId="78A9A011" w14:textId="77777777" w:rsidR="003B27C8" w:rsidRDefault="003B27C8" w:rsidP="008E30B2">
      <w:pPr>
        <w:spacing w:line="276" w:lineRule="auto"/>
        <w:rPr>
          <w:rFonts w:ascii="Calibri" w:hAnsi="Calibri"/>
        </w:rPr>
      </w:pPr>
    </w:p>
    <w:p w14:paraId="1E6EB020" w14:textId="77777777" w:rsidR="003B27C8" w:rsidRPr="003B27C8" w:rsidRDefault="003B27C8" w:rsidP="003B27C8">
      <w:pPr>
        <w:spacing w:line="276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=kh(t)∙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17679086" w14:textId="77777777" w:rsidR="003B27C8" w:rsidRDefault="003B27C8" w:rsidP="008E30B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By division of common terms we get,</w:t>
      </w:r>
    </w:p>
    <w:p w14:paraId="7B20106F" w14:textId="77777777" w:rsidR="003B27C8" w:rsidRDefault="003B27C8" w:rsidP="008E30B2">
      <w:pPr>
        <w:spacing w:line="276" w:lineRule="auto"/>
        <w:rPr>
          <w:rFonts w:ascii="Calibri" w:hAnsi="Calibri"/>
        </w:rPr>
      </w:pPr>
    </w:p>
    <w:p w14:paraId="18237587" w14:textId="77777777" w:rsidR="003B27C8" w:rsidRPr="003B27C8" w:rsidRDefault="00C87AC0" w:rsidP="008E30B2">
      <w:pPr>
        <w:spacing w:line="276" w:lineRule="auto"/>
        <w:rPr>
          <w:rFonts w:ascii="Calibri" w:hAnsi="Calibr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=-λ</m:t>
          </m:r>
        </m:oMath>
      </m:oMathPara>
    </w:p>
    <w:p w14:paraId="2360719E" w14:textId="77777777" w:rsidR="003B27C8" w:rsidRDefault="003B27C8" w:rsidP="008E30B2">
      <w:pPr>
        <w:spacing w:line="276" w:lineRule="auto"/>
        <w:rPr>
          <w:rFonts w:ascii="Calibri" w:hAnsi="Calibri"/>
        </w:rPr>
      </w:pPr>
    </w:p>
    <w:p w14:paraId="45F38F5E" w14:textId="77777777" w:rsidR="003B27C8" w:rsidRDefault="003B27C8" w:rsidP="008E30B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Therefore, we have the following equations:</w:t>
      </w:r>
    </w:p>
    <w:p w14:paraId="2BCFE23D" w14:textId="77777777" w:rsidR="003B27C8" w:rsidRDefault="003B27C8" w:rsidP="008E30B2">
      <w:pPr>
        <w:spacing w:line="276" w:lineRule="auto"/>
        <w:rPr>
          <w:rFonts w:ascii="Calibri" w:hAnsi="Calibri"/>
        </w:rPr>
      </w:pPr>
    </w:p>
    <w:p w14:paraId="612716E0" w14:textId="77777777" w:rsidR="003B27C8" w:rsidRPr="003B27C8" w:rsidRDefault="00C87AC0" w:rsidP="003B27C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+λkh=0</m:t>
        </m:r>
      </m:oMath>
    </w:p>
    <w:p w14:paraId="33A56B9D" w14:textId="77777777" w:rsidR="003B27C8" w:rsidRDefault="00C87AC0" w:rsidP="003B27C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ψ+ϕ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=-λϕψ</m:t>
        </m:r>
      </m:oMath>
    </w:p>
    <w:p w14:paraId="6C1E3083" w14:textId="77777777" w:rsidR="003B27C8" w:rsidRDefault="003B27C8" w:rsidP="003B27C8">
      <w:pPr>
        <w:spacing w:line="276" w:lineRule="auto"/>
        <w:rPr>
          <w:rFonts w:ascii="Calibri" w:hAnsi="Calibri"/>
        </w:rPr>
      </w:pPr>
    </w:p>
    <w:p w14:paraId="5D38008F" w14:textId="77777777" w:rsidR="003B27C8" w:rsidRDefault="003B27C8" w:rsidP="003B27C8">
      <w:pPr>
        <w:spacing w:line="276" w:lineRule="auto"/>
        <w:rPr>
          <w:rFonts w:ascii="Calibri" w:hAnsi="Calibri"/>
        </w:rPr>
      </w:pPr>
      <w:r w:rsidRPr="003B27C8">
        <w:rPr>
          <w:rFonts w:ascii="Calibri" w:hAnsi="Calibri"/>
        </w:rPr>
        <w:t xml:space="preserve">Let us examine the second differential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ψ+ϕ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=-λϕψ</m:t>
        </m:r>
      </m:oMath>
      <w:r>
        <w:rPr>
          <w:rFonts w:ascii="Calibri" w:hAnsi="Calibri"/>
        </w:rPr>
        <w:t>. Bring all terms to one side to get,</w:t>
      </w:r>
    </w:p>
    <w:p w14:paraId="487A483D" w14:textId="77777777" w:rsidR="003B27C8" w:rsidRDefault="003B27C8" w:rsidP="003B27C8">
      <w:pPr>
        <w:spacing w:line="276" w:lineRule="auto"/>
        <w:rPr>
          <w:rFonts w:ascii="Calibri" w:hAnsi="Calibri"/>
        </w:rPr>
      </w:pPr>
    </w:p>
    <w:p w14:paraId="16322148" w14:textId="77777777" w:rsidR="003B27C8" w:rsidRPr="003B27C8" w:rsidRDefault="00C87AC0" w:rsidP="003B27C8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ψ+ϕ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+λϕψ=0</m:t>
          </m:r>
        </m:oMath>
      </m:oMathPara>
    </w:p>
    <w:p w14:paraId="1C3387D2" w14:textId="77777777" w:rsidR="003B27C8" w:rsidRDefault="003B27C8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If we factor ψ we get,</w:t>
      </w:r>
    </w:p>
    <w:p w14:paraId="7FEE53C2" w14:textId="77777777" w:rsidR="003B27C8" w:rsidRPr="0065261B" w:rsidRDefault="003B27C8" w:rsidP="003B27C8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+λϕ</m:t>
              </m:r>
            </m:e>
          </m:d>
          <m:r>
            <w:rPr>
              <w:rFonts w:ascii="Cambria Math" w:hAnsi="Cambria Math"/>
            </w:rPr>
            <m:t>+ϕ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CED987A" w14:textId="1A3B9F33" w:rsidR="0065261B" w:rsidRDefault="0065261B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Then isolate terms we get,</w:t>
      </w:r>
    </w:p>
    <w:p w14:paraId="61FF4D0C" w14:textId="4C2375D0" w:rsidR="0065261B" w:rsidRPr="00D11C2C" w:rsidRDefault="0065261B" w:rsidP="003B27C8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+λϕ</m:t>
              </m:r>
            </m:num>
            <m:den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=μ</m:t>
          </m:r>
        </m:oMath>
      </m:oMathPara>
    </w:p>
    <w:p w14:paraId="78315620" w14:textId="77777777" w:rsidR="00D11C2C" w:rsidRDefault="00D11C2C" w:rsidP="003B27C8">
      <w:pPr>
        <w:spacing w:line="276" w:lineRule="auto"/>
        <w:rPr>
          <w:rFonts w:ascii="Calibri" w:hAnsi="Calibri"/>
        </w:rPr>
      </w:pPr>
    </w:p>
    <w:p w14:paraId="17C1FF57" w14:textId="4C02FEBD" w:rsidR="00D11C2C" w:rsidRDefault="00D11C2C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We get the following differential equations:</w:t>
      </w:r>
    </w:p>
    <w:p w14:paraId="7F892951" w14:textId="77777777" w:rsidR="00D11C2C" w:rsidRDefault="00D11C2C" w:rsidP="003B27C8">
      <w:pPr>
        <w:spacing w:line="276" w:lineRule="auto"/>
        <w:rPr>
          <w:rFonts w:ascii="Calibri" w:hAnsi="Calibri"/>
        </w:rPr>
      </w:pPr>
    </w:p>
    <w:p w14:paraId="29F36B4F" w14:textId="0D6B51EA" w:rsidR="00D11C2C" w:rsidRPr="00D11C2C" w:rsidRDefault="00C87AC0" w:rsidP="00D11C2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=-μψ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+μψ=0</m:t>
        </m:r>
      </m:oMath>
    </w:p>
    <w:p w14:paraId="6B57F643" w14:textId="4E4E4819" w:rsidR="00D11C2C" w:rsidRDefault="00C87AC0" w:rsidP="00D11C2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+λϕ=μϕ</m:t>
        </m:r>
        <m:r>
          <w:rPr>
            <w:rFonts w:ascii="Cambria Math" w:hAnsi="Cambria Math" w:hint="eastAsia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λ-μ</m:t>
            </m:r>
          </m:e>
        </m:d>
        <m:r>
          <w:rPr>
            <w:rFonts w:ascii="Cambria Math" w:hAnsi="Cambria Math"/>
          </w:rPr>
          <m:t>ϕ=0</m:t>
        </m:r>
      </m:oMath>
    </w:p>
    <w:p w14:paraId="2C30CDBC" w14:textId="77777777" w:rsidR="00D11C2C" w:rsidRDefault="00D11C2C" w:rsidP="00D11C2C">
      <w:pPr>
        <w:spacing w:line="276" w:lineRule="auto"/>
        <w:rPr>
          <w:rFonts w:ascii="Calibri" w:hAnsi="Calibri"/>
        </w:rPr>
      </w:pPr>
    </w:p>
    <w:p w14:paraId="1ACDF9C8" w14:textId="567D4A9A" w:rsidR="00D11C2C" w:rsidRDefault="00D11C2C" w:rsidP="00D11C2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If we examine the first equation and let </w:t>
      </w:r>
      <m:oMath>
        <m:r>
          <w:rPr>
            <w:rFonts w:ascii="Cambria Math" w:hAnsi="Cambria Math"/>
          </w:rPr>
          <m:t>ψ=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ry</m:t>
            </m:r>
          </m:sup>
        </m:sSup>
      </m:oMath>
      <w:r>
        <w:rPr>
          <w:rFonts w:ascii="Calibri" w:hAnsi="Calibri"/>
        </w:rPr>
        <w:t xml:space="preserve"> we get the following characteristic equation:</w:t>
      </w:r>
    </w:p>
    <w:p w14:paraId="1FA3D1F6" w14:textId="378C36F9" w:rsidR="00D11C2C" w:rsidRPr="00D11C2C" w:rsidRDefault="00C87AC0" w:rsidP="00D11C2C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+μ=0</m:t>
          </m:r>
        </m:oMath>
      </m:oMathPara>
    </w:p>
    <w:p w14:paraId="1925AF59" w14:textId="44C17073" w:rsidR="00D11C2C" w:rsidRDefault="00D11C2C" w:rsidP="00D11C2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It has the following solutions for μ &gt; 0:</w:t>
      </w:r>
    </w:p>
    <w:p w14:paraId="4705CE20" w14:textId="2A8FD2B8" w:rsidR="00D11C2C" w:rsidRPr="00966AA6" w:rsidRDefault="00C87AC0" w:rsidP="00D11C2C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μ</m:t>
              </m:r>
            </m:e>
          </m:rad>
        </m:oMath>
      </m:oMathPara>
    </w:p>
    <w:p w14:paraId="727B8D3A" w14:textId="77777777" w:rsidR="00966AA6" w:rsidRPr="00D11C2C" w:rsidRDefault="00966AA6" w:rsidP="00D11C2C">
      <w:pPr>
        <w:spacing w:line="276" w:lineRule="auto"/>
        <w:rPr>
          <w:rFonts w:ascii="Calibri" w:hAnsi="Calibri"/>
        </w:rPr>
      </w:pPr>
    </w:p>
    <w:p w14:paraId="6A939710" w14:textId="0B421641" w:rsidR="00D11C2C" w:rsidRDefault="00D11C2C" w:rsidP="00D11C2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This means that the solution for ψ will be of the form: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y</m:t>
            </m:r>
          </m:e>
        </m:func>
      </m:oMath>
      <w:r w:rsidR="000B1695">
        <w:rPr>
          <w:rFonts w:ascii="Calibri" w:hAnsi="Calibri"/>
        </w:rPr>
        <w:t xml:space="preserve">. If we utilize the boundary conditions: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x,H,t</m:t>
            </m:r>
          </m:e>
        </m:d>
        <m:r>
          <w:rPr>
            <w:rFonts w:ascii="Cambria Math" w:hAnsi="Cambria Math"/>
          </w:rPr>
          <m:t xml:space="preserve">=0 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=0</m:t>
        </m:r>
      </m:oMath>
      <w:r w:rsidR="000B1695">
        <w:rPr>
          <w:rFonts w:ascii="Calibri" w:hAnsi="Calibri"/>
        </w:rPr>
        <w:t xml:space="preserve">.  So at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=A∙1+B∙0=0</m:t>
        </m:r>
      </m:oMath>
      <w:r w:rsidR="000B1695">
        <w:rPr>
          <w:rFonts w:ascii="Calibri" w:hAnsi="Calibri"/>
        </w:rPr>
        <w:t xml:space="preserve">, this means that A = 0; hence,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y</m:t>
            </m:r>
          </m:e>
        </m:func>
      </m:oMath>
      <w:r w:rsidR="000B1695">
        <w:rPr>
          <w:rFonts w:ascii="Calibri" w:hAnsi="Calibri"/>
        </w:rPr>
        <w:t xml:space="preserve">. If we consider the next part of the boundary conditions we get: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 B</m:t>
        </m:r>
        <w:proofErr w:type="gramEnd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=0</m:t>
        </m:r>
      </m:oMath>
      <w:r w:rsidR="000B1695">
        <w:rPr>
          <w:rFonts w:ascii="Calibri" w:hAnsi="Calibri"/>
        </w:rPr>
        <w:t>. Therefore,</w:t>
      </w:r>
    </w:p>
    <w:p w14:paraId="1310EC33" w14:textId="77777777" w:rsidR="000B1695" w:rsidRDefault="000B1695" w:rsidP="00D11C2C">
      <w:pPr>
        <w:spacing w:line="276" w:lineRule="auto"/>
        <w:rPr>
          <w:rFonts w:ascii="Calibri" w:hAnsi="Calibri"/>
        </w:rPr>
      </w:pPr>
    </w:p>
    <w:p w14:paraId="015C7829" w14:textId="3B883555" w:rsidR="000B1695" w:rsidRPr="004021C6" w:rsidRDefault="00C87AC0" w:rsidP="00D11C2C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738007" w14:textId="77777777" w:rsidR="004021C6" w:rsidRPr="00D11C2C" w:rsidRDefault="004021C6" w:rsidP="00D11C2C">
      <w:pPr>
        <w:spacing w:line="276" w:lineRule="auto"/>
        <w:rPr>
          <w:rFonts w:ascii="Calibri" w:hAnsi="Calibri"/>
        </w:rPr>
      </w:pPr>
    </w:p>
    <w:p w14:paraId="75103CD3" w14:textId="41E01A05" w:rsidR="003B27C8" w:rsidRDefault="004021C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Therefore, the corresponding functions for ψ are:</w:t>
      </w:r>
    </w:p>
    <w:p w14:paraId="19037CCA" w14:textId="77777777" w:rsidR="004021C6" w:rsidRDefault="004021C6" w:rsidP="003B27C8">
      <w:pPr>
        <w:spacing w:line="276" w:lineRule="auto"/>
        <w:rPr>
          <w:rFonts w:ascii="Calibri" w:hAnsi="Calibri"/>
        </w:rPr>
      </w:pPr>
    </w:p>
    <w:p w14:paraId="35921FF0" w14:textId="064AD4AE" w:rsidR="004021C6" w:rsidRPr="004021C6" w:rsidRDefault="00C87AC0" w:rsidP="003B27C8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</m:oMath>
      </m:oMathPara>
    </w:p>
    <w:p w14:paraId="35D708C1" w14:textId="77777777" w:rsidR="004021C6" w:rsidRPr="004021C6" w:rsidRDefault="004021C6" w:rsidP="003B27C8">
      <w:pPr>
        <w:spacing w:line="276" w:lineRule="auto"/>
        <w:rPr>
          <w:rFonts w:ascii="Calibri" w:hAnsi="Calibri"/>
        </w:rPr>
      </w:pPr>
    </w:p>
    <w:p w14:paraId="7FCDD3C0" w14:textId="1C7D5D5E" w:rsidR="004021C6" w:rsidRDefault="004021C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Let us now consider the second equation for ϕ:</w:t>
      </w:r>
    </w:p>
    <w:p w14:paraId="1577B6DF" w14:textId="77777777" w:rsidR="004021C6" w:rsidRDefault="004021C6" w:rsidP="003B27C8">
      <w:pPr>
        <w:spacing w:line="276" w:lineRule="auto"/>
        <w:rPr>
          <w:rFonts w:ascii="Calibri" w:hAnsi="Calibri"/>
        </w:rPr>
      </w:pPr>
    </w:p>
    <w:p w14:paraId="7EFBC9E5" w14:textId="20CE5CC2" w:rsidR="004021C6" w:rsidRPr="004021C6" w:rsidRDefault="00C87AC0" w:rsidP="003B27C8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r>
            <w:rPr>
              <w:rFonts w:ascii="Cambria Math" w:hAnsi="Cambria Math"/>
            </w:rPr>
            <m:t>ϕ=0</m:t>
          </m:r>
        </m:oMath>
      </m:oMathPara>
    </w:p>
    <w:p w14:paraId="2CAF4BED" w14:textId="77777777" w:rsidR="004021C6" w:rsidRPr="004021C6" w:rsidRDefault="004021C6" w:rsidP="003B27C8">
      <w:pPr>
        <w:spacing w:line="276" w:lineRule="auto"/>
        <w:rPr>
          <w:rFonts w:ascii="Calibri" w:hAnsi="Calibri"/>
        </w:rPr>
      </w:pPr>
    </w:p>
    <w:p w14:paraId="4056DEE5" w14:textId="0ABC78D0" w:rsidR="004021C6" w:rsidRDefault="004021C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If we make the substitution: </w:t>
      </w:r>
      <m:oMath>
        <m:r>
          <w:rPr>
            <w:rFonts w:ascii="Cambria Math" w:hAnsi="Cambria Math"/>
          </w:rPr>
          <m:t>ϕ=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rx</m:t>
            </m:r>
          </m:sup>
        </m:sSup>
      </m:oMath>
      <w:r>
        <w:rPr>
          <w:rFonts w:ascii="Calibri" w:hAnsi="Calibri"/>
        </w:rPr>
        <w:t>, we will get the following characteristic equation:</w:t>
      </w:r>
    </w:p>
    <w:p w14:paraId="1A0BCA49" w14:textId="77777777" w:rsidR="00113C83" w:rsidRDefault="00113C83" w:rsidP="003B27C8">
      <w:pPr>
        <w:spacing w:line="276" w:lineRule="auto"/>
        <w:rPr>
          <w:rFonts w:ascii="Calibri" w:hAnsi="Calibri"/>
        </w:rPr>
      </w:pPr>
    </w:p>
    <w:p w14:paraId="5C007E71" w14:textId="01B50EF7" w:rsidR="004021C6" w:rsidRPr="004021C6" w:rsidRDefault="00C87AC0" w:rsidP="003B27C8">
      <w:pPr>
        <w:spacing w:line="276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B680DF4" w14:textId="6BE56220" w:rsidR="00D11C2C" w:rsidRDefault="00113C83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With roots: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λ-μ</m:t>
            </m:r>
          </m:e>
        </m:rad>
      </m:oMath>
      <w:r>
        <w:rPr>
          <w:rFonts w:ascii="Calibri" w:hAnsi="Calibri"/>
        </w:rPr>
        <w:t>, so our solution to ϕ will</w:t>
      </w:r>
      <w:r w:rsidR="00966AA6">
        <w:rPr>
          <w:rFonts w:ascii="Calibri" w:hAnsi="Calibri"/>
        </w:rPr>
        <w:t xml:space="preserve"> have the form:</w:t>
      </w:r>
    </w:p>
    <w:p w14:paraId="221DCA44" w14:textId="19BFE9DD" w:rsidR="00966AA6" w:rsidRPr="00966AA6" w:rsidRDefault="00966AA6" w:rsidP="003B27C8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rad>
            </m:e>
          </m:func>
          <m:r>
            <w:rPr>
              <w:rFonts w:ascii="Cambria Math" w:hAnsi="Cambria Math"/>
            </w:rPr>
            <m:t>x+B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rad>
            </m:e>
          </m:func>
          <m:r>
            <w:rPr>
              <w:rFonts w:ascii="Cambria Math" w:hAnsi="Cambria Math"/>
            </w:rPr>
            <m:t>x</m:t>
          </m:r>
        </m:oMath>
      </m:oMathPara>
    </w:p>
    <w:p w14:paraId="08E5E5BE" w14:textId="77777777" w:rsidR="00966AA6" w:rsidRDefault="00966AA6" w:rsidP="003B27C8">
      <w:pPr>
        <w:spacing w:line="276" w:lineRule="auto"/>
        <w:rPr>
          <w:rFonts w:ascii="Calibri" w:hAnsi="Calibri"/>
        </w:rPr>
      </w:pPr>
    </w:p>
    <w:p w14:paraId="76AB6909" w14:textId="67C69E89" w:rsidR="00966AA6" w:rsidRDefault="00966AA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From the boundary conditions we get the following: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0,y,t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L,y,t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alibri" w:hAnsi="Calibri"/>
        </w:rPr>
        <w:t xml:space="preserve">. If we substitute x = 0 into ϕ we get: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=A∙1+B∙0=0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A=0</m:t>
        </m:r>
      </m:oMath>
      <w:r>
        <w:rPr>
          <w:rFonts w:ascii="Calibri" w:hAnsi="Calibri"/>
        </w:rPr>
        <w:t>. Therefore, ϕ will be of the form:</w:t>
      </w:r>
    </w:p>
    <w:p w14:paraId="4A73DF75" w14:textId="77777777" w:rsidR="00966AA6" w:rsidRDefault="00966AA6" w:rsidP="003B27C8">
      <w:pPr>
        <w:spacing w:line="276" w:lineRule="auto"/>
        <w:rPr>
          <w:rFonts w:ascii="Calibri" w:hAnsi="Calibri"/>
        </w:rPr>
      </w:pPr>
    </w:p>
    <w:p w14:paraId="5D10C79C" w14:textId="61F20381" w:rsidR="00966AA6" w:rsidRPr="00966AA6" w:rsidRDefault="00966AA6" w:rsidP="003B27C8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rad>
              <m:r>
                <w:rPr>
                  <w:rFonts w:ascii="Cambria Math" w:hAnsi="Cambria Math"/>
                </w:rPr>
                <m:t xml:space="preserve"> x</m:t>
              </m:r>
            </m:e>
          </m:func>
        </m:oMath>
      </m:oMathPara>
    </w:p>
    <w:p w14:paraId="1C7D65B3" w14:textId="136F45B3" w:rsidR="00966AA6" w:rsidRDefault="00966AA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If we utilize the second boundary condition and substitute x = L we get:</w:t>
      </w:r>
    </w:p>
    <w:p w14:paraId="5A50765A" w14:textId="77777777" w:rsidR="00966AA6" w:rsidRDefault="00966AA6" w:rsidP="003B27C8">
      <w:pPr>
        <w:spacing w:line="276" w:lineRule="auto"/>
        <w:rPr>
          <w:rFonts w:ascii="Calibri" w:hAnsi="Calibri"/>
        </w:rPr>
      </w:pPr>
    </w:p>
    <w:p w14:paraId="486CDD36" w14:textId="1E5BFFDF" w:rsidR="00966AA6" w:rsidRPr="00966AA6" w:rsidRDefault="00966AA6" w:rsidP="003B27C8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rad>
            </m:e>
          </m:func>
          <m:r>
            <w:rPr>
              <w:rFonts w:ascii="Cambria Math" w:hAnsi="Cambria Math"/>
            </w:rPr>
            <m:t>L=0</m:t>
          </m:r>
        </m:oMath>
      </m:oMathPara>
    </w:p>
    <w:p w14:paraId="5BD93548" w14:textId="77777777" w:rsidR="00966AA6" w:rsidRDefault="00966AA6" w:rsidP="003B27C8">
      <w:pPr>
        <w:spacing w:line="276" w:lineRule="auto"/>
        <w:rPr>
          <w:rFonts w:ascii="Calibri" w:hAnsi="Calibri"/>
        </w:rPr>
      </w:pPr>
    </w:p>
    <w:p w14:paraId="36DDFC26" w14:textId="2C5C6C4E" w:rsidR="00966AA6" w:rsidRDefault="00966AA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For the above case to be true we must have:</w:t>
      </w:r>
    </w:p>
    <w:p w14:paraId="7D1F1458" w14:textId="77777777" w:rsidR="00966AA6" w:rsidRDefault="00966AA6" w:rsidP="003B27C8">
      <w:pPr>
        <w:spacing w:line="276" w:lineRule="auto"/>
        <w:rPr>
          <w:rFonts w:ascii="Calibri" w:hAnsi="Calibri"/>
        </w:rPr>
      </w:pPr>
    </w:p>
    <w:p w14:paraId="70B3BB62" w14:textId="519DD434" w:rsidR="00966AA6" w:rsidRPr="00966AA6" w:rsidRDefault="00C87AC0" w:rsidP="003B27C8">
      <w:pPr>
        <w:spacing w:line="276" w:lineRule="auto"/>
        <w:rPr>
          <w:rFonts w:ascii="Calibri" w:hAnsi="Calibr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λ-μ</m:t>
              </m:r>
            </m:e>
          </m:rad>
          <m:r>
            <w:rPr>
              <w:rFonts w:ascii="Cambria Math" w:hAnsi="Cambria Math"/>
            </w:rPr>
            <m:t>L=nπ</m:t>
          </m:r>
        </m:oMath>
      </m:oMathPara>
    </w:p>
    <w:p w14:paraId="09381121" w14:textId="77777777" w:rsidR="00966AA6" w:rsidRPr="00966AA6" w:rsidRDefault="00966AA6" w:rsidP="003B27C8">
      <w:pPr>
        <w:spacing w:line="276" w:lineRule="auto"/>
        <w:rPr>
          <w:rFonts w:ascii="Calibri" w:hAnsi="Calibri"/>
        </w:rPr>
      </w:pPr>
    </w:p>
    <w:p w14:paraId="760BA8E8" w14:textId="54667C4E" w:rsidR="00966AA6" w:rsidRPr="00966AA6" w:rsidRDefault="00C87AC0" w:rsidP="003B27C8">
      <w:pPr>
        <w:spacing w:line="276" w:lineRule="auto"/>
        <w:rPr>
          <w:rFonts w:ascii="Calibri" w:hAnsi="Calibr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λ-μ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nπ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6F5C1FB" w14:textId="1E7EA75D" w:rsidR="00966AA6" w:rsidRDefault="00966AA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Hence: </w:t>
      </w:r>
    </w:p>
    <w:p w14:paraId="5D1F8D5A" w14:textId="7CE331C9" w:rsidR="00966AA6" w:rsidRPr="00966AA6" w:rsidRDefault="00966AA6" w:rsidP="003B27C8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</m:t>
          </m:r>
        </m:oMath>
      </m:oMathPara>
    </w:p>
    <w:p w14:paraId="41D90C44" w14:textId="4365329E" w:rsidR="00966AA6" w:rsidRDefault="00966AA6" w:rsidP="00966AA6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But recall,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libri" w:hAnsi="Calibri"/>
        </w:rPr>
        <w:t>, if we substitute we get:</w:t>
      </w:r>
    </w:p>
    <w:p w14:paraId="3EB86771" w14:textId="0407C5E2" w:rsidR="00966AA6" w:rsidRPr="004021C6" w:rsidRDefault="00C87AC0" w:rsidP="00966AA6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F9F07E" w14:textId="645EE529" w:rsidR="00966AA6" w:rsidRDefault="00966AA6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And the corresponding functions of ϕ are:</w:t>
      </w:r>
    </w:p>
    <w:p w14:paraId="07D07D2D" w14:textId="77777777" w:rsidR="00966AA6" w:rsidRDefault="00966AA6" w:rsidP="003B27C8">
      <w:pPr>
        <w:spacing w:line="276" w:lineRule="auto"/>
        <w:rPr>
          <w:rFonts w:ascii="Calibri" w:hAnsi="Calibri"/>
        </w:rPr>
      </w:pPr>
    </w:p>
    <w:p w14:paraId="278A507B" w14:textId="342AFFA7" w:rsidR="00966AA6" w:rsidRPr="00855D9B" w:rsidRDefault="00C87AC0" w:rsidP="003B27C8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rad>
              <m:r>
                <w:rPr>
                  <w:rFonts w:ascii="Cambria Math" w:hAnsi="Cambria Math"/>
                </w:rPr>
                <m:t xml:space="preserve"> 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709E733F" w14:textId="7C83EECE" w:rsidR="00855D9B" w:rsidRPr="00855D9B" w:rsidRDefault="00C87AC0" w:rsidP="003B27C8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6C6D6299" w14:textId="77777777" w:rsidR="00855D9B" w:rsidRDefault="00855D9B" w:rsidP="003B27C8">
      <w:pPr>
        <w:spacing w:line="276" w:lineRule="auto"/>
        <w:rPr>
          <w:rFonts w:ascii="Calibri" w:hAnsi="Calibri"/>
        </w:rPr>
      </w:pPr>
    </w:p>
    <w:p w14:paraId="3B6C7AE6" w14:textId="42F5495E" w:rsidR="00855D9B" w:rsidRDefault="00855D9B" w:rsidP="003B27C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So in summary we have the following relationships:</w:t>
      </w:r>
    </w:p>
    <w:p w14:paraId="4A17298C" w14:textId="77777777" w:rsidR="00855D9B" w:rsidRPr="00855D9B" w:rsidRDefault="00C87AC0" w:rsidP="00855D9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9CAE946" w14:textId="77777777" w:rsidR="00855D9B" w:rsidRPr="00855D9B" w:rsidRDefault="00C87AC0" w:rsidP="00855D9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</m:oMath>
    </w:p>
    <w:p w14:paraId="10D15DB9" w14:textId="77777777" w:rsidR="00855D9B" w:rsidRPr="00855D9B" w:rsidRDefault="00C87AC0" w:rsidP="00855D9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mπy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</m:func>
      </m:oMath>
    </w:p>
    <w:p w14:paraId="0D798F57" w14:textId="77777777" w:rsidR="00855D9B" w:rsidRDefault="00855D9B" w:rsidP="00855D9B">
      <w:pPr>
        <w:spacing w:line="276" w:lineRule="auto"/>
        <w:rPr>
          <w:rFonts w:ascii="Calibri" w:hAnsi="Calibri"/>
        </w:rPr>
      </w:pPr>
    </w:p>
    <w:p w14:paraId="18388821" w14:textId="7569C88D" w:rsidR="00855D9B" w:rsidRDefault="00855D9B" w:rsidP="00855D9B">
      <w:pPr>
        <w:spacing w:line="276" w:lineRule="auto"/>
        <w:rPr>
          <w:rFonts w:ascii="Calibri" w:hAnsi="Calibri"/>
        </w:rPr>
      </w:pPr>
      <w:r w:rsidRPr="00855D9B">
        <w:rPr>
          <w:rFonts w:ascii="Calibri" w:hAnsi="Calibri"/>
        </w:rPr>
        <w:t xml:space="preserve">Let us now solve for the solution to the temporal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+λkh=0</m:t>
        </m:r>
      </m:oMath>
      <w:r>
        <w:rPr>
          <w:rFonts w:ascii="Calibri" w:hAnsi="Calibri"/>
        </w:rPr>
        <w:t>.  If we isolate the ‘h’ terms we get:</w:t>
      </w:r>
    </w:p>
    <w:p w14:paraId="43E2F8A6" w14:textId="2C565A95" w:rsidR="00855D9B" w:rsidRPr="00855D9B" w:rsidRDefault="00C87AC0" w:rsidP="00855D9B">
      <w:pPr>
        <w:spacing w:line="276" w:lineRule="auto"/>
        <w:rPr>
          <w:rFonts w:ascii="Calibri" w:hAnsi="Calibr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=-λk</m:t>
          </m:r>
          <m:r>
            <w:rPr>
              <w:rFonts w:ascii="Cambria Math" w:hAnsi="Cambria Math" w:hint="eastAsia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|h|=-λkt+C</m:t>
              </m:r>
            </m:e>
          </m:func>
        </m:oMath>
      </m:oMathPara>
    </w:p>
    <w:p w14:paraId="07DDD422" w14:textId="755003DD" w:rsidR="00855D9B" w:rsidRDefault="00855D9B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Hence,</w:t>
      </w:r>
    </w:p>
    <w:p w14:paraId="19B12262" w14:textId="77777777" w:rsidR="00855D9B" w:rsidRDefault="00855D9B" w:rsidP="00855D9B">
      <w:pPr>
        <w:spacing w:line="276" w:lineRule="auto"/>
        <w:rPr>
          <w:rFonts w:ascii="Calibri" w:hAnsi="Calibri"/>
        </w:rPr>
      </w:pPr>
    </w:p>
    <w:p w14:paraId="3B80CF10" w14:textId="38052C90" w:rsidR="00855D9B" w:rsidRPr="00855D9B" w:rsidRDefault="00855D9B" w:rsidP="00855D9B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-λkt</m:t>
              </m:r>
            </m:sup>
          </m:sSup>
        </m:oMath>
      </m:oMathPara>
    </w:p>
    <w:p w14:paraId="12DFFC70" w14:textId="77777777" w:rsidR="00855D9B" w:rsidRPr="00855D9B" w:rsidRDefault="00855D9B" w:rsidP="00855D9B">
      <w:pPr>
        <w:spacing w:line="276" w:lineRule="auto"/>
        <w:rPr>
          <w:rFonts w:ascii="Calibri" w:hAnsi="Calibri"/>
        </w:rPr>
      </w:pPr>
    </w:p>
    <w:p w14:paraId="47E01E00" w14:textId="77777777" w:rsidR="00855D9B" w:rsidRDefault="00855D9B" w:rsidP="00855D9B">
      <w:pPr>
        <w:spacing w:line="276" w:lineRule="auto"/>
        <w:rPr>
          <w:rFonts w:ascii="Calibri" w:hAnsi="Calibri"/>
        </w:rPr>
      </w:pPr>
      <w:r w:rsidRPr="00855D9B">
        <w:rPr>
          <w:rFonts w:ascii="Calibri" w:hAnsi="Calibri"/>
        </w:rPr>
        <w:t xml:space="preserve">But we already know λ: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BEF62E9" w14:textId="0B7F97C2" w:rsidR="00743731" w:rsidRPr="00743731" w:rsidRDefault="00855D9B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have: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kt</m:t>
            </m:r>
          </m:sup>
        </m:sSup>
      </m:oMath>
    </w:p>
    <w:p w14:paraId="3351D8E7" w14:textId="4431DC60" w:rsidR="00855D9B" w:rsidRDefault="00855D9B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4CADB69" w14:textId="396EFB9B" w:rsidR="00855D9B" w:rsidRDefault="003275DB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So a solution to our heat equation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mπy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kt</m:t>
            </m:r>
          </m:sup>
        </m:sSup>
      </m:oMath>
    </w:p>
    <w:p w14:paraId="4473FB97" w14:textId="77777777" w:rsidR="007A018F" w:rsidRDefault="007A018F" w:rsidP="00855D9B">
      <w:pPr>
        <w:spacing w:line="276" w:lineRule="auto"/>
        <w:rPr>
          <w:rFonts w:ascii="Calibri" w:hAnsi="Calibri"/>
        </w:rPr>
      </w:pPr>
    </w:p>
    <w:p w14:paraId="47DC1B2E" w14:textId="620B98F0" w:rsidR="00FC3702" w:rsidRDefault="00FC3702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Part b) </w:t>
      </w:r>
    </w:p>
    <w:p w14:paraId="3087B8D5" w14:textId="60E653F5" w:rsidR="007A018F" w:rsidRDefault="007A018F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Let us consider m = 1, then: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1n</m:t>
                </m:r>
              </m:sub>
            </m:sSub>
            <m:r>
              <w:rPr>
                <w:rFonts w:ascii="Cambria Math" w:hAnsi="Cambria Math"/>
              </w:rPr>
              <m:t>kt</m:t>
            </m:r>
          </m:sup>
        </m:sSup>
      </m:oMath>
      <w:r>
        <w:rPr>
          <w:rFonts w:ascii="Calibri" w:hAnsi="Calibri"/>
        </w:rPr>
        <w:t>, but remember for m = 1 we can also have every linear combination of this solution so:</w:t>
      </w:r>
    </w:p>
    <w:p w14:paraId="4774A4E2" w14:textId="0DE5703B" w:rsidR="007A018F" w:rsidRPr="007A018F" w:rsidRDefault="00C87AC0" w:rsidP="00855D9B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nary>
        </m:oMath>
      </m:oMathPara>
    </w:p>
    <w:p w14:paraId="360F3A9C" w14:textId="4E052B41" w:rsidR="007A018F" w:rsidRDefault="007A018F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For m = 2 we get:</w:t>
      </w:r>
    </w:p>
    <w:p w14:paraId="2C355B4D" w14:textId="365AFB37" w:rsidR="007A018F" w:rsidRPr="007A018F" w:rsidRDefault="00C87AC0" w:rsidP="007A018F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nary>
        </m:oMath>
      </m:oMathPara>
    </w:p>
    <w:p w14:paraId="5B643E47" w14:textId="752C0A38" w:rsidR="007A018F" w:rsidRDefault="007A018F" w:rsidP="007A018F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For m = 3 we get:</w:t>
      </w:r>
    </w:p>
    <w:p w14:paraId="1550B63B" w14:textId="2CFAA193" w:rsidR="007A018F" w:rsidRPr="007A018F" w:rsidRDefault="00C87AC0" w:rsidP="007A018F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nary>
        </m:oMath>
      </m:oMathPara>
    </w:p>
    <w:p w14:paraId="2FB606B5" w14:textId="377DEB62" w:rsidR="007A018F" w:rsidRDefault="007A018F" w:rsidP="007A018F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can continue this indefinitely and the sum of these solutions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w:proofErr w:type="gramStart"/>
        <m:r>
          <w:rPr>
            <w:rFonts w:ascii="Cambria Math" w:hAnsi="Cambria Math"/>
          </w:rPr>
          <m:t>,…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/>
        </w:rPr>
        <w:t xml:space="preserve"> is </w:t>
      </w:r>
      <w:r w:rsidR="00C87AC0">
        <w:rPr>
          <w:rFonts w:ascii="Calibri" w:hAnsi="Calibri"/>
        </w:rPr>
        <w:t xml:space="preserve">also </w:t>
      </w:r>
      <w:r>
        <w:rPr>
          <w:rFonts w:ascii="Calibri" w:hAnsi="Calibri"/>
        </w:rPr>
        <w:t>a solution to the heat equation:</w:t>
      </w:r>
    </w:p>
    <w:p w14:paraId="54398752" w14:textId="3E058DC9" w:rsidR="007A018F" w:rsidRPr="00FC3702" w:rsidRDefault="007A018F" w:rsidP="007A018F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352B784" w14:textId="11D641FE" w:rsidR="00FC3702" w:rsidRDefault="00FC3702" w:rsidP="007A018F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Therefore,</w:t>
      </w:r>
    </w:p>
    <w:p w14:paraId="67570E8E" w14:textId="77777777" w:rsidR="00FC3702" w:rsidRPr="007A018F" w:rsidRDefault="00FC3702" w:rsidP="007A018F">
      <w:pPr>
        <w:spacing w:line="276" w:lineRule="auto"/>
        <w:rPr>
          <w:rFonts w:ascii="Calibri" w:hAnsi="Calibri"/>
        </w:rPr>
      </w:pPr>
    </w:p>
    <w:p w14:paraId="01484ED6" w14:textId="49FB46E8" w:rsidR="007A018F" w:rsidRPr="00FC3702" w:rsidRDefault="00FC3702" w:rsidP="00855D9B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mπy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kt</m:t>
                      </m:r>
                    </m:sup>
                  </m:sSup>
                </m:e>
              </m:nary>
            </m:e>
          </m:nary>
        </m:oMath>
      </m:oMathPara>
    </w:p>
    <w:p w14:paraId="4D97E02B" w14:textId="6708C200" w:rsidR="00FC3702" w:rsidRDefault="0004655C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Let us now consider the initial condition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5EA188B1" w14:textId="77777777" w:rsidR="0004655C" w:rsidRDefault="0004655C" w:rsidP="00855D9B">
      <w:pPr>
        <w:spacing w:line="276" w:lineRule="auto"/>
        <w:rPr>
          <w:rFonts w:ascii="Calibri" w:hAnsi="Calibri"/>
        </w:rPr>
      </w:pPr>
    </w:p>
    <w:p w14:paraId="5E4FB8E6" w14:textId="33308517" w:rsidR="0004655C" w:rsidRPr="0004655C" w:rsidRDefault="0004655C" w:rsidP="0004655C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</m:oMath>
      </m:oMathPara>
    </w:p>
    <w:p w14:paraId="6A872BA0" w14:textId="77777777" w:rsidR="0004655C" w:rsidRPr="0004655C" w:rsidRDefault="0004655C" w:rsidP="0004655C">
      <w:pPr>
        <w:spacing w:line="276" w:lineRule="auto"/>
        <w:rPr>
          <w:rFonts w:ascii="Calibri" w:hAnsi="Calibri"/>
        </w:rPr>
      </w:pPr>
    </w:p>
    <w:p w14:paraId="676EA057" w14:textId="7D96858D" w:rsidR="0004655C" w:rsidRDefault="0004655C" w:rsidP="0004655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Let us call the inner summation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/>
        </w:rPr>
        <w:t xml:space="preserve"> since it is independent of y:</w:t>
      </w:r>
    </w:p>
    <w:p w14:paraId="7521EF8C" w14:textId="7A01DB08" w:rsidR="0004655C" w:rsidRPr="0004655C" w:rsidRDefault="0004655C" w:rsidP="0004655C">
      <w:pPr>
        <w:spacing w:line="276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</m:oMath>
      </m:oMathPara>
    </w:p>
    <w:p w14:paraId="17D3163C" w14:textId="77777777" w:rsidR="0004655C" w:rsidRDefault="0004655C" w:rsidP="0004655C">
      <w:pPr>
        <w:spacing w:line="276" w:lineRule="auto"/>
        <w:rPr>
          <w:rFonts w:ascii="Calibri" w:hAnsi="Calibri"/>
        </w:rPr>
      </w:pPr>
    </w:p>
    <w:p w14:paraId="1808BD49" w14:textId="4EB63263" w:rsidR="0004655C" w:rsidRDefault="0004655C" w:rsidP="0004655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Notice that this is a Fourier Sine series; hence,</w:t>
      </w:r>
    </w:p>
    <w:p w14:paraId="225269EB" w14:textId="77777777" w:rsidR="0004655C" w:rsidRDefault="0004655C" w:rsidP="0004655C">
      <w:pPr>
        <w:spacing w:line="276" w:lineRule="auto"/>
        <w:rPr>
          <w:rFonts w:ascii="Calibri" w:hAnsi="Calibri"/>
        </w:rPr>
      </w:pPr>
    </w:p>
    <w:p w14:paraId="3EB7EDE3" w14:textId="5A037A6C" w:rsidR="0004655C" w:rsidRPr="0004655C" w:rsidRDefault="00C87AC0" w:rsidP="0004655C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dy</m:t>
          </m:r>
        </m:oMath>
      </m:oMathPara>
    </w:p>
    <w:p w14:paraId="527C78AB" w14:textId="77777777" w:rsidR="0004655C" w:rsidRDefault="0004655C" w:rsidP="0004655C">
      <w:pPr>
        <w:spacing w:line="276" w:lineRule="auto"/>
        <w:rPr>
          <w:rFonts w:ascii="Calibri" w:hAnsi="Calibri"/>
        </w:rPr>
      </w:pPr>
    </w:p>
    <w:p w14:paraId="0C2E267E" w14:textId="03B24ED6" w:rsidR="0004655C" w:rsidRPr="0004655C" w:rsidRDefault="0004655C" w:rsidP="0004655C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/>
        </w:rPr>
        <w:t xml:space="preserve"> is the following:</w:t>
      </w:r>
    </w:p>
    <w:p w14:paraId="139606FB" w14:textId="77777777" w:rsidR="0004655C" w:rsidRDefault="0004655C" w:rsidP="0004655C">
      <w:pPr>
        <w:spacing w:line="276" w:lineRule="auto"/>
        <w:rPr>
          <w:rFonts w:ascii="Calibri" w:hAnsi="Calibri"/>
        </w:rPr>
      </w:pPr>
    </w:p>
    <w:p w14:paraId="128E5F2C" w14:textId="13223744" w:rsidR="0004655C" w:rsidRPr="00FC3702" w:rsidRDefault="00C87AC0" w:rsidP="0004655C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56075C88" w14:textId="2A97CF2B" w:rsidR="0004655C" w:rsidRDefault="0004655C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Another Fourier Sine series expansion; thus,</w:t>
      </w:r>
    </w:p>
    <w:p w14:paraId="22AEE51A" w14:textId="7E811B89" w:rsidR="0004655C" w:rsidRDefault="00C87AC0" w:rsidP="00855D9B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375A1C6" w14:textId="3824F24F" w:rsidR="0004655C" w:rsidRDefault="0004655C" w:rsidP="00855D9B">
      <w:pPr>
        <w:spacing w:line="276" w:lineRule="auto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But recall,</w:t>
      </w:r>
    </w:p>
    <w:p w14:paraId="1CEEA608" w14:textId="77777777" w:rsidR="006F0818" w:rsidRPr="0004655C" w:rsidRDefault="00C87AC0" w:rsidP="006F0818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dy</m:t>
          </m:r>
        </m:oMath>
      </m:oMathPara>
    </w:p>
    <w:p w14:paraId="40306DBC" w14:textId="2D1110E0" w:rsidR="006F0818" w:rsidRDefault="006F0818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can substitute this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>
        <w:rPr>
          <w:rFonts w:ascii="Calibri" w:hAnsi="Calibri"/>
        </w:rPr>
        <w:t xml:space="preserve"> to get,</w:t>
      </w:r>
    </w:p>
    <w:p w14:paraId="74AD07CC" w14:textId="77777777" w:rsidR="006F0818" w:rsidRDefault="006F0818" w:rsidP="00855D9B">
      <w:pPr>
        <w:spacing w:line="276" w:lineRule="auto"/>
        <w:rPr>
          <w:rFonts w:ascii="Calibri" w:hAnsi="Calibri"/>
        </w:rPr>
      </w:pPr>
    </w:p>
    <w:p w14:paraId="57192CF6" w14:textId="2AADE49B" w:rsidR="006F0818" w:rsidRDefault="00C87AC0" w:rsidP="006F0818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f(x,y)</m:t>
                      </m:r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02C12D48" w14:textId="77777777" w:rsidR="006F0818" w:rsidRDefault="006F0818" w:rsidP="00855D9B">
      <w:pPr>
        <w:spacing w:line="276" w:lineRule="auto"/>
        <w:rPr>
          <w:rFonts w:ascii="Calibri" w:hAnsi="Calibri"/>
        </w:rPr>
      </w:pPr>
    </w:p>
    <w:p w14:paraId="6C27DAE2" w14:textId="4F58BC75" w:rsidR="006F0818" w:rsidRDefault="00980DB1" w:rsidP="00855D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Rearrange the integral a little and get</w:t>
      </w:r>
      <w:r w:rsidR="006F0818">
        <w:rPr>
          <w:rFonts w:ascii="Calibri" w:hAnsi="Calibri"/>
        </w:rPr>
        <w:t>,</w:t>
      </w:r>
    </w:p>
    <w:p w14:paraId="1A42B41E" w14:textId="77777777" w:rsidR="00980DB1" w:rsidRDefault="00980DB1" w:rsidP="00855D9B">
      <w:pPr>
        <w:spacing w:line="276" w:lineRule="auto"/>
        <w:rPr>
          <w:rFonts w:ascii="Calibri" w:hAnsi="Calibri"/>
        </w:rPr>
      </w:pPr>
    </w:p>
    <w:p w14:paraId="5B6A52BB" w14:textId="292EB9D9" w:rsidR="00536BF4" w:rsidRPr="00855D9B" w:rsidRDefault="00C87AC0" w:rsidP="00855D9B">
      <w:pPr>
        <w:spacing w:line="276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</w:rPr>
                    <m:t>f(x,y)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sectPr w:rsidR="00536BF4" w:rsidRPr="00855D9B" w:rsidSect="00436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222"/>
    <w:multiLevelType w:val="hybridMultilevel"/>
    <w:tmpl w:val="1F9E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85EFB"/>
    <w:multiLevelType w:val="hybridMultilevel"/>
    <w:tmpl w:val="1D2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42125"/>
    <w:multiLevelType w:val="hybridMultilevel"/>
    <w:tmpl w:val="86D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7B"/>
    <w:rsid w:val="0004655C"/>
    <w:rsid w:val="000B1695"/>
    <w:rsid w:val="00113C83"/>
    <w:rsid w:val="00227EAB"/>
    <w:rsid w:val="003275DB"/>
    <w:rsid w:val="003B27C8"/>
    <w:rsid w:val="004021C6"/>
    <w:rsid w:val="0043677B"/>
    <w:rsid w:val="00536BF4"/>
    <w:rsid w:val="005A1626"/>
    <w:rsid w:val="0065261B"/>
    <w:rsid w:val="006F0818"/>
    <w:rsid w:val="00743731"/>
    <w:rsid w:val="007A018F"/>
    <w:rsid w:val="00855D9B"/>
    <w:rsid w:val="008E30B2"/>
    <w:rsid w:val="00966AA6"/>
    <w:rsid w:val="00980DB1"/>
    <w:rsid w:val="00BD6563"/>
    <w:rsid w:val="00C87AC0"/>
    <w:rsid w:val="00D11C2C"/>
    <w:rsid w:val="00FC3702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7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7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30B2"/>
    <w:rPr>
      <w:color w:val="808080"/>
    </w:rPr>
  </w:style>
  <w:style w:type="paragraph" w:styleId="ListParagraph">
    <w:name w:val="List Paragraph"/>
    <w:basedOn w:val="Normal"/>
    <w:uiPriority w:val="34"/>
    <w:qFormat/>
    <w:rsid w:val="008E30B2"/>
    <w:pPr>
      <w:ind w:left="720"/>
      <w:contextualSpacing/>
    </w:pPr>
  </w:style>
  <w:style w:type="table" w:styleId="TableGrid">
    <w:name w:val="Table Grid"/>
    <w:basedOn w:val="TableNormal"/>
    <w:uiPriority w:val="59"/>
    <w:rsid w:val="00743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7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7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30B2"/>
    <w:rPr>
      <w:color w:val="808080"/>
    </w:rPr>
  </w:style>
  <w:style w:type="paragraph" w:styleId="ListParagraph">
    <w:name w:val="List Paragraph"/>
    <w:basedOn w:val="Normal"/>
    <w:uiPriority w:val="34"/>
    <w:qFormat/>
    <w:rsid w:val="008E30B2"/>
    <w:pPr>
      <w:ind w:left="720"/>
      <w:contextualSpacing/>
    </w:pPr>
  </w:style>
  <w:style w:type="table" w:styleId="TableGrid">
    <w:name w:val="Table Grid"/>
    <w:basedOn w:val="TableNormal"/>
    <w:uiPriority w:val="59"/>
    <w:rsid w:val="00743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1210E-6BA8-8048-A75E-45DC6CDE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832</Words>
  <Characters>4748</Characters>
  <Application>Microsoft Macintosh Word</Application>
  <DocSecurity>0</DocSecurity>
  <Lines>39</Lines>
  <Paragraphs>11</Paragraphs>
  <ScaleCrop>false</ScaleCrop>
  <Company>Home Computer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11</cp:revision>
  <dcterms:created xsi:type="dcterms:W3CDTF">2015-06-18T12:38:00Z</dcterms:created>
  <dcterms:modified xsi:type="dcterms:W3CDTF">2015-06-19T00:16:00Z</dcterms:modified>
</cp:coreProperties>
</file>