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INSTRUCTIONS FOR INSTALLING UG4 ON WINDOWS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Required For installation: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Install Powershell 7 (Windows PowerShell): </w:t>
      </w:r>
      <w:hyperlink r:id="rId6">
        <w:r w:rsidDel="00000000" w:rsidR="00000000" w:rsidRPr="00000000">
          <w:rPr>
            <w:color w:val="1155cc"/>
            <w:u w:val="single"/>
            <w:rtl w:val="0"/>
          </w:rPr>
          <w:t xml:space="preserve">https://docs.microsoft.com/en-us/powershell/scripting/install/installing-powershell-core-on-windows?view=powershell-7</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Visual Studio 2019: </w:t>
      </w:r>
      <w:hyperlink r:id="rId7">
        <w:r w:rsidDel="00000000" w:rsidR="00000000" w:rsidRPr="00000000">
          <w:rPr>
            <w:color w:val="1155cc"/>
            <w:u w:val="single"/>
            <w:rtl w:val="0"/>
          </w:rPr>
          <w:t xml:space="preserve">https://visualstudio.microsoft.com/downloads/</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CMake: </w:t>
      </w:r>
      <w:hyperlink r:id="rId8">
        <w:r w:rsidDel="00000000" w:rsidR="00000000" w:rsidRPr="00000000">
          <w:rPr>
            <w:color w:val="1155cc"/>
            <w:u w:val="single"/>
            <w:rtl w:val="0"/>
          </w:rPr>
          <w:t xml:space="preserve">https://cmake.org/download/</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Git: </w:t>
      </w:r>
      <w:hyperlink r:id="rId9">
        <w:r w:rsidDel="00000000" w:rsidR="00000000" w:rsidRPr="00000000">
          <w:rPr>
            <w:color w:val="1155cc"/>
            <w:u w:val="single"/>
            <w:rtl w:val="0"/>
          </w:rPr>
          <w:t xml:space="preserve">https://git-scm.com/download/win</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color w:val="24292e"/>
          <w:sz w:val="24"/>
          <w:szCs w:val="24"/>
          <w:highlight w:val="white"/>
          <w:rtl w:val="0"/>
        </w:rPr>
        <w:t xml:space="preserve">ughub requires </w:t>
      </w:r>
      <w:r w:rsidDel="00000000" w:rsidR="00000000" w:rsidRPr="00000000">
        <w:rPr>
          <w:i w:val="1"/>
          <w:color w:val="24292e"/>
          <w:sz w:val="24"/>
          <w:szCs w:val="24"/>
          <w:highlight w:val="white"/>
          <w:rtl w:val="0"/>
        </w:rPr>
        <w:t xml:space="preserve">Python</w:t>
      </w:r>
      <w:r w:rsidDel="00000000" w:rsidR="00000000" w:rsidRPr="00000000">
        <w:rPr>
          <w:color w:val="24292e"/>
          <w:sz w:val="24"/>
          <w:szCs w:val="24"/>
          <w:highlight w:val="white"/>
          <w:rtl w:val="0"/>
        </w:rPr>
        <w:t xml:space="preserve"> to run (at least version 2.6 should be available, higher is recommended)  Windows users can download an installer from </w:t>
      </w:r>
      <w:hyperlink r:id="rId10">
        <w:r w:rsidDel="00000000" w:rsidR="00000000" w:rsidRPr="00000000">
          <w:rPr>
            <w:color w:val="0366d6"/>
            <w:sz w:val="24"/>
            <w:szCs w:val="24"/>
            <w:highlight w:val="white"/>
            <w:rtl w:val="0"/>
          </w:rPr>
          <w:t xml:space="preserve">https://www.python.org/downloads/release</w:t>
        </w:r>
      </w:hyperlink>
      <w:r w:rsidDel="00000000" w:rsidR="00000000" w:rsidRPr="00000000">
        <w:rPr>
          <w:color w:val="24292e"/>
          <w:sz w:val="24"/>
          <w:szCs w:val="24"/>
          <w:highlight w:val="white"/>
          <w:rtl w:val="0"/>
        </w:rPr>
        <w:t xml:space="preserve"> (e.g. Python 2.7 or the latest Python 3 installer)</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2"/>
        </w:numPr>
        <w:ind w:left="450" w:hanging="360"/>
        <w:rPr>
          <w:u w:val="none"/>
        </w:rPr>
      </w:pPr>
      <w:r w:rsidDel="00000000" w:rsidR="00000000" w:rsidRPr="00000000">
        <w:rPr>
          <w:rtl w:val="0"/>
        </w:rPr>
        <w:t xml:space="preserve">Open PowerShell 7 and you should be in your home directory,</w:t>
        <w:br w:type="textWrapping"/>
        <w:t xml:space="preserve">If you are not in the home directory execute the command </w:t>
      </w:r>
      <w:r w:rsidDel="00000000" w:rsidR="00000000" w:rsidRPr="00000000">
        <w:rPr>
          <w:rFonts w:ascii="Courier New" w:cs="Courier New" w:eastAsia="Courier New" w:hAnsi="Courier New"/>
          <w:rtl w:val="0"/>
        </w:rPr>
        <w:t xml:space="preserve">cd $HOME</w:t>
      </w:r>
    </w:p>
    <w:p w:rsidR="00000000" w:rsidDel="00000000" w:rsidP="00000000" w:rsidRDefault="00000000" w:rsidRPr="00000000" w14:paraId="0000000B">
      <w:pPr>
        <w:numPr>
          <w:ilvl w:val="0"/>
          <w:numId w:val="2"/>
        </w:numPr>
        <w:ind w:left="450" w:hanging="360"/>
        <w:rPr/>
      </w:pPr>
      <w:r w:rsidDel="00000000" w:rsidR="00000000" w:rsidRPr="00000000">
        <w:rPr>
          <w:rtl w:val="0"/>
        </w:rPr>
        <w:t xml:space="preserve">Next execute </w:t>
      </w:r>
      <w:r w:rsidDel="00000000" w:rsidR="00000000" w:rsidRPr="00000000">
        <w:rPr>
          <w:rFonts w:ascii="Courier New" w:cs="Courier New" w:eastAsia="Courier New" w:hAnsi="Courier New"/>
          <w:rtl w:val="0"/>
        </w:rPr>
        <w:t xml:space="preserve">git clone </w:t>
      </w:r>
      <w:r w:rsidDel="00000000" w:rsidR="00000000" w:rsidRPr="00000000">
        <w:rPr>
          <w:rFonts w:ascii="Courier New" w:cs="Courier New" w:eastAsia="Courier New" w:hAnsi="Courier New"/>
          <w:rtl w:val="0"/>
        </w:rPr>
        <w:t xml:space="preserve">https://github.com/UG4/ughub</w:t>
      </w:r>
      <w:r w:rsidDel="00000000" w:rsidR="00000000" w:rsidRPr="00000000">
        <w:rPr>
          <w:rFonts w:ascii="Courier New" w:cs="Courier New" w:eastAsia="Courier New" w:hAnsi="Courier New"/>
          <w:rtl w:val="0"/>
        </w:rPr>
        <w:br w:type="textWrapping"/>
      </w:r>
      <w:r w:rsidDel="00000000" w:rsidR="00000000" w:rsidRPr="00000000">
        <w:rPr>
          <w:rtl w:val="0"/>
        </w:rPr>
        <w:t xml:space="preserve">This will clone the UG4 ughub repository to your local machine, you should see something similar to below when you execute the git clone command: </w:t>
      </w:r>
      <w:r w:rsidDel="00000000" w:rsidR="00000000" w:rsidRPr="00000000">
        <w:rPr/>
        <w:drawing>
          <wp:inline distB="114300" distT="114300" distL="114300" distR="114300">
            <wp:extent cx="5943600" cy="12827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450" w:hanging="360"/>
        <w:rPr>
          <w:u w:val="none"/>
        </w:rPr>
      </w:pPr>
      <w:r w:rsidDel="00000000" w:rsidR="00000000" w:rsidRPr="00000000">
        <w:rPr>
          <w:rtl w:val="0"/>
        </w:rPr>
        <w:t xml:space="preserve">Execute </w:t>
      </w:r>
      <w:r w:rsidDel="00000000" w:rsidR="00000000" w:rsidRPr="00000000">
        <w:rPr>
          <w:rFonts w:ascii="Courier New" w:cs="Courier New" w:eastAsia="Courier New" w:hAnsi="Courier New"/>
          <w:rtl w:val="0"/>
        </w:rPr>
        <w:t xml:space="preserve">cd $HOME/ughub; git pull</w:t>
        <w:br w:type="textWrapping"/>
      </w:r>
      <w:r w:rsidDel="00000000" w:rsidR="00000000" w:rsidRPr="00000000">
        <w:rPr>
          <w:rtl w:val="0"/>
        </w:rPr>
        <w:t xml:space="preserve">This will take you inside the ughub folder and then updates the repository on your local machine. If it is already up to date then it will tell you “Already up to date”</w:t>
      </w:r>
    </w:p>
    <w:p w:rsidR="00000000" w:rsidDel="00000000" w:rsidP="00000000" w:rsidRDefault="00000000" w:rsidRPr="00000000" w14:paraId="0000000D">
      <w:pPr>
        <w:numPr>
          <w:ilvl w:val="0"/>
          <w:numId w:val="2"/>
        </w:numPr>
        <w:ind w:left="450" w:hanging="360"/>
        <w:rPr>
          <w:u w:val="none"/>
        </w:rPr>
      </w:pPr>
      <w:r w:rsidDel="00000000" w:rsidR="00000000" w:rsidRPr="00000000">
        <w:rPr>
          <w:rtl w:val="0"/>
        </w:rPr>
        <w:t xml:space="preserve">Next </w:t>
      </w:r>
      <w:r w:rsidDel="00000000" w:rsidR="00000000" w:rsidRPr="00000000">
        <w:rPr>
          <w:rFonts w:ascii="Courier New" w:cs="Courier New" w:eastAsia="Courier New" w:hAnsi="Courier New"/>
          <w:rtl w:val="0"/>
        </w:rPr>
        <w:t xml:space="preserve">cd $HOME</w:t>
      </w:r>
      <w:r w:rsidDel="00000000" w:rsidR="00000000" w:rsidRPr="00000000">
        <w:rPr>
          <w:rtl w:val="0"/>
        </w:rPr>
        <w:t xml:space="preserve"> and then execute</w:t>
        <w:br w:type="textWrapping"/>
      </w:r>
      <w:r w:rsidDel="00000000" w:rsidR="00000000" w:rsidRPr="00000000">
        <w:rPr>
          <w:rFonts w:ascii="Courier New" w:cs="Courier New" w:eastAsia="Courier New" w:hAnsi="Courier New"/>
          <w:rtl w:val="0"/>
        </w:rPr>
        <w:t xml:space="preserve">Set-Item -Path Env:Path -Value($Env:Path + ";$HOME\ughub")</w:t>
        <w:br w:type="textWrapping"/>
      </w:r>
      <w:r w:rsidDel="00000000" w:rsidR="00000000" w:rsidRPr="00000000">
        <w:rPr>
          <w:rtl w:val="0"/>
        </w:rPr>
        <w:t xml:space="preserve">This will temporarily set the environment path to include the path to ughub, this means you can execute ughub from within any folder.</w:t>
      </w:r>
    </w:p>
    <w:p w:rsidR="00000000" w:rsidDel="00000000" w:rsidP="00000000" w:rsidRDefault="00000000" w:rsidRPr="00000000" w14:paraId="0000000E">
      <w:pPr>
        <w:numPr>
          <w:ilvl w:val="0"/>
          <w:numId w:val="2"/>
        </w:numPr>
        <w:ind w:left="450" w:hanging="360"/>
        <w:rPr>
          <w:u w:val="none"/>
        </w:rPr>
      </w:pPr>
      <w:r w:rsidDel="00000000" w:rsidR="00000000" w:rsidRPr="00000000">
        <w:rPr>
          <w:rtl w:val="0"/>
        </w:rPr>
        <w:t xml:space="preserve">Next in $HOME we will make the ug4 directory by executing: </w:t>
      </w:r>
      <w:r w:rsidDel="00000000" w:rsidR="00000000" w:rsidRPr="00000000">
        <w:rPr>
          <w:rFonts w:ascii="Courier New" w:cs="Courier New" w:eastAsia="Courier New" w:hAnsi="Courier New"/>
          <w:rtl w:val="0"/>
        </w:rPr>
        <w:t xml:space="preserve">mkdir ug4</w:t>
        <w:br w:type="textWrapping"/>
      </w:r>
      <w:r w:rsidDel="00000000" w:rsidR="00000000" w:rsidRPr="00000000">
        <w:rPr>
          <w:rtl w:val="0"/>
        </w:rPr>
        <w:t xml:space="preserve">This will make the directory “ug4”, if you execute</w:t>
      </w:r>
      <w:r w:rsidDel="00000000" w:rsidR="00000000" w:rsidRPr="00000000">
        <w:rPr>
          <w:rFonts w:ascii="Courier New" w:cs="Courier New" w:eastAsia="Courier New" w:hAnsi="Courier New"/>
          <w:rtl w:val="0"/>
        </w:rPr>
        <w:t xml:space="preserve"> ls </w:t>
      </w:r>
      <w:r w:rsidDel="00000000" w:rsidR="00000000" w:rsidRPr="00000000">
        <w:rPr>
          <w:rtl w:val="0"/>
        </w:rPr>
        <w:t xml:space="preserve">the list of all folders will be displayed, you should see the “ug4” and “ughub” folders: </w:t>
      </w:r>
      <w:r w:rsidDel="00000000" w:rsidR="00000000" w:rsidRPr="00000000">
        <w:rPr/>
        <w:drawing>
          <wp:inline distB="114300" distT="114300" distL="114300" distR="114300">
            <wp:extent cx="4586288" cy="977526"/>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86288" cy="97752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450" w:hanging="360"/>
        <w:rPr>
          <w:u w:val="none"/>
        </w:rPr>
      </w:pPr>
      <w:r w:rsidDel="00000000" w:rsidR="00000000" w:rsidRPr="00000000">
        <w:rPr>
          <w:rtl w:val="0"/>
        </w:rPr>
        <w:t xml:space="preserve">Next execute </w:t>
      </w:r>
      <w:r w:rsidDel="00000000" w:rsidR="00000000" w:rsidRPr="00000000">
        <w:rPr>
          <w:rFonts w:ascii="Courier New" w:cs="Courier New" w:eastAsia="Courier New" w:hAnsi="Courier New"/>
          <w:rtl w:val="0"/>
        </w:rPr>
        <w:t xml:space="preserve">cd $HOME\ug4</w:t>
      </w:r>
      <w:r w:rsidDel="00000000" w:rsidR="00000000" w:rsidRPr="00000000">
        <w:rPr>
          <w:rtl w:val="0"/>
        </w:rPr>
        <w:t xml:space="preserve"> this will take you inside the ug4 folder, if you execute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you will see that nothing is in the folder. Now execute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ughub init </w:t>
      </w:r>
      <w:r w:rsidDel="00000000" w:rsidR="00000000" w:rsidRPr="00000000">
        <w:rPr>
          <w:rtl w:val="0"/>
        </w:rPr>
        <w:t xml:space="preserve">this will initialize ughub so that you can install plugins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Then execute </w:t>
      </w:r>
      <w:r w:rsidDel="00000000" w:rsidR="00000000" w:rsidRPr="00000000">
        <w:rPr>
          <w:rFonts w:ascii="Courier New" w:cs="Courier New" w:eastAsia="Courier New" w:hAnsi="Courier New"/>
          <w:rtl w:val="0"/>
        </w:rPr>
        <w:t xml:space="preserve">ughub install Examples </w:t>
      </w:r>
      <w:r w:rsidDel="00000000" w:rsidR="00000000" w:rsidRPr="00000000">
        <w:rPr>
          <w:rtl w:val="0"/>
        </w:rPr>
        <w:t xml:space="preserve">this is will install Example scripts and plugins that are utilized, if you execute </w:t>
      </w:r>
      <w:r w:rsidDel="00000000" w:rsidR="00000000" w:rsidRPr="00000000">
        <w:rPr>
          <w:rFonts w:ascii="Courier New" w:cs="Courier New" w:eastAsia="Courier New" w:hAnsi="Courier New"/>
          <w:rtl w:val="0"/>
        </w:rPr>
        <w:t xml:space="preserve">ls </w:t>
      </w:r>
      <w:r w:rsidDel="00000000" w:rsidR="00000000" w:rsidRPr="00000000">
        <w:rPr>
          <w:rtl w:val="0"/>
        </w:rPr>
        <w:t xml:space="preserve">inside the ug4 folder you should see</w:t>
      </w:r>
    </w:p>
    <w:p w:rsidR="00000000" w:rsidDel="00000000" w:rsidP="00000000" w:rsidRDefault="00000000" w:rsidRPr="00000000" w14:paraId="00000014">
      <w:pPr>
        <w:ind w:left="1440" w:firstLine="0"/>
        <w:rPr/>
      </w:pPr>
      <w:r w:rsidDel="00000000" w:rsidR="00000000" w:rsidRPr="00000000">
        <w:rPr/>
        <w:drawing>
          <wp:inline distB="114300" distT="114300" distL="114300" distR="114300">
            <wp:extent cx="4862513" cy="140876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62513" cy="140876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5">
      <w:pPr>
        <w:numPr>
          <w:ilvl w:val="0"/>
          <w:numId w:val="2"/>
        </w:numPr>
        <w:ind w:left="450" w:hanging="360"/>
        <w:rPr>
          <w:u w:val="none"/>
        </w:rPr>
      </w:pPr>
      <w:r w:rsidDel="00000000" w:rsidR="00000000" w:rsidRPr="00000000">
        <w:rPr>
          <w:rtl w:val="0"/>
        </w:rPr>
        <w:t xml:space="preserve">Next we will execute </w:t>
        <w:br w:type="textWrapping"/>
      </w:r>
      <w:r w:rsidDel="00000000" w:rsidR="00000000" w:rsidRPr="00000000">
        <w:rPr>
          <w:rFonts w:ascii="Courier New" w:cs="Courier New" w:eastAsia="Courier New" w:hAnsi="Courier New"/>
          <w:rtl w:val="0"/>
        </w:rPr>
        <w:t xml:space="preserve">ughub addsource neurobox </w:t>
      </w:r>
      <w:r w:rsidDel="00000000" w:rsidR="00000000" w:rsidRPr="00000000">
        <w:rPr>
          <w:rFonts w:ascii="Courier New" w:cs="Courier New" w:eastAsia="Courier New" w:hAnsi="Courier New"/>
          <w:rtl w:val="0"/>
        </w:rPr>
        <w:t xml:space="preserve">https://github.com/NeuroBox3D/neurobox-packages.git</w:t>
      </w:r>
      <w:r w:rsidDel="00000000" w:rsidR="00000000" w:rsidRPr="00000000">
        <w:rPr>
          <w:rFonts w:ascii="Courier New" w:cs="Courier New" w:eastAsia="Courier New" w:hAnsi="Courier New"/>
          <w:rtl w:val="0"/>
        </w:rPr>
        <w:br w:type="textWrapping"/>
      </w:r>
      <w:r w:rsidDel="00000000" w:rsidR="00000000" w:rsidRPr="00000000">
        <w:rPr>
          <w:rtl w:val="0"/>
        </w:rPr>
        <w:t xml:space="preserve">This will add the neurobox source repo to ughub</w:t>
      </w:r>
    </w:p>
    <w:p w:rsidR="00000000" w:rsidDel="00000000" w:rsidP="00000000" w:rsidRDefault="00000000" w:rsidRPr="00000000" w14:paraId="00000016">
      <w:pPr>
        <w:numPr>
          <w:ilvl w:val="0"/>
          <w:numId w:val="2"/>
        </w:numPr>
        <w:ind w:left="450" w:hanging="360"/>
        <w:rPr>
          <w:u w:val="none"/>
        </w:rPr>
      </w:pPr>
      <w:r w:rsidDel="00000000" w:rsidR="00000000" w:rsidRPr="00000000">
        <w:rPr>
          <w:rtl w:val="0"/>
        </w:rPr>
        <w:t xml:space="preserve">Now execute</w:t>
        <w:br w:type="textWrapping"/>
      </w:r>
      <w:r w:rsidDel="00000000" w:rsidR="00000000" w:rsidRPr="00000000">
        <w:rPr>
          <w:rFonts w:ascii="Courier New" w:cs="Courier New" w:eastAsia="Courier New" w:hAnsi="Courier New"/>
          <w:rtl w:val="0"/>
        </w:rPr>
        <w:t xml:space="preserve">cd plugins; ughub install cable_neuron neuro_collection MembranePotentialMapping Neurolucida SkinLayerGenerator</w:t>
        <w:br w:type="textWrapping"/>
      </w:r>
      <w:r w:rsidDel="00000000" w:rsidR="00000000" w:rsidRPr="00000000">
        <w:rPr>
          <w:rtl w:val="0"/>
        </w:rPr>
        <w:t xml:space="preserve">This will take you to the plugins folder and install the plugins listed above. Once complete execute</w:t>
      </w:r>
      <w:r w:rsidDel="00000000" w:rsidR="00000000" w:rsidRPr="00000000">
        <w:rPr>
          <w:rFonts w:ascii="Courier New" w:cs="Courier New" w:eastAsia="Courier New" w:hAnsi="Courier New"/>
          <w:rtl w:val="0"/>
        </w:rPr>
        <w:t xml:space="preserve"> ls</w:t>
      </w:r>
      <w:r w:rsidDel="00000000" w:rsidR="00000000" w:rsidRPr="00000000">
        <w:rPr>
          <w:rtl w:val="0"/>
        </w:rPr>
        <w:t xml:space="preserve"> and you should see the list of plugins installed inside the ‘plugins’ folder: </w:t>
      </w:r>
      <w:r w:rsidDel="00000000" w:rsidR="00000000" w:rsidRPr="00000000">
        <w:rPr/>
        <w:drawing>
          <wp:inline distB="114300" distT="114300" distL="114300" distR="114300">
            <wp:extent cx="5205413" cy="2573787"/>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05413" cy="257378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450" w:hanging="360"/>
        <w:rPr>
          <w:u w:val="none"/>
        </w:rPr>
      </w:pPr>
      <w:r w:rsidDel="00000000" w:rsidR="00000000" w:rsidRPr="00000000">
        <w:rPr>
          <w:rtl w:val="0"/>
        </w:rPr>
        <w:t xml:space="preserve">Now execute </w:t>
      </w:r>
      <w:r w:rsidDel="00000000" w:rsidR="00000000" w:rsidRPr="00000000">
        <w:rPr>
          <w:rFonts w:ascii="Courier New" w:cs="Courier New" w:eastAsia="Courier New" w:hAnsi="Courier New"/>
          <w:rtl w:val="0"/>
        </w:rPr>
        <w:t xml:space="preserve">cd ..; cd apps</w:t>
        <w:br w:type="textWrapping"/>
      </w:r>
      <w:r w:rsidDel="00000000" w:rsidR="00000000" w:rsidRPr="00000000">
        <w:rPr>
          <w:rtl w:val="0"/>
        </w:rPr>
        <w:t xml:space="preserve">The </w:t>
      </w:r>
      <w:r w:rsidDel="00000000" w:rsidR="00000000" w:rsidRPr="00000000">
        <w:rPr>
          <w:rFonts w:ascii="Courier New" w:cs="Courier New" w:eastAsia="Courier New" w:hAnsi="Courier New"/>
          <w:rtl w:val="0"/>
        </w:rPr>
        <w:t xml:space="preserve">cd .. </w:t>
      </w:r>
      <w:r w:rsidDel="00000000" w:rsidR="00000000" w:rsidRPr="00000000">
        <w:rPr>
          <w:rtl w:val="0"/>
        </w:rPr>
        <w:t xml:space="preserve">will take you back up one folder directory, and </w:t>
      </w:r>
      <w:r w:rsidDel="00000000" w:rsidR="00000000" w:rsidRPr="00000000">
        <w:rPr>
          <w:rFonts w:ascii="Courier New" w:cs="Courier New" w:eastAsia="Courier New" w:hAnsi="Courier New"/>
          <w:rtl w:val="0"/>
        </w:rPr>
        <w:t xml:space="preserve">cd apps </w:t>
      </w:r>
      <w:r w:rsidDel="00000000" w:rsidR="00000000" w:rsidRPr="00000000">
        <w:rPr>
          <w:rtl w:val="0"/>
        </w:rPr>
        <w:t xml:space="preserve">will take you inside the ‘apps’ folder, here we will install the example codes for the plugins, these are codes that you can modify/adapt for your own purposes. Execute</w:t>
        <w:br w:type="textWrapping"/>
      </w:r>
      <w:r w:rsidDel="00000000" w:rsidR="00000000" w:rsidRPr="00000000">
        <w:rPr>
          <w:rFonts w:ascii="Courier New" w:cs="Courier New" w:eastAsia="Courier New" w:hAnsi="Courier New"/>
          <w:rtl w:val="0"/>
        </w:rPr>
        <w:t xml:space="preserve">ughub install cable_neuron_app calciumDynamics_app MembranePotentialMapping_app NeurolucidaApp SkinLayerGeneratorApp</w:t>
        <w:br w:type="textWrapping"/>
      </w:r>
      <w:r w:rsidDel="00000000" w:rsidR="00000000" w:rsidRPr="00000000">
        <w:rPr>
          <w:rtl w:val="0"/>
        </w:rPr>
        <w:t xml:space="preserve">This will install all the example codes for the neuro_collection.</w:t>
      </w:r>
    </w:p>
    <w:p w:rsidR="00000000" w:rsidDel="00000000" w:rsidP="00000000" w:rsidRDefault="00000000" w:rsidRPr="00000000" w14:paraId="00000018">
      <w:pPr>
        <w:numPr>
          <w:ilvl w:val="0"/>
          <w:numId w:val="2"/>
        </w:numPr>
        <w:ind w:left="450" w:hanging="360"/>
        <w:rPr>
          <w:u w:val="none"/>
        </w:rPr>
      </w:pPr>
      <w:r w:rsidDel="00000000" w:rsidR="00000000" w:rsidRPr="00000000">
        <w:rPr>
          <w:rtl w:val="0"/>
        </w:rPr>
        <w:t xml:space="preserve">Now execute </w:t>
      </w:r>
      <w:r w:rsidDel="00000000" w:rsidR="00000000" w:rsidRPr="00000000">
        <w:rPr>
          <w:rFonts w:ascii="Courier New" w:cs="Courier New" w:eastAsia="Courier New" w:hAnsi="Courier New"/>
          <w:rtl w:val="0"/>
        </w:rPr>
        <w:t xml:space="preserve">cd $HOME/ug4</w:t>
      </w:r>
      <w:r w:rsidDel="00000000" w:rsidR="00000000" w:rsidRPr="00000000">
        <w:rPr>
          <w:rtl w:val="0"/>
        </w:rPr>
        <w:t xml:space="preserve"> to get back into the main ‘ug4’ folder. We will make the ‘build’ folder by executing: </w:t>
      </w:r>
      <w:r w:rsidDel="00000000" w:rsidR="00000000" w:rsidRPr="00000000">
        <w:rPr>
          <w:rFonts w:ascii="Courier New" w:cs="Courier New" w:eastAsia="Courier New" w:hAnsi="Courier New"/>
          <w:rtl w:val="0"/>
        </w:rPr>
        <w:t xml:space="preserve">mkdir build</w:t>
        <w:br w:type="textWrapping"/>
      </w:r>
      <w:r w:rsidDel="00000000" w:rsidR="00000000" w:rsidRPr="00000000">
        <w:rPr>
          <w:rtl w:val="0"/>
        </w:rPr>
        <w:t xml:space="preserve">Then go into that new folder by executing:</w:t>
      </w:r>
      <w:r w:rsidDel="00000000" w:rsidR="00000000" w:rsidRPr="00000000">
        <w:rPr>
          <w:rFonts w:ascii="Courier New" w:cs="Courier New" w:eastAsia="Courier New" w:hAnsi="Courier New"/>
          <w:rtl w:val="0"/>
        </w:rPr>
        <w:t xml:space="preserve"> cd build</w:t>
        <w:br w:type="textWrapping"/>
      </w:r>
      <w:r w:rsidDel="00000000" w:rsidR="00000000" w:rsidRPr="00000000">
        <w:rPr>
          <w:rtl w:val="0"/>
        </w:rPr>
        <w:t xml:space="preserve">This folder is empty.</w:t>
      </w:r>
    </w:p>
    <w:p w:rsidR="00000000" w:rsidDel="00000000" w:rsidP="00000000" w:rsidRDefault="00000000" w:rsidRPr="00000000" w14:paraId="00000019">
      <w:pPr>
        <w:numPr>
          <w:ilvl w:val="0"/>
          <w:numId w:val="2"/>
        </w:numPr>
        <w:ind w:left="450" w:hanging="360"/>
        <w:rPr>
          <w:u w:val="none"/>
        </w:rPr>
      </w:pPr>
      <w:r w:rsidDel="00000000" w:rsidR="00000000" w:rsidRPr="00000000">
        <w:rPr>
          <w:rtl w:val="0"/>
        </w:rPr>
        <w:t xml:space="preserve">Next we will compile the UG4 (make sure you are in the folder </w:t>
      </w:r>
      <w:r w:rsidDel="00000000" w:rsidR="00000000" w:rsidRPr="00000000">
        <w:rPr>
          <w:rFonts w:ascii="Courier New" w:cs="Courier New" w:eastAsia="Courier New" w:hAnsi="Courier New"/>
          <w:rtl w:val="0"/>
        </w:rPr>
        <w:t xml:space="preserve">build</w:t>
      </w:r>
      <w:r w:rsidDel="00000000" w:rsidR="00000000" w:rsidRPr="00000000">
        <w:rPr>
          <w:rtl w:val="0"/>
        </w:rPr>
        <w:t xml:space="preserve"> when you do this!), execute</w:t>
        <w:br w:type="textWrapping"/>
      </w:r>
      <w:r w:rsidDel="00000000" w:rsidR="00000000" w:rsidRPr="00000000">
        <w:rPr>
          <w:rFonts w:ascii="Courier New" w:cs="Courier New" w:eastAsia="Courier New" w:hAnsi="Courier New"/>
          <w:rtl w:val="0"/>
        </w:rPr>
        <w:t xml:space="preserve">cmake -DDIM=ALL -DCPU=1 -DSTATIC_BUILD=ON -DCMAKE_BUILD_TYPE=Release -DLAPACK=OFF -DBLAS=OFF -DEMBEDDED_PLUGINS=ON -DConvectionDiffusion=ON -DElectromagnetism=ON -DNavierStokes=ON -Dneuro_collection=ON -Dcable_neuron=ON -DMembranePotentialMapping=ON -DSmallStrainMechanics=ON ..</w:t>
        <w:br w:type="textWrapping"/>
      </w:r>
      <w:r w:rsidDel="00000000" w:rsidR="00000000" w:rsidRPr="00000000">
        <w:rPr>
          <w:rtl w:val="0"/>
        </w:rPr>
        <w:t xml:space="preserve">All in one line, and yes include [space] then the two dots at the end. Once it is complete it should say: </w:t>
      </w:r>
      <w:r w:rsidDel="00000000" w:rsidR="00000000" w:rsidRPr="00000000">
        <w:rPr/>
        <w:drawing>
          <wp:inline distB="114300" distT="114300" distL="114300" distR="114300">
            <wp:extent cx="4957763" cy="323006"/>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57763" cy="3230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450" w:hanging="360"/>
        <w:rPr>
          <w:u w:val="none"/>
        </w:rPr>
      </w:pPr>
      <w:r w:rsidDel="00000000" w:rsidR="00000000" w:rsidRPr="00000000">
        <w:rPr>
          <w:rtl w:val="0"/>
        </w:rPr>
        <w:t xml:space="preserve">Now we build UG4, to do that, please navigate to the build folder window (not through PowerShell)</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609353" cy="2938463"/>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09353"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Right click on ‘UG4.sln’ and open it with Visual Studio 2019</w:t>
      </w:r>
      <w:r w:rsidDel="00000000" w:rsidR="00000000" w:rsidRPr="00000000">
        <w:rPr>
          <w:rFonts w:ascii="Courier New" w:cs="Courier New" w:eastAsia="Courier New" w:hAnsi="Courier New"/>
          <w:rtl w:val="0"/>
        </w:rPr>
        <w:br w:type="textWrapping"/>
      </w: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Then in the top menu set it to ‘Release’</w:t>
        <w:br w:type="textWrapping"/>
      </w:r>
      <w:r w:rsidDel="00000000" w:rsidR="00000000" w:rsidRPr="00000000">
        <w:rPr/>
        <w:drawing>
          <wp:inline distB="114300" distT="114300" distL="114300" distR="114300">
            <wp:extent cx="5986463" cy="498872"/>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86463" cy="4988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Then click ‘Build → Build Solution’ and this will build the ugshell.exe executable. This can take anywhere from 20-40 minutes depending on your machine.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Once it is complete navigate to the ‘Release’ folder and you should see ‘ugshell.exe’</w:t>
        <w:br w:type="textWrapping"/>
      </w:r>
      <w:r w:rsidDel="00000000" w:rsidR="00000000" w:rsidRPr="00000000">
        <w:rPr/>
        <w:drawing>
          <wp:inline distB="114300" distT="114300" distL="114300" distR="114300">
            <wp:extent cx="5176838" cy="864205"/>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76838" cy="8642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rPr>
          <w:highlight w:val="yellow"/>
        </w:rPr>
      </w:pPr>
      <w:r w:rsidDel="00000000" w:rsidR="00000000" w:rsidRPr="00000000">
        <w:rPr>
          <w:highlight w:val="yellow"/>
          <w:rtl w:val="0"/>
        </w:rPr>
        <w:t xml:space="preserve">Move ugshell.exe from the “Release folder” into the “bin folder” instead (MUST DO THIS)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(optional) </w:t>
      </w:r>
      <w:r w:rsidDel="00000000" w:rsidR="00000000" w:rsidRPr="00000000">
        <w:rPr>
          <w:rtl w:val="0"/>
        </w:rPr>
        <w:t xml:space="preserve">Now we need to add ‘ugshell.exe’ to the system path environment in order to run the executable from any folder when we are using PowerShell 7. Close PowerShell 7 and re-open PowerShell 7 by right clicking and selecting “Run as administrator”</w:t>
        <w:br w:type="textWrapping"/>
      </w:r>
      <w:r w:rsidDel="00000000" w:rsidR="00000000" w:rsidRPr="00000000">
        <w:rPr/>
        <w:drawing>
          <wp:inline distB="114300" distT="114300" distL="114300" distR="114300">
            <wp:extent cx="4229100" cy="2862873"/>
            <wp:effectExtent b="0" l="0" r="0" t="0"/>
            <wp:docPr id="8" name="image8.png"/>
            <a:graphic>
              <a:graphicData uri="http://schemas.openxmlformats.org/drawingml/2006/picture">
                <pic:pic>
                  <pic:nvPicPr>
                    <pic:cNvPr id="0" name="image8.png"/>
                    <pic:cNvPicPr preferRelativeResize="0"/>
                  </pic:nvPicPr>
                  <pic:blipFill>
                    <a:blip r:embed="rId19"/>
                    <a:srcRect b="12715" l="3472" r="34861" t="12978"/>
                    <a:stretch>
                      <a:fillRect/>
                    </a:stretch>
                  </pic:blipFill>
                  <pic:spPr>
                    <a:xfrm>
                      <a:off x="0" y="0"/>
                      <a:ext cx="4229100" cy="28628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sz w:val="20"/>
          <w:szCs w:val="20"/>
          <w:highlight w:val="yellow"/>
        </w:rPr>
      </w:pPr>
      <w:r w:rsidDel="00000000" w:rsidR="00000000" w:rsidRPr="00000000">
        <w:rPr>
          <w:highlight w:val="yellow"/>
          <w:rtl w:val="0"/>
        </w:rPr>
        <w:t xml:space="preserve">Then execute the following: </w:t>
        <w:br w:type="textWrapping"/>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color w:val="2b91af"/>
          <w:sz w:val="20"/>
          <w:szCs w:val="20"/>
          <w:highlight w:val="yellow"/>
          <w:rtl w:val="0"/>
        </w:rPr>
        <w:t xml:space="preserve">Environment</w:t>
      </w:r>
      <w:r w:rsidDel="00000000" w:rsidR="00000000" w:rsidRPr="00000000">
        <w:rPr>
          <w:rFonts w:ascii="Courier New" w:cs="Courier New" w:eastAsia="Courier New" w:hAnsi="Courier New"/>
          <w:sz w:val="20"/>
          <w:szCs w:val="20"/>
          <w:highlight w:val="yellow"/>
          <w:rtl w:val="0"/>
        </w:rPr>
        <w:t xml:space="preserve">]::</w:t>
      </w:r>
      <w:r w:rsidDel="00000000" w:rsidR="00000000" w:rsidRPr="00000000">
        <w:rPr>
          <w:rFonts w:ascii="Courier New" w:cs="Courier New" w:eastAsia="Courier New" w:hAnsi="Courier New"/>
          <w:color w:val="2b91af"/>
          <w:sz w:val="20"/>
          <w:szCs w:val="20"/>
          <w:highlight w:val="yellow"/>
          <w:rtl w:val="0"/>
        </w:rPr>
        <w:t xml:space="preserve">SetEnvironmentVariable</w:t>
      </w:r>
      <w:r w:rsidDel="00000000" w:rsidR="00000000" w:rsidRPr="00000000">
        <w:rPr>
          <w:rFonts w:ascii="Courier New" w:cs="Courier New" w:eastAsia="Courier New" w:hAnsi="Courier New"/>
          <w:sz w:val="20"/>
          <w:szCs w:val="20"/>
          <w:highlight w:val="yellow"/>
          <w:rtl w:val="0"/>
        </w:rPr>
        <w:t xml:space="preserve">("Path", $env:</w:t>
      </w:r>
      <w:r w:rsidDel="00000000" w:rsidR="00000000" w:rsidRPr="00000000">
        <w:rPr>
          <w:rFonts w:ascii="Courier New" w:cs="Courier New" w:eastAsia="Courier New" w:hAnsi="Courier New"/>
          <w:color w:val="2b91af"/>
          <w:sz w:val="20"/>
          <w:szCs w:val="20"/>
          <w:highlight w:val="yellow"/>
          <w:rtl w:val="0"/>
        </w:rPr>
        <w:t xml:space="preserve">Path</w:t>
      </w:r>
      <w:r w:rsidDel="00000000" w:rsidR="00000000" w:rsidRPr="00000000">
        <w:rPr>
          <w:rFonts w:ascii="Courier New" w:cs="Courier New" w:eastAsia="Courier New" w:hAnsi="Courier New"/>
          <w:sz w:val="20"/>
          <w:szCs w:val="20"/>
          <w:highlight w:val="yellow"/>
          <w:rtl w:val="0"/>
        </w:rPr>
        <w:t xml:space="preserve"> + ";C:\path_to_ug4\bin", "Machine")</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Where you fill in ‘</w:t>
      </w:r>
      <w:r w:rsidDel="00000000" w:rsidR="00000000" w:rsidRPr="00000000">
        <w:rPr>
          <w:rFonts w:ascii="Courier New" w:cs="Courier New" w:eastAsia="Courier New" w:hAnsi="Courier New"/>
          <w:sz w:val="20"/>
          <w:szCs w:val="20"/>
          <w:rtl w:val="0"/>
        </w:rPr>
        <w:t xml:space="preserve">path_to_ug4</w:t>
      </w:r>
      <w:r w:rsidDel="00000000" w:rsidR="00000000" w:rsidRPr="00000000">
        <w:rPr>
          <w:sz w:val="20"/>
          <w:szCs w:val="20"/>
          <w:rtl w:val="0"/>
        </w:rPr>
        <w:t xml:space="preserve">’ with the path to the ug4 folder.</w:t>
      </w:r>
    </w:p>
    <w:p w:rsidR="00000000" w:rsidDel="00000000" w:rsidP="00000000" w:rsidRDefault="00000000" w:rsidRPr="00000000" w14:paraId="00000026">
      <w:pPr>
        <w:ind w:left="720" w:firstLine="0"/>
        <w:rPr>
          <w:rFonts w:ascii="Courier New" w:cs="Courier New" w:eastAsia="Courier New" w:hAnsi="Courier New"/>
          <w:sz w:val="20"/>
          <w:szCs w:val="20"/>
        </w:rPr>
      </w:pPr>
      <w:r w:rsidDel="00000000" w:rsidR="00000000" w:rsidRPr="00000000">
        <w:rPr>
          <w:sz w:val="20"/>
          <w:szCs w:val="20"/>
          <w:rtl w:val="0"/>
        </w:rPr>
        <w:t xml:space="preserve">Then close PowerShell 7 and reopen it and execute: </w:t>
      </w:r>
      <w:r w:rsidDel="00000000" w:rsidR="00000000" w:rsidRPr="00000000">
        <w:rPr>
          <w:rFonts w:ascii="Courier New" w:cs="Courier New" w:eastAsia="Courier New" w:hAnsi="Courier New"/>
          <w:sz w:val="20"/>
          <w:szCs w:val="20"/>
          <w:rtl w:val="0"/>
        </w:rPr>
        <w:t xml:space="preserve">ugshell.exe</w:t>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The reason we do step 15 is to make it easier when running ugshell, if we don’t do step 14 then we would have to type the entire file path to ugshell.exe in order to run it.</w:t>
        <w:br w:type="textWrapping"/>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Alternatively, if step 15 does not work you can call ug4 by specifying the entire path: </w:t>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sz w:val="20"/>
          <w:szCs w:val="20"/>
          <w:rtl w:val="0"/>
        </w:rPr>
        <w:t xml:space="preserve">C:/path-to-ug4/ug4/bin/ugshell -ex [scriptname].lua</w:t>
      </w: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python.org/downloads/release"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download/win" TargetMode="External"/><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docs.microsoft.com/en-us/powershell/scripting/install/installing-powershell-core-on-windows?view=powershell-7" TargetMode="External"/><Relationship Id="rId18" Type="http://schemas.openxmlformats.org/officeDocument/2006/relationships/image" Target="media/image6.png"/><Relationship Id="rId7" Type="http://schemas.openxmlformats.org/officeDocument/2006/relationships/hyperlink" Target="https://visualstudio.microsoft.com/downloads/" TargetMode="External"/><Relationship Id="rId8" Type="http://schemas.openxmlformats.org/officeDocument/2006/relationships/hyperlink" Target="https://cmake.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