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300"/>
        <w:jc w:val="center"/>
      </w:pPr>
      <w:r>
        <w:rPr>
          <w:b/>
          <w:bCs/>
          <w:color w:val="1E293B"/>
          <w:sz w:val="36"/>
          <w:szCs w:val="36"/>
        </w:rPr>
        <w:t xml:space="preserve">SYSTEM WARSZTAT</w:t>
      </w:r>
    </w:p>
    <w:p>
      <w:pPr>
        <w:spacing w:after="1200"/>
        <w:jc w:val="center"/>
      </w:pPr>
      <w:r>
        <w:rPr>
          <w:b/>
          <w:bCs/>
          <w:color w:val="0F172A"/>
          <w:sz w:val="48"/>
          <w:szCs w:val="48"/>
        </w:rPr>
        <w:t xml:space="preserve">Instrukcja Użytkownika Systemu WARSZTAT</w:t>
      </w:r>
    </w:p>
    <w:p>
      <w:pPr>
        <w:spacing w:after="400"/>
        <w:jc w:val="center"/>
      </w:pPr>
      <w:r>
        <w:rPr>
          <w:color w:val="475569"/>
          <w:sz w:val="24"/>
          <w:szCs w:val="24"/>
        </w:rPr>
        <w:t xml:space="preserve">Wersja systemu: v0.4.4</w:t>
      </w:r>
    </w:p>
    <w:p>
      <w:pPr>
        <w:spacing w:after="2000"/>
        <w:jc w:val="center"/>
      </w:pPr>
      <w:r>
        <w:rPr>
          <w:color w:val="64748B"/>
          <w:sz w:val="20"/>
          <w:szCs w:val="20"/>
        </w:rPr>
        <w:t xml:space="preserve">Data wygenerowania: 2026-08-02</w:t>
      </w:r>
    </w:p>
    <w:p>
      <w:pPr>
        <w:pStyle w:val="Heading1"/>
        <w:spacing w:before="300" w:after="120"/>
      </w:pPr>
      <w:r>
        <w:rPr>
          <w:b/>
          <w:bCs/>
          <w:color w:val="0F172A"/>
        </w:rPr>
        <w:t xml:space="preserve">Scenariusz BIZ-01: Rejestracja Czasu Pracy na Zleceniu</w:t>
      </w:r>
    </w:p>
    <w:p>
      <w:pPr>
        <w:pStyle w:val="Heading2"/>
        <w:spacing w:before="300" w:after="120"/>
      </w:pPr>
      <w:r>
        <w:rPr>
          <w:b/>
          <w:bCs/>
          <w:color w:val="0F172A"/>
        </w:rPr>
        <w:t xml:space="preserve">Przeznaczenie scenariusza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Przewodnik prowadzi krok po kroku przez proces zgłoszenia dziennego przepracowanego czasu pracownika halowego na aktywne zlecenie produkcyjne.</w:t>
      </w:r>
    </w:p>
    <w:p>
      <w:pPr>
        <w:pStyle w:val="Heading2"/>
        <w:spacing w:before="300" w:after="120"/>
      </w:pPr>
      <w:r>
        <w:rPr>
          <w:b/>
          <w:bCs/>
          <w:color w:val="0F172A"/>
        </w:rPr>
        <w:t xml:space="preserve">Wymagania wstępne</w:t>
      </w:r>
    </w:p>
    <w:p>
      <w:pPr>
        <w:pStyle w:val="Heading2"/>
        <w:spacing w:before="300" w:after="120"/>
      </w:pPr>
      <w:r>
        <w:rPr>
          <w:b/>
          <w:bCs/>
          <w:color w:val="0F172A"/>
        </w:rPr>
        <w:t xml:space="preserve">Diagram Przebiegu Procesu</w:t>
      </w:r>
    </w:p>
    <w:p>
      <w:pPr>
        <w:spacing w:before="240" w:after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64748B"/>
          <w:sz w:val="18"/>
          <w:szCs w:val="18"/>
        </w:rPr>
        <w:t xml:space="preserve">Diagram Raportowania Czasu</w:t>
      </w:r>
    </w:p>
    <w:p>
      <w:pPr>
        <w:pStyle w:val="Heading2"/>
        <w:spacing w:before="300" w:after="120"/>
      </w:pPr>
      <w:r>
        <w:rPr>
          <w:b/>
          <w:bCs/>
          <w:color w:val="0F172A"/>
        </w:rPr>
        <w:t xml:space="preserve">Sekwencja kroków realizacji</w:t>
      </w:r>
    </w:p>
    <w:p>
      <w:pPr>
        <w:pStyle w:val="Heading3"/>
        <w:spacing w:before="300" w:after="120"/>
      </w:pPr>
      <w:r>
        <w:rPr>
          <w:b/>
          <w:bCs/>
          <w:color w:val="0F172A"/>
        </w:rPr>
        <w:t xml:space="preserve">Krok 1: Otwarcie Panelu Raportowania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Z menu bocznego po lewej stronie wybierz pozycję Raportowanie. Wyświetli się panel z aktualną datą roboczą.</w:t>
      </w:r>
    </w:p>
    <w:p>
      <w:pPr>
        <w:pStyle w:val="Heading3"/>
        <w:spacing w:before="300" w:after="120"/>
      </w:pPr>
      <w:r>
        <w:rPr>
          <w:b/>
          <w:bCs/>
          <w:color w:val="0F172A"/>
        </w:rPr>
        <w:t xml:space="preserve">Krok 2: Wybór Pracownika i Zlecenia</w:t>
      </w:r>
    </w:p>
    <w:p>
      <w:pPr>
        <w:pStyle w:val="Heading3"/>
        <w:spacing w:before="300" w:after="120"/>
      </w:pPr>
      <w:r>
        <w:rPr>
          <w:b/>
          <w:bCs/>
          <w:color w:val="0F172A"/>
        </w:rPr>
        <w:t xml:space="preserve">Krok 3: Wprowadzenie Godzin i Zapis</w:t>
      </w:r>
    </w:p>
    <w:p>
      <w:pPr>
        <w:pStyle w:val="Heading2"/>
        <w:spacing w:before="300" w:after="120"/>
      </w:pPr>
      <w:r>
        <w:rPr>
          <w:b/>
          <w:bCs/>
          <w:color w:val="0F172A"/>
        </w:rPr>
        <w:t xml:space="preserve">Oczekiwany rezultat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Wpis pojawi się w tabeli raportu dziennego dla wybranej daty, a suma godzin pracownika oraz wykorzystanie budżetu zlecenia ulegną automatycznej aktualizacji.</w:t>
      </w:r>
    </w:p>
    <w:p>
      <w:pPr>
        <w:pStyle w:val="Heading1"/>
        <w:spacing w:before="300" w:after="120"/>
      </w:pPr>
      <w:r>
        <w:rPr>
          <w:b/>
          <w:bCs/>
          <w:color w:val="0F172A"/>
        </w:rPr>
        <w:t xml:space="preserve">Zanim zaczniesz — pierwsze kroki w systemie WARSZTAT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System WARSZTAT to narzędzie do codziennego zapisywania czasu pracy na hali produkcyjnej.
Zamiast papierowych kart i arkuszy Excel — jedna aplikacja dostępna z każdego urządzenia z przeglądarką.</w:t>
      </w:r>
    </w:p>
    <w:p>
      <w:pPr>
        <w:pStyle w:val="Heading2"/>
        <w:spacing w:before="300" w:after="120"/>
      </w:pPr>
      <w:r>
        <w:rPr>
          <w:b/>
          <w:bCs/>
          <w:color w:val="0F172A"/>
        </w:rPr>
        <w:t xml:space="preserve">Do czego służy ten system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Liderzy korzystają z niego codziennie: wpisują, ile godzin każdy pracownik przepracował i na którym zleceniu. Administratorzy widzą zbiorczy obraz całego warsztatu i pilnują, żeby zlecenia nie przekraczały planowanych budżetów godzinowych.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To, co robiłeś do tej pory ręcznie — sumowanie godzin, wypisywanie list obecności, wysyłanie tabelek mailowo — system robi za Ciebie automatycznie.</w:t>
      </w:r>
    </w:p>
    <w:p>
      <w:pPr>
        <w:pStyle w:val="Heading2"/>
        <w:spacing w:before="300" w:after="120"/>
      </w:pPr>
      <w:r>
        <w:rPr>
          <w:b/>
          <w:bCs/>
          <w:color w:val="0F172A"/>
        </w:rPr>
        <w:t xml:space="preserve">Co możesz tu zrobić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E293B"/>
          </w:tcPr>
          <w:p>
            <w:r>
              <w:rPr>
                <w:b/>
                <w:bCs/>
                <w:color w:val="FFFFFF"/>
              </w:rPr>
              <w:t xml:space="preserve">Zadanie</w:t>
            </w:r>
          </w:p>
        </w:tc>
        <w:tc>
          <w:tcPr>
            <w:shd w:fill="1E293B"/>
          </w:tcPr>
          <w:p>
            <w:r>
              <w:rPr>
                <w:b/>
                <w:bCs/>
                <w:color w:val="FFFFFF"/>
              </w:rPr>
              <w:t xml:space="preserve">Gdzie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Wpisać godziny pracy pracownika na zleceniu</w:t>
            </w:r>
          </w:p>
        </w:tc>
        <w:tc>
          <w:p>
            <w:r>
              <w:rPr>
                <w:sz w:val="20"/>
                <w:szCs w:val="20"/>
              </w:rPr>
              <w:t xml:space="preserve">Raportowanie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Zgłosić urlop lub L4 na kilka dni naraz</w:t>
            </w:r>
          </w:p>
        </w:tc>
        <w:tc>
          <w:p>
            <w:r>
              <w:rPr>
                <w:sz w:val="20"/>
                <w:szCs w:val="20"/>
              </w:rPr>
              <w:t xml:space="preserve">Raportowanie → Dodaj nieobecność (zakres)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Oznaczyć, że pracownik nie miał karty</w:t>
            </w:r>
          </w:p>
        </w:tc>
        <w:tc>
          <w:p>
            <w:r>
              <w:rPr>
                <w:sz w:val="20"/>
                <w:szCs w:val="20"/>
              </w:rPr>
              <w:t xml:space="preserve">Raportowanie → pole „Brak karty"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Sprawdzić stan zlecenia i budżet godzin</w:t>
            </w:r>
          </w:p>
        </w:tc>
        <w:tc>
          <w:p>
            <w:r>
              <w:rPr>
                <w:sz w:val="20"/>
                <w:szCs w:val="20"/>
              </w:rPr>
              <w:t xml:space="preserve">Zlecenia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Wyeksportować listę zleceń do Excela</w:t>
            </w:r>
          </w:p>
        </w:tc>
        <w:tc>
          <w:p>
            <w:r>
              <w:rPr>
                <w:sz w:val="20"/>
                <w:szCs w:val="20"/>
              </w:rPr>
              <w:t xml:space="preserve">Zlecenia → Eksportuj do XLSX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Zobaczyć podsumowanie całej hali</w:t>
            </w:r>
          </w:p>
        </w:tc>
        <w:tc>
          <w:p>
            <w:r>
              <w:rPr>
                <w:sz w:val="20"/>
                <w:szCs w:val="20"/>
              </w:rPr>
              <w:t xml:space="preserve">Pulpit (tylko administrator)</w:t>
            </w:r>
          </w:p>
        </w:tc>
      </w:tr>
    </w:tbl>
    <w:p>
      <w:pPr>
        <w:pStyle w:val="Heading2"/>
        <w:spacing w:before="300" w:after="120"/>
      </w:pPr>
      <w:r>
        <w:rPr>
          <w:b/>
          <w:bCs/>
          <w:color w:val="0F172A"/>
        </w:rPr>
        <w:t xml:space="preserve">Kto ma dostęp do czego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Lider loguje się i trafia od razu do panelu raportowania. Wpisuje godziny swojego zespołu, zgłasza nieobecności, oznacza braki kart. Nie widzi pulpitu menedżerskiego ani zarządzania kontami.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Administrator widzi wszystko — pulpit z podsumowaniem, pełne zlecenia, konta pracowników. Może też dodawać i edytować zlecenia produkcyjne oraz zarządzać kontami użytkowników systemu.</w:t>
      </w:r>
    </w:p>
    <w:p>
      <w:pPr>
        <w:pStyle w:val="Heading2"/>
        <w:spacing w:before="300" w:after="120"/>
      </w:pPr>
      <w:r>
        <w:rPr>
          <w:b/>
          <w:bCs/>
          <w:color w:val="0F172A"/>
        </w:rPr>
        <w:t xml:space="preserve">Na czym działa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Aplikacja działa w przeglądarce — na komputerze, laptopie i tablecie z systemem Android. Nie trzeba niczego instalować. Wystarczy adres strony i konto, które dostaniesz od administratora.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📌 Zapamiętaj: Wszystko, co wpiszesz, jest od razu zapisywane na serwerze. Możesz zamknąć przeglądarkę w dowolnym momencie — żadne dane nie przepadną.</w:t>
      </w:r>
    </w:p>
    <w:p>
      <w:pPr>
        <w:pStyle w:val="Heading1"/>
        <w:spacing w:before="300" w:after="120"/>
      </w:pPr>
      <w:r>
        <w:rPr>
          <w:b/>
          <w:bCs/>
          <w:color w:val="0F172A"/>
        </w:rPr>
        <w:t xml:space="preserve">Jak zalogować się do systemu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Logowanie zajmuje kilka sekund. Wpisujesz login i hasło — system wpuszcza Cię do aplikacji i pamięta, czym się zajmujesz, aż do końca sesji.</w:t>
      </w:r>
    </w:p>
    <w:p>
      <w:pPr>
        <w:pStyle w:val="Heading2"/>
        <w:spacing w:before="300" w:after="120"/>
      </w:pPr>
      <w:r>
        <w:rPr>
          <w:b/>
          <w:bCs/>
          <w:color w:val="0F172A"/>
        </w:rPr>
        <w:t xml:space="preserve">Krok po kroku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1. Otwórz adres aplikacji w przeglądarce.
Adres dostaniesz od administratora przy pierwszym uruchomieniu.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2. Wpisz swój login.
To nazwa użytkownika przypisana do Twojego konta — zwykle imię lub inicjały, np. jkowalski.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3. Wpisz hasło.
Znaki są ukryte — zobaczysz tylko gwiazdki lub kropki.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4. Kliknij Zaloguj się.</w:t>
      </w:r>
    </w:p>
    <w:p>
      <w:pPr>
        <w:spacing w:before="240" w:after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64748B"/>
          <w:sz w:val="18"/>
          <w:szCs w:val="18"/>
        </w:rPr>
        <w:t xml:space="preserve">Formularz logowania</w:t>
      </w:r>
    </w:p>
    <w:p>
      <w:pPr>
        <w:spacing w:after="140"/>
      </w:pPr>
      <w:r>
        <w:rPr>
          <w:color w:val="64748B"/>
          <w:sz w:val="22"/>
          <w:szCs w:val="22"/>
        </w:rPr>
        <w:t xml:space="preserve">Tak wygląda ekran logowania. Wpisz login i hasło, a następnie kliknij „Zaloguj się".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✅ Efekt: Po poprawnym zalogowaniu system przeniesie Cię automatycznie do właściwego miejsca.
Liderzy trafiają do panelu raportowania. Administratorzy trafiają na pulpit.</w:t>
      </w:r>
    </w:p>
    <w:p>
      <w:pPr>
        <w:pStyle w:val="Heading2"/>
        <w:spacing w:before="300" w:after="120"/>
      </w:pPr>
      <w:r>
        <w:rPr>
          <w:b/>
          <w:bCs/>
          <w:color w:val="0F172A"/>
        </w:rPr>
        <w:t xml:space="preserve">Co zrobić, gdy logowanie nie działa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Widzisz czerwony komunikat „Niepoprawny login lub hasło"</w:t>
      </w:r>
    </w:p>
    <w:p>
      <w:pPr>
        <w:spacing w:before="240" w:after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64748B"/>
          <w:sz w:val="18"/>
          <w:szCs w:val="18"/>
        </w:rPr>
        <w:t xml:space="preserve">Błąd walidacji logowania</w:t>
      </w:r>
    </w:p>
    <w:p>
      <w:pPr>
        <w:spacing w:after="140"/>
      </w:pPr>
      <w:r>
        <w:rPr>
          <w:color w:val="64748B"/>
          <w:sz w:val="22"/>
          <w:szCs w:val="22"/>
        </w:rPr>
        <w:t xml:space="preserve">System wyświetla czerwony komunikat, gdy login lub hasło są nieprawidłowe.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Sprawdź kolejno: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Strona się nie ładuje lub wyświetla błąd przeglądarki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Sprawdź połączenie z siecią. Jeśli sieć działa, spróbuj odświeżyć stronę (klawisz F5). Jeśli problem powtarza się, zgłoś to do działu IT.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System prosi o zalogowanie się w trakcie pracy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Sesja wygasła — zdarza się po dłuższej przerwie lub po aktualizacji serwera. Zaloguj się ponownie. Wpisy dodane przed przerwą są bezpieczne — nie ma potrzeby ich sprawdzać.</w:t>
      </w:r>
    </w:p>
    <w:p>
      <w:pPr>
        <w:pStyle w:val="Heading2"/>
        <w:spacing w:before="300" w:after="120"/>
      </w:pPr>
      <w:r>
        <w:rPr>
          <w:b/>
          <w:bCs/>
          <w:color w:val="0F172A"/>
        </w:rPr>
        <w:t xml:space="preserve">Najczęstsze pytania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Czy mogę być zalogowany na komputerze i tablecie jednocześnie?
Tak, system pozwala na kilka aktywnych sesji równocześnie.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Jak zmienić motyw jasny/ciemny?
Na ekranie logowania, w prawym górnym rogu, jest ikona słońca lub księżyca. Kliknij ją przed zalogowaniem — preferencja zostanie zapamiętana.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Zapomniane hasło — co robię?
W systemie nie ma funkcji samodzielnego resetowania hasła. Skontaktuj się z administratorem — zmiana hasła zajmuje mu chwilę.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💡 Wskazówka: Na tablecie produkcyjnym klawiatura ekranowa pojawia się automatycznie po dotknięciu pola. Jeśli nie widzisz klawiatury, dotknij pola loginu lub hasła raz jeszcze.</w:t>
      </w:r>
    </w:p>
    <w:p>
      <w:pPr>
        <w:pStyle w:val="Heading1"/>
        <w:spacing w:before="300" w:after="120"/>
      </w:pPr>
      <w:r>
        <w:rPr>
          <w:b/>
          <w:bCs/>
          <w:color w:val="0F172A"/>
        </w:rPr>
        <w:t xml:space="preserve">Jak czytać pulpit i reagować na problemy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Pulpit to Twój codzienny przegląd warsztatu. Jednym spojrzeniem widzisz, co dzieje się na hali — ile godzin zostało zaraportowanych, ile zleceń jest w toku i które wymagają Twojej reakcji.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📌 Zapamiętaj: Pulpit jest dostępny wyłącznie dla administratora. Liderzy pracują bezpośrednio w panelu raportowania.</w:t>
      </w:r>
    </w:p>
    <w:p>
      <w:pPr>
        <w:pStyle w:val="Heading2"/>
        <w:spacing w:before="300" w:after="120"/>
      </w:pPr>
      <w:r>
        <w:rPr>
          <w:b/>
          <w:bCs/>
          <w:color w:val="0F172A"/>
        </w:rPr>
        <w:t xml:space="preserve">Co widzisz na pulpicie</w:t>
      </w:r>
    </w:p>
    <w:p>
      <w:pPr>
        <w:spacing w:before="240" w:after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64748B"/>
          <w:sz w:val="18"/>
          <w:szCs w:val="18"/>
        </w:rPr>
        <w:t xml:space="preserve">Pulpit Menedżerski</w:t>
      </w:r>
    </w:p>
    <w:p>
      <w:pPr>
        <w:spacing w:after="140"/>
      </w:pPr>
      <w:r>
        <w:rPr>
          <w:color w:val="64748B"/>
          <w:sz w:val="22"/>
          <w:szCs w:val="22"/>
        </w:rPr>
        <w:t xml:space="preserve">Pulpit — cztery karty z podsumowaniem u góry, poniżej lista zleceń wymagających uwagi. Każde zlecenie z kolorem informuje o stanie budżetu godzin.</w:t>
      </w:r>
    </w:p>
    <w:p>
      <w:pPr>
        <w:pStyle w:val="Heading3"/>
        <w:spacing w:before="300" w:after="120"/>
      </w:pPr>
      <w:r>
        <w:rPr>
          <w:b/>
          <w:bCs/>
          <w:color w:val="0F172A"/>
        </w:rPr>
        <w:t xml:space="preserve">Cztery karty u góry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Patrz na nie jak na szybki raport poranny: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E293B"/>
          </w:tcPr>
          <w:p>
            <w:r>
              <w:rPr>
                <w:b/>
                <w:bCs/>
                <w:color w:val="FFFFFF"/>
              </w:rPr>
              <w:t xml:space="preserve">Karta</w:t>
            </w:r>
          </w:p>
        </w:tc>
        <w:tc>
          <w:tcPr>
            <w:shd w:fill="1E293B"/>
          </w:tcPr>
          <w:p>
            <w:r>
              <w:rPr>
                <w:b/>
                <w:bCs/>
                <w:color w:val="FFFFFF"/>
              </w:rPr>
              <w:t xml:space="preserve">Co mówi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**Otwarte zlecenia**</w:t>
            </w:r>
          </w:p>
        </w:tc>
        <w:tc>
          <w:p>
            <w:r>
              <w:rPr>
                <w:sz w:val="20"/>
                <w:szCs w:val="20"/>
              </w:rPr>
              <w:t xml:space="preserve">Ile zleceń jest teraz aktywnych na warsztacie.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**Zamknięte w tym miesiącu**</w:t>
            </w:r>
          </w:p>
        </w:tc>
        <w:tc>
          <w:p>
            <w:r>
              <w:rPr>
                <w:sz w:val="20"/>
                <w:szCs w:val="20"/>
              </w:rPr>
              <w:t xml:space="preserve">Ile zleceń udało się domknąć od początku miesiąca.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**Godziny dzisiaj**</w:t>
            </w:r>
          </w:p>
        </w:tc>
        <w:tc>
          <w:p>
            <w:r>
              <w:rPr>
                <w:sz w:val="20"/>
                <w:szCs w:val="20"/>
              </w:rPr>
              <w:t xml:space="preserve">Ile godzin łącznie wpisali wszyscy liderzy za dzisiejszy dzień.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**Godziny w tym miesiącu**</w:t>
            </w:r>
          </w:p>
        </w:tc>
        <w:tc>
          <w:p>
            <w:r>
              <w:rPr>
                <w:sz w:val="20"/>
                <w:szCs w:val="20"/>
              </w:rPr>
              <w:t xml:space="preserve">Całkowita suma od pierwszego dnia bieżącego miesiąca.</w:t>
            </w:r>
          </w:p>
        </w:tc>
      </w:tr>
    </w:tbl>
    <w:p>
      <w:pPr>
        <w:pStyle w:val="Heading3"/>
        <w:spacing w:before="300" w:after="120"/>
      </w:pPr>
      <w:r>
        <w:rPr>
          <w:b/>
          <w:bCs/>
          <w:color w:val="0F172A"/>
        </w:rPr>
        <w:t xml:space="preserve">Lista zleceń poniżej — co oznaczają kolory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System automatycznie sygnalizuje kolorem, które zlecenia wymagają uwagi: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🟢 Zielone — zlecenie zużyło mniej niż 80% zaplanowanych godzin. Wszystko w normie.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🟡 Żółte — zlecenie zużyło od 80% do 100% budżetu. Zbliża się do granicy — warto rzucić okiem.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🔴 Czerwone — zlecenie przekroczyło planowany budżet godzin. Wymaga Twojej reakcji.</w:t>
      </w:r>
    </w:p>
    <w:p>
      <w:pPr>
        <w:pStyle w:val="Heading2"/>
        <w:spacing w:before="300" w:after="120"/>
      </w:pPr>
      <w:r>
        <w:rPr>
          <w:b/>
          <w:bCs/>
          <w:color w:val="0F172A"/>
        </w:rPr>
        <w:t xml:space="preserve">Co zrobić, gdy widzisz czerwone zlecenie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Czerwony kolor nie zawsze oznacza problem — może być wynikiem błędnie wpisanych godzin albo uzasadnionego przedłużenia pracy.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Krok 1: Sprawdź, o ile godzin zlecenie przekroczyło plan.
Wejdź w zakładkę Zlecenia, znajdź zlecenie i porównaj kolumny „Planowane" i „Rzeczywiste".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Krok 2: Sprawdź, kto i co wpisał.
Zapytaj lidera, czy wpisy wyglądają prawidłowo — może ktoś pomylił zlecenia.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Krok 3: Zdecyduj: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⚠️ Uwaga: Samo przekroczenie budżetu nie blokuje możliwości dalszego wpisywania godzin. System informuje — decyzja należy do Ciebie.</w:t>
      </w:r>
    </w:p>
    <w:p>
      <w:pPr>
        <w:pStyle w:val="Heading2"/>
        <w:spacing w:before="300" w:after="120"/>
      </w:pPr>
      <w:r>
        <w:rPr>
          <w:b/>
          <w:bCs/>
          <w:color w:val="0F172A"/>
        </w:rPr>
        <w:t xml:space="preserve">Co zrobić, gdy…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Dane na pulpicie wyglądają na nieaktualne
Odśwież stronę w przeglądarce (klawisz F5 lub Ctrl+R). Dane pobierane są na nowo przy każdym wejściu na pulpit.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Liczba godzin dzisiaj jest zerowa, a liderzy pracowali
Prawdopodobnie liderzy jeszcze nie wpisali godzin za dzisiejszy dzień. Możliwe też, że wpisali je na inną datę. Sprawdź w panelu raportowania, wybierając dzisiaj jako datę.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Widzę mniej zleceń niż powinno być
Pulpit pokazuje wyłącznie zlecenia ze statusem „Otwarte". Zlecenia wstrzymane i zamknięte nie są tu widoczne — przejdź do zakładki Zlecenia, żeby zobaczyć wszystkie.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Kolor zlecenia nie zgadza się z tym, czego się spodziewałem
Kolor wynika z porównania godzin wpisanych przez liderów do budżetu planowanego w zleceniu. Jeśli budżet nie był zaktualizowany po zmianie zakresu prac, zaktualizuj go w zakładce Zlecenia.</w:t>
      </w:r>
    </w:p>
    <w:p>
      <w:pPr>
        <w:pStyle w:val="Heading2"/>
        <w:spacing w:before="300" w:after="120"/>
      </w:pPr>
      <w:r>
        <w:rPr>
          <w:b/>
          <w:bCs/>
          <w:color w:val="0F172A"/>
        </w:rPr>
        <w:t xml:space="preserve">Najczęstsze pytania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Czy mogę wyeksportować dane z pulpitu?
Nie bezpośrednio. Szczegółowe dane możesz pobrać z zakładki Zlecenia (przycisk „Eksportuj do XLSX").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Jak często dane na pulpicie się odświeżają?
Dane są pobierane przy każdym wejściu na stronę pulpitu. Nie aktualizują się automatycznie, gdy siedzisz na tej samej stronie.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Czy mogę ustawić progi kolorów — np. żeby żółty zaczynał się od 70%?
Progi są na razie stałe (80% i 100%) i można je zmienić tylko na poziomie konfiguracji systemu. Skontaktuj się z administratorem technicznym, jeśli chcesz dostosować wartości.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💡 Wskazówka: Sprawdzaj pulpit rano — zanim zaczniesz dzień pracy. Czerwone zlecenia widoczne od rana dają Ci czas na reakcję przed południem.</w:t>
      </w:r>
    </w:p>
    <w:p>
      <w:pPr>
        <w:pStyle w:val="Heading1"/>
        <w:spacing w:before="300" w:after="120"/>
      </w:pPr>
      <w:r>
        <w:rPr>
          <w:b/>
          <w:bCs/>
          <w:color w:val="0F172A"/>
        </w:rPr>
        <w:t xml:space="preserve">Jak wpisać godziny pracy i zgłosić nieobecność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Raportowanie czasu pracy to czynność, którą wykonujesz każdego dnia po zakończeniu zmiany — albo rano, gdy wpisujesz dane za poprzedni dzień. To tutaj zapisujesz, co działo się na hali: kto pracował, na którym zleceniu i ile godzin.</w:t>
      </w:r>
    </w:p>
    <w:p>
      <w:pPr>
        <w:pStyle w:val="Heading2"/>
        <w:spacing w:before="300" w:after="120"/>
      </w:pPr>
      <w:r>
        <w:rPr>
          <w:b/>
          <w:bCs/>
          <w:color w:val="0F172A"/>
        </w:rPr>
        <w:t xml:space="preserve">Jak wpisać godziny pracy</w:t>
      </w:r>
    </w:p>
    <w:p>
      <w:pPr>
        <w:pStyle w:val="Heading3"/>
        <w:spacing w:before="300" w:after="120"/>
      </w:pPr>
      <w:r>
        <w:rPr>
          <w:b/>
          <w:bCs/>
          <w:color w:val="0F172A"/>
        </w:rPr>
        <w:t xml:space="preserve">Krok po kroku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1. Kliknij Raportowanie w lewym menu.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2. Sprawdź datę u góry strony.
Domyślnie wyświetlony jest dzisiejszy dzień. Jeśli wpisujesz godziny za wczoraj lub inny dzień — kliknij strzałkę ◀ obok daty, żeby cofnąć się o jeden dzień.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3. Wybierz pracownika z listy rozwijanej.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4. Wybierz rodzaj czasu pracy: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5. Wybierz zlecenie produkcyjne, na którym pracownik spędził czas.
Jeśli wybrałeś rodzaj czasu UW lub L4 — pole zlecenia nie jest potrzebne.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6. Wpisz liczbę godzin (np. 8 lub 7.5).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7. Kliknij Dodaj wpis.</w:t>
      </w:r>
    </w:p>
    <w:p>
      <w:pPr>
        <w:spacing w:before="240" w:after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64748B"/>
          <w:sz w:val="18"/>
          <w:szCs w:val="18"/>
        </w:rPr>
        <w:t xml:space="preserve">Panel Raportowania Czasu Pracy</w:t>
      </w:r>
    </w:p>
    <w:p>
      <w:pPr>
        <w:spacing w:after="140"/>
      </w:pPr>
      <w:r>
        <w:rPr>
          <w:color w:val="64748B"/>
          <w:sz w:val="22"/>
          <w:szCs w:val="22"/>
        </w:rPr>
        <w:t xml:space="preserve">Panel raportowania — u góry formularz dodawania wpisu, poniżej lista wpisów za wybrany dzień. Zmiana daty strzałkami ◀ ▶ pokazuje wpisy z innego dnia.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✅ Efekt: Wpis pojawia się na liście poniżej formularza. Liczba godzin w podsumowaniu na górze aktualizuje się od razu.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💡 Wskazówka: Jeśli pracownik pracował na dwóch różnych zleceniach tego samego dnia, dodaj dwa oddzielne wpisy — po jednym dla każdego zlecenia. Możesz dodawać dowolną liczbę wpisów dla jednego pracownika w jednym dniu.</w:t>
      </w:r>
    </w:p>
    <w:p>
      <w:pPr>
        <w:pStyle w:val="Heading2"/>
        <w:spacing w:before="300" w:after="120"/>
      </w:pPr>
      <w:r>
        <w:rPr>
          <w:b/>
          <w:bCs/>
          <w:color w:val="0F172A"/>
        </w:rPr>
        <w:t xml:space="preserve">Jak oznaczyć brak karty dostępowej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Jeśli pracownik pojawił się na hali bez karty — zaznacz to przy dodawaniu wpisu.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Po wypełnieniu formularza (pracownik, rodzaj czasu, zlecenie, godziny) zaznacz pole Brak karty, a dopiero potem kliknij Dodaj wpis.</w:t>
      </w:r>
    </w:p>
    <w:p>
      <w:pPr>
        <w:spacing w:before="240" w:after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64748B"/>
          <w:sz w:val="18"/>
          <w:szCs w:val="18"/>
        </w:rPr>
        <w:t xml:space="preserve">Raportowanie z oznaczonym brakiem karty</w:t>
      </w:r>
    </w:p>
    <w:p>
      <w:pPr>
        <w:spacing w:after="140"/>
      </w:pPr>
      <w:r>
        <w:rPr>
          <w:color w:val="64748B"/>
          <w:sz w:val="22"/>
          <w:szCs w:val="22"/>
        </w:rPr>
        <w:t xml:space="preserve">Wpisy z zaznaczonym „Brak karty" są oznaczone na liście. Dział bezpieczeństwa i audytu widzi te zdarzenia w osobnym raporcie.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⚠️ Uwaga: Oznaczenie „Brak karty" nie blokuje dodania wpisu — to tylko flaga informacyjna. Wpis zostaje zapisany normalnie.</w:t>
      </w:r>
    </w:p>
    <w:p>
      <w:pPr>
        <w:pStyle w:val="Heading2"/>
        <w:spacing w:before="300" w:after="120"/>
      </w:pPr>
      <w:r>
        <w:rPr>
          <w:b/>
          <w:bCs/>
          <w:color w:val="0F172A"/>
        </w:rPr>
        <w:t xml:space="preserve">Jak zgłosić urlop lub L4 na kilka dni naraz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Gdy pracownik idzie na urlop na tydzień albo przynosi zwolnienie lekarskie obejmujące kilka dni — nie musisz wpisywać każdego dnia osobno. Użyj funkcji Dodaj nieobecność (zakres).</w:t>
      </w:r>
    </w:p>
    <w:p>
      <w:pPr>
        <w:pStyle w:val="Heading3"/>
        <w:spacing w:before="300" w:after="120"/>
      </w:pPr>
      <w:r>
        <w:rPr>
          <w:b/>
          <w:bCs/>
          <w:color w:val="0F172A"/>
        </w:rPr>
        <w:t xml:space="preserve">Krok po kroku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1. Wejdź w Raportowanie.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2. Kliknij przycisk Dodaj nieobecność (zakres) — znajdziesz go obok przycisku „Dodaj wpis".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3. Wybierz pracownika.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4. Wybierz rodzaj nieobecności — np. UW – Urlop wypoczynkowy lub L4 – Zwolnienie lekarskie.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5. Ustaw datę początku i datę końca nieobecności.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6. Sprawdź podgląd — system pokaże Ci: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7. Kliknij Zapisz.</w:t>
      </w:r>
    </w:p>
    <w:p>
      <w:pPr>
        <w:spacing w:before="240" w:after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64748B"/>
          <w:sz w:val="18"/>
          <w:szCs w:val="18"/>
        </w:rPr>
        <w:t xml:space="preserve">Modal Nieobecności Zakresem Dat</w:t>
      </w:r>
    </w:p>
    <w:p>
      <w:pPr>
        <w:spacing w:after="140"/>
      </w:pPr>
      <w:r>
        <w:rPr>
          <w:color w:val="64748B"/>
          <w:sz w:val="22"/>
          <w:szCs w:val="22"/>
        </w:rPr>
        <w:t xml:space="preserve">Formularz zgłoszenia nieobecności zakresem dat — wybierz pracownika, rodzaj nieobecności i zakres dat. System pokazuje podgląd dni, które zostaną dodane, zanim klikniesz „Zapisz".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✅ Efekt: System doda wpisy dla wszystkich dni roboczych w wybranym zakresie. Weekendy są pomijane automatycznie — nie musisz ich liczyć ręcznie.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💡 Wskazówka: Jeśli pracownik skrócił urlop i wrócił wcześniej, możesz usunąć zbędne wpisy ręcznie — znajdź je na liście dziennej i kliknij ikonę kosza.</w:t>
      </w:r>
    </w:p>
    <w:p>
      <w:pPr>
        <w:pStyle w:val="Heading2"/>
        <w:spacing w:before="300" w:after="120"/>
      </w:pPr>
      <w:r>
        <w:rPr>
          <w:b/>
          <w:bCs/>
          <w:color w:val="0F172A"/>
        </w:rPr>
        <w:t xml:space="preserve">Jak poprawić błędny wpis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Jeśli wpisałeś złą liczbę godzin, złe zlecenie albo pomyliłeś pracowników — możesz edytować lub usunąć wpis.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1. Przejdź do dnia, w którym był wpis (strzałki ◀ ▶ obok daty).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2. Znajdź wpis na liście.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3. Kliknij ikonę ołówka przy wpisie, żeby go edytować — zmień to, co trzeba, i kliknij Zapisz zmiany.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Albo kliknij ikonę kosza, żeby usunąć wpis całkowicie — a potem dodaj go od nowa z poprawnymi danymi.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⚠️ Uwaga: Każda zmiana jest rejestrowana w systemie. Jeśli wpis dotyczył poprzedniego miesiąca i był już rozliczony — skonsultuj zmianę z administratorem przed edycją.</w:t>
      </w:r>
    </w:p>
    <w:p>
      <w:pPr>
        <w:pStyle w:val="Heading2"/>
        <w:spacing w:before="300" w:after="120"/>
      </w:pPr>
      <w:r>
        <w:rPr>
          <w:b/>
          <w:bCs/>
          <w:color w:val="0F172A"/>
        </w:rPr>
        <w:t xml:space="preserve">Co zrobić, gdy…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Nie widzę pracownika na liście
Lista zawiera tylko aktywnych pracowników. Jeśli kogoś brakuje, poproś administratora o sprawdzenie konta tego pracownika — może być nieaktywne lub niezarejestrowane.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Nie mogę wybrać zlecenia — lista jest pusta lub nie zawiera zlecenia, którego szukam
Zlecenia zamknięte nie są dostępne do wyboru. Sprawdź, czy zlecenie jest nadal otwarte. Jeśli tak, a nadal go nie widzisz — zgłoś to administratorowi.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Rodzaj czasu, którego potrzebuję, nie ma na liście
Lista rodzajów czasu jest zarządzana przez administratora. Poproś go o dodanie brakującej pozycji — to zmiana konfiguracyjna, którą może zrobić szybko.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Kliknąłem „Dodaj wpis" i nic się nie stało — formularz nie reaguje
Sprawdź, czy wszystkie wymagane pola są wypełnione. Brakujące pole może nie być wyraźnie zaznaczone na tablecie — przewiń formularz w górę i sprawdź po kolei każde pole.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Chcę wpisać 7,5 godziny — jakiego formatu użyć?
Wpisz 7.5 (z kropką, nie przecinkiem). System przyjmuje liczby dziesiętne.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Wpis z brakiem karty widnieje bez oznaczenia — dlaczego?
Upewnij się, że zaznaczyłeś pole „Brak karty" przed kliknięciem „Dodaj wpis", nie po. Jeśli wpis jest już zapisany bez oznaczenia — możesz go edytować i zaznaczyć pole przy edycji.</w:t>
      </w:r>
    </w:p>
    <w:p>
      <w:pPr>
        <w:pStyle w:val="Heading2"/>
        <w:spacing w:before="300" w:after="120"/>
      </w:pPr>
      <w:r>
        <w:rPr>
          <w:b/>
          <w:bCs/>
          <w:color w:val="0F172A"/>
        </w:rPr>
        <w:t xml:space="preserve">Najczęstsze pytania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Czy mogę wpisać godziny z ubiegłego tygodnia?
Tak. Cofnij datę strzałką ◀ do właściwego dnia i dodaj wpis tak samo jak zwykle. Nie ma blokady historycznych dat.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Co się stanie, jeśli wpiszę godziny na zamkniętym zleceniu?
Zamknięte zlecenia nie pojawiają się na liście wyboru — system nie pozwoli ich wybrać. Jeśli zlecenie wymaga ponownego użycia, administrator może je wznowić.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Czy lider widzi wpisy innych liderów?
Tak — w panelu raportowania widoczne są wpisy wszystkich pracowników za wybrany dzień, niezależnie od tego, który lider je dodał.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Ile wpisów mogę dodać jednego dnia?
Nie ma limitu. Możesz dodać tyle wpisów, ile potrzeba — dla każdego pracownika i każdego zlecenia osobno.</w:t>
      </w:r>
    </w:p>
    <w:p>
      <w:pPr>
        <w:pStyle w:val="Heading1"/>
        <w:spacing w:before="300" w:after="120"/>
      </w:pPr>
      <w:r>
        <w:rPr>
          <w:b/>
          <w:bCs/>
          <w:color w:val="0F172A"/>
        </w:rPr>
        <w:t xml:space="preserve">Jak pracować z bazą zleceń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Baza zleceń to spis wszystkich zleceń produkcyjnych w systemie — tych aktywnych, wstrzymanych i zamkniętych. Sprawdzasz tu, czy zlecenie jest dostępne do raportowania, ile godzin zaplanowano i ile już zużyto. Stąd też pobierzesz plik Excel, gdy kontroling prosi o raport.</w:t>
      </w:r>
    </w:p>
    <w:p>
      <w:pPr>
        <w:pStyle w:val="Heading2"/>
        <w:spacing w:before="300" w:after="120"/>
      </w:pPr>
      <w:r>
        <w:rPr>
          <w:b/>
          <w:bCs/>
          <w:color w:val="0F172A"/>
        </w:rPr>
        <w:t xml:space="preserve">Jak znaleźć zlecenie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1. Kliknij Zlecenia w lewym menu.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2. Wpisz dowolną frazę w pole Szukaj u góry: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System filtruje listę na bieżąco, w miarę jak piszesz.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3. Jeśli chcesz zawęzić widok, użyj filtra Status: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4. Kliknij w wybrany wiersz, żeby zobaczyć szczegóły zlecenia i ewentualne uwagi.</w:t>
      </w:r>
    </w:p>
    <w:p>
      <w:pPr>
        <w:spacing w:before="240" w:after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64748B"/>
          <w:sz w:val="18"/>
          <w:szCs w:val="18"/>
        </w:rPr>
        <w:t xml:space="preserve">Baza Zleceń Produkcyjnych</w:t>
      </w:r>
    </w:p>
    <w:p>
      <w:pPr>
        <w:spacing w:after="140"/>
      </w:pPr>
      <w:r>
        <w:rPr>
          <w:color w:val="64748B"/>
          <w:sz w:val="22"/>
          <w:szCs w:val="22"/>
        </w:rPr>
        <w:t xml:space="preserve">Baza zleceń — pole wyszukiwania i filtr statusu u góry, tabela zleceń poniżej. Kolumny zawierają numer zlecenia, produkt, zamawiającego, budżet godzinowy i aktualny stan realizacji.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✅ Efekt: Lista zawęża się do zleceń pasujących do Twojego zapytania. Możesz od razu kliknąć w zlecenie lub przejść do eksportu.</w:t>
      </w:r>
    </w:p>
    <w:p>
      <w:pPr>
        <w:pStyle w:val="Heading2"/>
        <w:spacing w:before="300" w:after="120"/>
      </w:pPr>
      <w:r>
        <w:rPr>
          <w:b/>
          <w:bCs/>
          <w:color w:val="0F172A"/>
        </w:rPr>
        <w:t xml:space="preserve">Jak wyeksportować zlecenia do Excela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Gdy kontroling lub kierownik produkcji prosi o aktualny stan zleceń — eksportujesz dokładnie to, co widzisz na ekranie.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1. Ustaw filtry i sortowanie tak, jak chcesz zobaczyć dane w pliku.
Jeśli chcesz wszystkie zlecenia — upewnij się, że filtr statusu jest ustawiony na „Wszystkie" i pole wyszukiwania jest puste.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2. Kliknij przycisk Eksportuj do XLSX w prawym górnym rogu.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3. Plik pobierze się automatycznie na Twój komputer lub tablet.</w:t>
      </w:r>
    </w:p>
    <w:p>
      <w:pPr>
        <w:spacing w:before="240" w:after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64748B"/>
          <w:sz w:val="18"/>
          <w:szCs w:val="18"/>
        </w:rPr>
        <w:t xml:space="preserve">Eksport zleceń — potwierdzenie pobrania</w:t>
      </w:r>
    </w:p>
    <w:p>
      <w:pPr>
        <w:spacing w:after="140"/>
      </w:pPr>
      <w:r>
        <w:rPr>
          <w:color w:val="64748B"/>
          <w:sz w:val="22"/>
          <w:szCs w:val="22"/>
        </w:rPr>
        <w:t xml:space="preserve">Po kliknięciu „Eksportuj do XLSX" przeglądarka pobiera plik automatycznie. Pojawia się krótki komunikat potwierdzający.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✅ Efekt: Plik Excel zawiera wszystkie widoczne kolumny — numer zlecenia, produkt, zamawiającego, budżet, godziny przepracowane i status. Plik jest gotowy do otwarcia w Excelu lub przesłania mailem.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📌 Zapamiętaj: Eksport zawiera dokładnie tyle wierszy, ile widzisz na ekranie. Jeśli chcesz tylko otwarte zlecenia — ustaw filtr przed eksportem.</w:t>
      </w:r>
    </w:p>
    <w:p>
      <w:pPr>
        <w:pStyle w:val="Heading2"/>
        <w:spacing w:before="300" w:after="120"/>
      </w:pPr>
      <w:r>
        <w:rPr>
          <w:b/>
          <w:bCs/>
          <w:color w:val="0F172A"/>
        </w:rPr>
        <w:t xml:space="preserve">Jak dodać nowe zlecenie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Gdy dział planowania przekaże nowe zamówienie, dodajesz je do systemu — liderzy będą mogli od razu raportować na nim godziny.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📌 Zapamiętaj: Dodawanie i edycja zleceń dostępne są tylko dla administratora.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1. Wejdź w Zlecenia.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2. Kliknij + Nowe zlecenie w prawym górnym rogu.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3. Wypełnij: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4. Kliknij Zapisz.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✅ Efekt: Zlecenie pojawia się na liście ze statusem „Otwarte" i jest od razu dostępne do wyboru w panelu raportowania.</w:t>
      </w:r>
    </w:p>
    <w:p>
      <w:pPr>
        <w:pStyle w:val="Heading2"/>
        <w:spacing w:before="300" w:after="120"/>
      </w:pPr>
      <w:r>
        <w:rPr>
          <w:b/>
          <w:bCs/>
          <w:color w:val="0F172A"/>
        </w:rPr>
        <w:t xml:space="preserve">Jak dodać uwagi do zlecenia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Jeśli chcesz zostawić notatkę przy zleceniu — np. specjalne wymagania, kontakt do zamawiającego albo informację o zmianie zakresu — skorzystaj z pola uwag.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1. Na liście zleceń znajdź właściwe zlecenie.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2. Kliknij ikonę chmurki przy tym zleceniu.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3. Wpisz lub przeczytaj uwagi w oknie, które się otworzy.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4. Kliknij Zapisz.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💡 Wskazówka: Uwagi są widoczne dla wszystkich użytkowników systemu — zarówno liderów, jak i administratorów.</w:t>
      </w:r>
    </w:p>
    <w:p>
      <w:pPr>
        <w:pStyle w:val="Heading2"/>
        <w:spacing w:before="300" w:after="120"/>
      </w:pPr>
      <w:r>
        <w:rPr>
          <w:b/>
          <w:bCs/>
          <w:color w:val="0F172A"/>
        </w:rPr>
        <w:t xml:space="preserve">Co zrobić, gdy…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Szukanego zlecenia nie ma na liście, choć wiem, że istnieje
Sprawdź, czy filtr statusu jest ustawiony na „Wszystkie" — domyślnie mogą być widoczne tylko otwarte zlecenia. Zamknięte i wstrzymane są ukryte, gdy masz wybrany filtr.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Zlecenie jest zamknięte, ale muszę na nim zaraportować godziny
Zamkniętych zleceń nie można wybrać w raportowaniu. Skontaktuj się z administratorem — może zmienić status zlecenia na „Otwarte" lub „Wstrzymane".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Eksport się nie pobiera — nic się nie dzieje po kliknięciu przycisku
Sprawdź, czy przeglądarka nie blokuje pobierania plików. Na wielu komputerach firmowych pobieranie wymaga potwierdzenia — poszukaj powiadomienia u góry lub u dołu okna przeglądarki.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Plik Excel po otwarciu ma nieczytelne polskie znaki
Otwierając plik, wybierz kodowanie UTF-8 w Excelu. Możesz też skliknąć plik prawym przyciskiem i wybrać „Otwórz za pomocą → Excel", zamiast klikać dwa razy.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Muszę zmienić budżet godzinowy zlecenia — jak to zrobić?
Kliknij ikonę edycji przy zleceniu na liście (dostępne tylko dla administratora). Zmień wartość w polu „Planowane godziny" i zapisz.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Widzę zlecenie na liście, ale nie mogę go edytować
Edycja jest dostępna tylko dla administratora. Jeśli jesteś zalogowany jako lider, możesz tylko przeglądać i eksportować dane.</w:t>
      </w:r>
    </w:p>
    <w:p>
      <w:pPr>
        <w:pStyle w:val="Heading2"/>
        <w:spacing w:before="300" w:after="120"/>
      </w:pPr>
      <w:r>
        <w:rPr>
          <w:b/>
          <w:bCs/>
          <w:color w:val="0F172A"/>
        </w:rPr>
        <w:t xml:space="preserve">Najczęstsze pytania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Czy mogę przywrócić usunięte zlecenie?
Zlecenia nie są usuwane na stałe — zmieniany jest tylko ich status. Administrator może przywrócić zlecenie ze statusu „Zamknięte" do „Otwartego".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Co zawiera plik Excel — ile kolumn?
Plik zawiera 16 kolumn z danymi biznesowymi: numer zlecenia, produkt, zamawiający, konto księgowe, status, budżet godzin, godziny rzeczywiste i inne. Nagłówki są zgodne z formatem ERP.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Czy sortowanie w aplikacji ma wpływ na kolejność w pliku Excel?
Tak — plik odzwierciedla dokładnie tę samą kolejność, którą widzisz na ekranie w chwili kliknięcia eksportu.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Jak sprawdzić, kto i kiedy dodał uwagi do zlecenia?
Uwagi są widoczne w oknie chmurki, ale bez historii autora. Jeśli potrzebujesz pełnej historii zmian, skontaktuj się z administratorem technicznym — dane audytowe są dostępne w bazie.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Strona </w:t>
    </w:r>
    <w:r>
      <w:fldChar w:fldCharType="begin"/>
      <w:instrText xml:space="preserve">PAGE</w:instrText>
      <w:fldChar w:fldCharType="separate"/>
      <w:fldChar w:fldCharType="end"/>
    </w:r>
    <w:r>
      <w:t xml:space="preserve"> z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8"/>
        <w:szCs w:val="18"/>
      </w:rPr>
      <w:t xml:space="preserve">WARSZTAT — Instrukcja Użytkownika Systemu WARSZTAT v0.4.4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gf7isuerzk0ywmtoqwpjn.png"/><Relationship Id="rId9" Type="http://schemas.openxmlformats.org/officeDocument/2006/relationships/image" Target="media/ydd24cbyghhvnay2q9a8v.png"/><Relationship Id="rId10" Type="http://schemas.openxmlformats.org/officeDocument/2006/relationships/image" Target="media/or_okrx9tva4s5yjhrlmd.png"/><Relationship Id="rId11" Type="http://schemas.openxmlformats.org/officeDocument/2006/relationships/image" Target="media/koh4egmjpuxul7bp43zr9.png"/><Relationship Id="rId12" Type="http://schemas.openxmlformats.org/officeDocument/2006/relationships/image" Target="media/-bkuzklcrp5kenwe28hah.png"/><Relationship Id="rId13" Type="http://schemas.openxmlformats.org/officeDocument/2006/relationships/image" Target="media/l2vv-twrap6abhh0jaleu.png"/><Relationship Id="rId14" Type="http://schemas.openxmlformats.org/officeDocument/2006/relationships/image" Target="media/jj3twdkuntuhj6qa_fkae.png"/><Relationship Id="rId15" Type="http://schemas.openxmlformats.org/officeDocument/2006/relationships/image" Target="media/q-mlqylo6f6mjbyipvumi.png"/><Relationship Id="rId16" Type="http://schemas.openxmlformats.org/officeDocument/2006/relationships/image" Target="media/zheajrk2y2cgmtpyo5tiy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2026-08-02T20:16:09.574Z</dcterms:created>
  <dcterms:modified xsi:type="dcterms:W3CDTF">2026-08-02T20:16:09.574Z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