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3F68B" w14:textId="77777777" w:rsidR="004859AC" w:rsidRPr="0066516E" w:rsidRDefault="00A908AE">
      <w:pPr>
        <w:pStyle w:val="Heading2"/>
        <w:rPr>
          <w:sz w:val="22"/>
          <w:szCs w:val="22"/>
        </w:rPr>
      </w:pPr>
      <w:bookmarkStart w:id="0" w:name="command-line-clients"/>
      <w:bookmarkEnd w:id="0"/>
      <w:r w:rsidRPr="0066516E">
        <w:rPr>
          <w:sz w:val="22"/>
          <w:szCs w:val="22"/>
        </w:rPr>
        <w:t>Command line clients</w:t>
      </w:r>
    </w:p>
    <w:p w14:paraId="6CE61C4B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sz w:val="18"/>
          <w:szCs w:val="18"/>
        </w:rPr>
        <w:t xml:space="preserve">The </w:t>
      </w:r>
      <w:r w:rsidRPr="0066516E">
        <w:rPr>
          <w:i/>
          <w:sz w:val="18"/>
          <w:szCs w:val="18"/>
        </w:rPr>
        <w:t>apache-sshd.zip</w:t>
      </w:r>
      <w:r w:rsidRPr="0066516E">
        <w:rPr>
          <w:sz w:val="18"/>
          <w:szCs w:val="18"/>
        </w:rPr>
        <w:t xml:space="preserve"> distribution provides </w:t>
      </w:r>
      <w:r w:rsidRPr="0066516E">
        <w:rPr>
          <w:rStyle w:val="VerbatimChar"/>
          <w:sz w:val="16"/>
          <w:szCs w:val="18"/>
        </w:rPr>
        <w:t>Windows/Linux</w:t>
      </w:r>
      <w:r w:rsidRPr="0066516E">
        <w:rPr>
          <w:sz w:val="18"/>
          <w:szCs w:val="18"/>
        </w:rPr>
        <w:t xml:space="preserve"> scripts that use the MINA SSHD code base to implement the common </w:t>
      </w:r>
      <w:r w:rsidRPr="0066516E">
        <w:rPr>
          <w:i/>
          <w:sz w:val="18"/>
          <w:szCs w:val="18"/>
        </w:rPr>
        <w:t>ssh, scp, sftp</w:t>
      </w:r>
      <w:r w:rsidRPr="0066516E">
        <w:rPr>
          <w:sz w:val="18"/>
          <w:szCs w:val="18"/>
        </w:rPr>
        <w:t xml:space="preserve"> </w:t>
      </w:r>
      <w:r w:rsidRPr="0066516E">
        <w:rPr>
          <w:sz w:val="18"/>
          <w:szCs w:val="18"/>
        </w:rPr>
        <w:t xml:space="preserve">commands. The clients accept most useful switches from the original commands they mimic, where the </w:t>
      </w:r>
      <w:r w:rsidRPr="0066516E">
        <w:rPr>
          <w:rStyle w:val="VerbatimChar"/>
          <w:sz w:val="16"/>
          <w:szCs w:val="18"/>
        </w:rPr>
        <w:t>-o Option=Value</w:t>
      </w:r>
      <w:r w:rsidRPr="0066516E">
        <w:rPr>
          <w:sz w:val="18"/>
          <w:szCs w:val="18"/>
        </w:rPr>
        <w:t xml:space="preserve"> arguments can be used to configure the client/server in addition to the system properties mechanism. For more details, consult the </w:t>
      </w:r>
      <w:r w:rsidRPr="0066516E">
        <w:rPr>
          <w:i/>
          <w:sz w:val="18"/>
          <w:szCs w:val="18"/>
        </w:rPr>
        <w:t>main</w:t>
      </w:r>
      <w:r w:rsidRPr="0066516E">
        <w:rPr>
          <w:sz w:val="18"/>
          <w:szCs w:val="18"/>
        </w:rPr>
        <w:t xml:space="preserve"> metho</w:t>
      </w:r>
      <w:r w:rsidRPr="0066516E">
        <w:rPr>
          <w:sz w:val="18"/>
          <w:szCs w:val="18"/>
        </w:rPr>
        <w:t xml:space="preserve">ds code in the respective </w:t>
      </w:r>
      <w:r w:rsidRPr="0066516E">
        <w:rPr>
          <w:rStyle w:val="VerbatimChar"/>
          <w:sz w:val="16"/>
          <w:szCs w:val="18"/>
        </w:rPr>
        <w:t>SshClientMain</w:t>
      </w:r>
      <w:r w:rsidRPr="0066516E">
        <w:rPr>
          <w:sz w:val="18"/>
          <w:szCs w:val="18"/>
        </w:rPr>
        <w:t xml:space="preserve">, </w:t>
      </w:r>
      <w:r w:rsidRPr="0066516E">
        <w:rPr>
          <w:rStyle w:val="VerbatimChar"/>
          <w:sz w:val="16"/>
          <w:szCs w:val="18"/>
        </w:rPr>
        <w:t>SftpCommandMain</w:t>
      </w:r>
      <w:r w:rsidRPr="0066516E">
        <w:rPr>
          <w:sz w:val="18"/>
          <w:szCs w:val="18"/>
        </w:rPr>
        <w:t xml:space="preserve"> and </w:t>
      </w:r>
      <w:r w:rsidRPr="0066516E">
        <w:rPr>
          <w:rStyle w:val="VerbatimChar"/>
          <w:sz w:val="16"/>
          <w:szCs w:val="18"/>
        </w:rPr>
        <w:t>ScpClientMain</w:t>
      </w:r>
      <w:r w:rsidRPr="0066516E">
        <w:rPr>
          <w:sz w:val="18"/>
          <w:szCs w:val="18"/>
        </w:rPr>
        <w:t xml:space="preserve"> classes. The code also includes </w:t>
      </w:r>
      <w:r w:rsidRPr="0066516E">
        <w:rPr>
          <w:rStyle w:val="VerbatimChar"/>
          <w:sz w:val="16"/>
          <w:szCs w:val="18"/>
        </w:rPr>
        <w:t>SshKeyScanMain</w:t>
      </w:r>
      <w:r w:rsidRPr="0066516E">
        <w:rPr>
          <w:sz w:val="18"/>
          <w:szCs w:val="18"/>
        </w:rPr>
        <w:t xml:space="preserve"> that is a simple implementation for </w:t>
      </w:r>
      <w:hyperlink r:id="rId7">
        <w:r w:rsidRPr="0066516E">
          <w:rPr>
            <w:rStyle w:val="Hyperlink"/>
            <w:sz w:val="18"/>
            <w:szCs w:val="18"/>
          </w:rPr>
          <w:t>ssh-keyscan(1)</w:t>
        </w:r>
      </w:hyperlink>
      <w:r w:rsidRPr="0066516E">
        <w:rPr>
          <w:sz w:val="18"/>
          <w:szCs w:val="18"/>
        </w:rPr>
        <w:t>.</w:t>
      </w:r>
    </w:p>
    <w:p w14:paraId="52D8555E" w14:textId="77777777" w:rsidR="004859AC" w:rsidRPr="0066516E" w:rsidRDefault="00A908AE">
      <w:pPr>
        <w:pStyle w:val="BodyText"/>
        <w:rPr>
          <w:sz w:val="18"/>
          <w:szCs w:val="18"/>
        </w:rPr>
      </w:pPr>
      <w:r w:rsidRPr="0066516E">
        <w:rPr>
          <w:sz w:val="18"/>
          <w:szCs w:val="18"/>
        </w:rPr>
        <w:t xml:space="preserve">The distribution also includes also an </w:t>
      </w:r>
      <w:r w:rsidRPr="0066516E">
        <w:rPr>
          <w:i/>
          <w:sz w:val="18"/>
          <w:szCs w:val="18"/>
        </w:rPr>
        <w:t>sshd</w:t>
      </w:r>
      <w:r w:rsidRPr="0066516E">
        <w:rPr>
          <w:sz w:val="18"/>
          <w:szCs w:val="18"/>
        </w:rPr>
        <w:t xml:space="preserve"> script that can be used to launch a server instance - see </w:t>
      </w:r>
      <w:r w:rsidRPr="0066516E">
        <w:rPr>
          <w:rStyle w:val="VerbatimChar"/>
          <w:sz w:val="16"/>
          <w:szCs w:val="18"/>
        </w:rPr>
        <w:t>SshServerMain#main</w:t>
      </w:r>
      <w:r w:rsidRPr="0066516E">
        <w:rPr>
          <w:sz w:val="18"/>
          <w:szCs w:val="18"/>
        </w:rPr>
        <w:t xml:space="preserve"> for activation command line arguments and options.</w:t>
      </w:r>
    </w:p>
    <w:p w14:paraId="504FD52F" w14:textId="77777777" w:rsidR="004859AC" w:rsidRPr="0066516E" w:rsidRDefault="00A908AE">
      <w:pPr>
        <w:pStyle w:val="BodyText"/>
        <w:rPr>
          <w:sz w:val="18"/>
          <w:szCs w:val="18"/>
        </w:rPr>
      </w:pPr>
      <w:r w:rsidRPr="0066516E">
        <w:rPr>
          <w:sz w:val="18"/>
          <w:szCs w:val="18"/>
        </w:rPr>
        <w:t xml:space="preserve">In order to use this CLI code as part of another project, one needs to include the </w:t>
      </w:r>
      <w:r w:rsidRPr="0066516E">
        <w:rPr>
          <w:i/>
          <w:sz w:val="18"/>
          <w:szCs w:val="18"/>
        </w:rPr>
        <w:t>sshd-cli</w:t>
      </w:r>
      <w:r w:rsidRPr="0066516E">
        <w:rPr>
          <w:sz w:val="18"/>
          <w:szCs w:val="18"/>
        </w:rPr>
        <w:t xml:space="preserve"> module:</w:t>
      </w:r>
    </w:p>
    <w:p w14:paraId="21B24458" w14:textId="77777777" w:rsidR="004859AC" w:rsidRPr="0066516E" w:rsidRDefault="00A908AE">
      <w:pPr>
        <w:pStyle w:val="SourceCode"/>
        <w:rPr>
          <w:sz w:val="18"/>
          <w:szCs w:val="18"/>
        </w:rPr>
      </w:pPr>
      <w:r w:rsidRPr="0066516E">
        <w:rPr>
          <w:rStyle w:val="NormalTok"/>
          <w:sz w:val="16"/>
          <w:szCs w:val="18"/>
        </w:rPr>
        <w:t xml:space="preserve">    </w:t>
      </w:r>
      <w:r w:rsidRPr="0066516E">
        <w:rPr>
          <w:rStyle w:val="KeywordTok"/>
          <w:sz w:val="16"/>
          <w:szCs w:val="18"/>
        </w:rPr>
        <w:t>&lt;dependency&gt;</w:t>
      </w:r>
      <w:r w:rsidRPr="0066516E">
        <w:rPr>
          <w:sz w:val="18"/>
          <w:szCs w:val="18"/>
        </w:rPr>
        <w:br/>
      </w:r>
      <w:r w:rsidRPr="0066516E">
        <w:rPr>
          <w:rStyle w:val="NormalTok"/>
          <w:sz w:val="16"/>
          <w:szCs w:val="18"/>
        </w:rPr>
        <w:t xml:space="preserve">        </w:t>
      </w:r>
      <w:r w:rsidRPr="0066516E">
        <w:rPr>
          <w:rStyle w:val="KeywordTok"/>
          <w:sz w:val="16"/>
          <w:szCs w:val="18"/>
        </w:rPr>
        <w:t>&lt;groupId&gt;</w:t>
      </w:r>
      <w:r w:rsidRPr="0066516E">
        <w:rPr>
          <w:rStyle w:val="NormalTok"/>
          <w:sz w:val="16"/>
          <w:szCs w:val="18"/>
        </w:rPr>
        <w:t>org.apache.sshd</w:t>
      </w:r>
      <w:r w:rsidRPr="0066516E">
        <w:rPr>
          <w:rStyle w:val="KeywordTok"/>
          <w:sz w:val="16"/>
          <w:szCs w:val="18"/>
        </w:rPr>
        <w:t>&lt;/groupId&gt;</w:t>
      </w:r>
      <w:r w:rsidRPr="0066516E">
        <w:rPr>
          <w:sz w:val="18"/>
          <w:szCs w:val="18"/>
        </w:rPr>
        <w:br/>
      </w:r>
      <w:r w:rsidRPr="0066516E">
        <w:rPr>
          <w:rStyle w:val="NormalTok"/>
          <w:sz w:val="16"/>
          <w:szCs w:val="18"/>
        </w:rPr>
        <w:t xml:space="preserve">        </w:t>
      </w:r>
      <w:r w:rsidRPr="0066516E">
        <w:rPr>
          <w:rStyle w:val="KeywordTok"/>
          <w:sz w:val="16"/>
          <w:szCs w:val="18"/>
        </w:rPr>
        <w:t>&lt;artifactId&gt;</w:t>
      </w:r>
      <w:r w:rsidRPr="0066516E">
        <w:rPr>
          <w:rStyle w:val="NormalTok"/>
          <w:sz w:val="16"/>
          <w:szCs w:val="18"/>
        </w:rPr>
        <w:t>sshd-cli</w:t>
      </w:r>
      <w:r w:rsidRPr="0066516E">
        <w:rPr>
          <w:rStyle w:val="KeywordTok"/>
          <w:sz w:val="16"/>
          <w:szCs w:val="18"/>
        </w:rPr>
        <w:t>&lt;/artifactId&gt;</w:t>
      </w:r>
      <w:r w:rsidRPr="0066516E">
        <w:rPr>
          <w:sz w:val="18"/>
          <w:szCs w:val="18"/>
        </w:rPr>
        <w:br/>
      </w:r>
      <w:r w:rsidRPr="0066516E">
        <w:rPr>
          <w:rStyle w:val="NormalTok"/>
          <w:sz w:val="16"/>
          <w:szCs w:val="18"/>
        </w:rPr>
        <w:t xml:space="preserve">        </w:t>
      </w:r>
      <w:r w:rsidRPr="0066516E">
        <w:rPr>
          <w:rStyle w:val="KeywordTok"/>
          <w:sz w:val="16"/>
          <w:szCs w:val="18"/>
        </w:rPr>
        <w:t>&lt;version&gt;</w:t>
      </w:r>
      <w:r w:rsidRPr="0066516E">
        <w:rPr>
          <w:rStyle w:val="NormalTok"/>
          <w:sz w:val="16"/>
          <w:szCs w:val="18"/>
        </w:rPr>
        <w:t>...same version as the core...</w:t>
      </w:r>
      <w:r w:rsidRPr="0066516E">
        <w:rPr>
          <w:rStyle w:val="KeywordTok"/>
          <w:sz w:val="16"/>
          <w:szCs w:val="18"/>
        </w:rPr>
        <w:t>&lt;/version&gt;</w:t>
      </w:r>
      <w:r w:rsidRPr="0066516E">
        <w:rPr>
          <w:sz w:val="18"/>
          <w:szCs w:val="18"/>
        </w:rPr>
        <w:br/>
      </w:r>
      <w:r w:rsidRPr="0066516E">
        <w:rPr>
          <w:rStyle w:val="NormalTok"/>
          <w:sz w:val="16"/>
          <w:szCs w:val="18"/>
        </w:rPr>
        <w:t xml:space="preserve">    </w:t>
      </w:r>
      <w:r w:rsidRPr="0066516E">
        <w:rPr>
          <w:rStyle w:val="KeywordTok"/>
          <w:sz w:val="16"/>
          <w:szCs w:val="18"/>
        </w:rPr>
        <w:t>&lt;/dependency&gt;</w:t>
      </w:r>
    </w:p>
    <w:p w14:paraId="4EF49665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sz w:val="18"/>
          <w:szCs w:val="18"/>
        </w:rPr>
        <w:t>In general, the CLI clients accept most of their Linux counte</w:t>
      </w:r>
      <w:r w:rsidRPr="0066516E">
        <w:rPr>
          <w:sz w:val="18"/>
          <w:szCs w:val="18"/>
        </w:rPr>
        <w:t xml:space="preserve">rpart arguments. Furthermore, one can use the </w:t>
      </w:r>
      <w:r w:rsidRPr="0066516E">
        <w:rPr>
          <w:rStyle w:val="VerbatimChar"/>
          <w:sz w:val="16"/>
          <w:szCs w:val="18"/>
        </w:rPr>
        <w:t>-o Option=Value</w:t>
      </w:r>
      <w:r w:rsidRPr="0066516E">
        <w:rPr>
          <w:sz w:val="18"/>
          <w:szCs w:val="18"/>
        </w:rPr>
        <w:t xml:space="preserve"> argument in order to provide </w:t>
      </w:r>
      <w:r w:rsidRPr="0066516E">
        <w:rPr>
          <w:b/>
          <w:sz w:val="18"/>
          <w:szCs w:val="18"/>
        </w:rPr>
        <w:t>internal</w:t>
      </w:r>
      <w:r w:rsidRPr="0066516E">
        <w:rPr>
          <w:sz w:val="18"/>
          <w:szCs w:val="18"/>
        </w:rPr>
        <w:t xml:space="preserve"> SSHD code configurations (in addition to the ones specified as system properties via </w:t>
      </w:r>
      <w:r w:rsidRPr="0066516E">
        <w:rPr>
          <w:rStyle w:val="VerbatimChar"/>
          <w:sz w:val="16"/>
          <w:szCs w:val="18"/>
        </w:rPr>
        <w:t>-Dprop=value</w:t>
      </w:r>
      <w:r w:rsidRPr="0066516E">
        <w:rPr>
          <w:sz w:val="18"/>
          <w:szCs w:val="18"/>
        </w:rPr>
        <w:t xml:space="preserve"> JVM option.</w:t>
      </w:r>
    </w:p>
    <w:p w14:paraId="183A83E6" w14:textId="77777777" w:rsidR="004859AC" w:rsidRPr="0066516E" w:rsidRDefault="00A908AE">
      <w:pPr>
        <w:pStyle w:val="Heading3"/>
        <w:rPr>
          <w:sz w:val="20"/>
          <w:szCs w:val="20"/>
        </w:rPr>
      </w:pPr>
      <w:bookmarkStart w:id="1" w:name="sftpcommandmain"/>
      <w:bookmarkEnd w:id="1"/>
      <w:r w:rsidRPr="0066516E">
        <w:rPr>
          <w:rStyle w:val="VerbatimChar"/>
          <w:sz w:val="16"/>
          <w:szCs w:val="20"/>
        </w:rPr>
        <w:t>SftpCommandMain</w:t>
      </w:r>
    </w:p>
    <w:p w14:paraId="17E2D4EA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sz w:val="18"/>
          <w:szCs w:val="18"/>
        </w:rPr>
        <w:t xml:space="preserve">A CLI client reminiscent of </w:t>
      </w:r>
      <w:hyperlink r:id="rId8">
        <w:r w:rsidRPr="0066516E">
          <w:rPr>
            <w:rStyle w:val="Hyperlink"/>
            <w:sz w:val="18"/>
            <w:szCs w:val="18"/>
          </w:rPr>
          <w:t>sftp(1)</w:t>
        </w:r>
      </w:hyperlink>
      <w:r w:rsidRPr="0066516E">
        <w:rPr>
          <w:sz w:val="18"/>
          <w:szCs w:val="18"/>
        </w:rPr>
        <w:t xml:space="preserve">. By default uses an internal </w:t>
      </w:r>
      <w:r w:rsidRPr="0066516E">
        <w:rPr>
          <w:rStyle w:val="VerbatimChar"/>
          <w:sz w:val="16"/>
          <w:szCs w:val="18"/>
        </w:rPr>
        <w:t>SftpClientFactory</w:t>
      </w:r>
      <w:r w:rsidRPr="0066516E">
        <w:rPr>
          <w:sz w:val="18"/>
          <w:szCs w:val="18"/>
        </w:rPr>
        <w:t>. This can be overridden as follows:</w:t>
      </w:r>
    </w:p>
    <w:p w14:paraId="740EDDFC" w14:textId="77777777" w:rsidR="004859AC" w:rsidRPr="0066516E" w:rsidRDefault="00A908AE">
      <w:pPr>
        <w:numPr>
          <w:ilvl w:val="0"/>
          <w:numId w:val="3"/>
        </w:numPr>
        <w:rPr>
          <w:sz w:val="18"/>
          <w:szCs w:val="18"/>
        </w:rPr>
      </w:pPr>
      <w:r w:rsidRPr="0066516E">
        <w:rPr>
          <w:sz w:val="18"/>
          <w:szCs w:val="18"/>
        </w:rPr>
        <w:t xml:space="preserve">Provide a </w:t>
      </w:r>
      <w:r w:rsidRPr="0066516E">
        <w:rPr>
          <w:rStyle w:val="VerbatimChar"/>
          <w:sz w:val="16"/>
          <w:szCs w:val="18"/>
        </w:rPr>
        <w:t>-o SftpClientFactory=XXX</w:t>
      </w:r>
      <w:r w:rsidRPr="0066516E">
        <w:rPr>
          <w:sz w:val="18"/>
          <w:szCs w:val="18"/>
        </w:rPr>
        <w:t xml:space="preserve"> command line argument where the option specifies the fully-qualified name of the</w:t>
      </w:r>
      <w:r w:rsidRPr="0066516E">
        <w:rPr>
          <w:sz w:val="18"/>
          <w:szCs w:val="18"/>
        </w:rPr>
        <w:t xml:space="preserve"> class that implements this interface.</w:t>
      </w:r>
    </w:p>
    <w:p w14:paraId="79670999" w14:textId="77777777" w:rsidR="004859AC" w:rsidRPr="0066516E" w:rsidRDefault="00A908AE">
      <w:pPr>
        <w:numPr>
          <w:ilvl w:val="0"/>
          <w:numId w:val="3"/>
        </w:numPr>
        <w:rPr>
          <w:sz w:val="18"/>
          <w:szCs w:val="18"/>
        </w:rPr>
      </w:pPr>
      <w:r w:rsidRPr="0066516E">
        <w:rPr>
          <w:sz w:val="18"/>
          <w:szCs w:val="18"/>
        </w:rPr>
        <w:t xml:space="preserve">Add a </w:t>
      </w:r>
      <w:r w:rsidRPr="0066516E">
        <w:rPr>
          <w:rStyle w:val="VerbatimChar"/>
          <w:sz w:val="16"/>
          <w:szCs w:val="18"/>
        </w:rPr>
        <w:t>META-INF\services\org.apache.sshd.sftp.client.SftpClientFactory</w:t>
      </w:r>
      <w:r w:rsidRPr="0066516E">
        <w:rPr>
          <w:sz w:val="18"/>
          <w:szCs w:val="18"/>
        </w:rPr>
        <w:t xml:space="preserve"> file containing the fully-qualified name of the class that implements this interface. </w:t>
      </w:r>
      <w:r w:rsidRPr="0066516E">
        <w:rPr>
          <w:b/>
          <w:sz w:val="18"/>
          <w:szCs w:val="18"/>
        </w:rPr>
        <w:t>Note:</w:t>
      </w:r>
      <w:r w:rsidRPr="0066516E">
        <w:rPr>
          <w:sz w:val="18"/>
          <w:szCs w:val="18"/>
        </w:rPr>
        <w:t xml:space="preserve"> if more than one such instance is detected an exception</w:t>
      </w:r>
      <w:r w:rsidRPr="0066516E">
        <w:rPr>
          <w:sz w:val="18"/>
          <w:szCs w:val="18"/>
        </w:rPr>
        <w:t xml:space="preserve"> is thrown.</w:t>
      </w:r>
    </w:p>
    <w:p w14:paraId="00E838EF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b/>
          <w:sz w:val="18"/>
          <w:szCs w:val="18"/>
        </w:rPr>
        <w:t>Note:</w:t>
      </w:r>
      <w:r w:rsidRPr="0066516E">
        <w:rPr>
          <w:sz w:val="18"/>
          <w:szCs w:val="18"/>
        </w:rPr>
        <w:t xml:space="preserve"> The specified class(es) must be public and contain a public no-args constructor.</w:t>
      </w:r>
    </w:p>
    <w:p w14:paraId="67DCD029" w14:textId="77777777" w:rsidR="004859AC" w:rsidRPr="0066516E" w:rsidRDefault="00A908AE">
      <w:pPr>
        <w:pStyle w:val="BodyText"/>
        <w:rPr>
          <w:sz w:val="18"/>
          <w:szCs w:val="18"/>
        </w:rPr>
      </w:pPr>
      <w:r w:rsidRPr="0066516E">
        <w:rPr>
          <w:sz w:val="18"/>
          <w:szCs w:val="18"/>
        </w:rPr>
        <w:t>The CLI client provides a few extra "commands" that can be used to view metadata information about the current session</w:t>
      </w:r>
    </w:p>
    <w:p w14:paraId="1D2A9C99" w14:textId="77777777" w:rsidR="004859AC" w:rsidRPr="0066516E" w:rsidRDefault="00A908AE">
      <w:pPr>
        <w:pStyle w:val="Compact"/>
        <w:numPr>
          <w:ilvl w:val="0"/>
          <w:numId w:val="4"/>
        </w:numPr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session</w:t>
      </w:r>
      <w:r w:rsidRPr="0066516E">
        <w:rPr>
          <w:sz w:val="18"/>
          <w:szCs w:val="18"/>
        </w:rPr>
        <w:t xml:space="preserve"> </w:t>
      </w:r>
      <w:r w:rsidRPr="0066516E">
        <w:rPr>
          <w:sz w:val="18"/>
          <w:szCs w:val="18"/>
        </w:rPr>
        <w:t>- Show current SSH session details - including ID, client/server identification line, peer, etc..</w:t>
      </w:r>
    </w:p>
    <w:p w14:paraId="06C66783" w14:textId="77777777" w:rsidR="004859AC" w:rsidRPr="0066516E" w:rsidRDefault="00A908AE">
      <w:pPr>
        <w:pStyle w:val="Compact"/>
        <w:numPr>
          <w:ilvl w:val="0"/>
          <w:numId w:val="4"/>
        </w:numPr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kex</w:t>
      </w:r>
      <w:r w:rsidRPr="0066516E">
        <w:rPr>
          <w:sz w:val="18"/>
          <w:szCs w:val="18"/>
        </w:rPr>
        <w:t xml:space="preserve"> - Show KEX details - client proposal, server one and negotiated parameters.</w:t>
      </w:r>
    </w:p>
    <w:p w14:paraId="047DBC79" w14:textId="77777777" w:rsidR="004859AC" w:rsidRPr="0066516E" w:rsidRDefault="00A908AE">
      <w:pPr>
        <w:pStyle w:val="Compact"/>
        <w:numPr>
          <w:ilvl w:val="0"/>
          <w:numId w:val="4"/>
        </w:numPr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info</w:t>
      </w:r>
      <w:r w:rsidRPr="0066516E">
        <w:rPr>
          <w:sz w:val="18"/>
          <w:szCs w:val="18"/>
        </w:rPr>
        <w:t xml:space="preserve"> - General details about the SFTP protocol - e.g., supported extensions by</w:t>
      </w:r>
      <w:r w:rsidRPr="0066516E">
        <w:rPr>
          <w:sz w:val="18"/>
          <w:szCs w:val="18"/>
        </w:rPr>
        <w:t xml:space="preserve"> the server.</w:t>
      </w:r>
    </w:p>
    <w:p w14:paraId="66B4240E" w14:textId="77777777" w:rsidR="004859AC" w:rsidRPr="0066516E" w:rsidRDefault="00A908AE">
      <w:pPr>
        <w:pStyle w:val="Compact"/>
        <w:numPr>
          <w:ilvl w:val="0"/>
          <w:numId w:val="4"/>
        </w:numPr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version</w:t>
      </w:r>
      <w:r w:rsidRPr="0066516E">
        <w:rPr>
          <w:sz w:val="18"/>
          <w:szCs w:val="18"/>
        </w:rPr>
        <w:t xml:space="preserve"> - The negotiated SFTP protocol version.</w:t>
      </w:r>
    </w:p>
    <w:p w14:paraId="27D80C79" w14:textId="77777777" w:rsidR="004859AC" w:rsidRPr="0066516E" w:rsidRDefault="00A908AE">
      <w:pPr>
        <w:pStyle w:val="Compact"/>
        <w:numPr>
          <w:ilvl w:val="0"/>
          <w:numId w:val="4"/>
        </w:numPr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help</w:t>
      </w:r>
      <w:r w:rsidRPr="0066516E">
        <w:rPr>
          <w:sz w:val="18"/>
          <w:szCs w:val="18"/>
        </w:rPr>
        <w:t xml:space="preserve"> - List all available commands.</w:t>
      </w:r>
    </w:p>
    <w:p w14:paraId="26633A34" w14:textId="77777777" w:rsidR="004859AC" w:rsidRPr="0066516E" w:rsidRDefault="00A908AE">
      <w:pPr>
        <w:pStyle w:val="Compact"/>
        <w:numPr>
          <w:ilvl w:val="0"/>
          <w:numId w:val="4"/>
        </w:numPr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exit</w:t>
      </w:r>
      <w:r w:rsidRPr="0066516E">
        <w:rPr>
          <w:sz w:val="18"/>
          <w:szCs w:val="18"/>
        </w:rPr>
        <w:t xml:space="preserve"> - Quit the SFTP session</w:t>
      </w:r>
    </w:p>
    <w:p w14:paraId="47BC91DD" w14:textId="77777777" w:rsidR="004859AC" w:rsidRPr="0066516E" w:rsidRDefault="00A908AE">
      <w:pPr>
        <w:pStyle w:val="Heading3"/>
        <w:rPr>
          <w:sz w:val="20"/>
          <w:szCs w:val="20"/>
        </w:rPr>
      </w:pPr>
      <w:bookmarkStart w:id="2" w:name="sshclientmain"/>
      <w:bookmarkEnd w:id="2"/>
      <w:r w:rsidRPr="0066516E">
        <w:rPr>
          <w:rStyle w:val="VerbatimChar"/>
          <w:sz w:val="16"/>
          <w:szCs w:val="20"/>
        </w:rPr>
        <w:t>SshClientMain</w:t>
      </w:r>
    </w:p>
    <w:p w14:paraId="2834B53C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sz w:val="18"/>
          <w:szCs w:val="18"/>
        </w:rPr>
        <w:t xml:space="preserve">A CLI client compatible with the </w:t>
      </w:r>
      <w:hyperlink r:id="rId9">
        <w:r w:rsidRPr="0066516E">
          <w:rPr>
            <w:rStyle w:val="Hyperlink"/>
            <w:sz w:val="18"/>
            <w:szCs w:val="18"/>
          </w:rPr>
          <w:t>ssh(1)</w:t>
        </w:r>
      </w:hyperlink>
      <w:r w:rsidRPr="0066516E">
        <w:rPr>
          <w:sz w:val="18"/>
          <w:szCs w:val="18"/>
        </w:rPr>
        <w:t xml:space="preserve"> command line options, wit</w:t>
      </w:r>
      <w:r w:rsidRPr="0066516E">
        <w:rPr>
          <w:sz w:val="18"/>
          <w:szCs w:val="18"/>
        </w:rPr>
        <w:t>h a few extra options:</w:t>
      </w:r>
    </w:p>
    <w:p w14:paraId="0919927F" w14:textId="77777777" w:rsidR="004859AC" w:rsidRPr="0066516E" w:rsidRDefault="00A908AE">
      <w:pPr>
        <w:pStyle w:val="Compact"/>
        <w:numPr>
          <w:ilvl w:val="0"/>
          <w:numId w:val="5"/>
        </w:numPr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-io</w:t>
      </w:r>
      <w:r w:rsidRPr="0066516E">
        <w:rPr>
          <w:sz w:val="18"/>
          <w:szCs w:val="18"/>
        </w:rPr>
        <w:t xml:space="preserve"> - select a specific </w:t>
      </w:r>
      <w:r w:rsidRPr="0066516E">
        <w:rPr>
          <w:rStyle w:val="VerbatimChar"/>
          <w:sz w:val="16"/>
          <w:szCs w:val="18"/>
        </w:rPr>
        <w:t>IoServiceFactoryFactory</w:t>
      </w:r>
      <w:r w:rsidRPr="0066516E">
        <w:rPr>
          <w:sz w:val="18"/>
          <w:szCs w:val="18"/>
        </w:rPr>
        <w:t>:</w:t>
      </w:r>
    </w:p>
    <w:p w14:paraId="3515C17E" w14:textId="77777777" w:rsidR="004859AC" w:rsidRPr="0066516E" w:rsidRDefault="00A908AE">
      <w:pPr>
        <w:pStyle w:val="SourceCode"/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 xml:space="preserve">    java -cp ... org.apache.sshd.cli.client.SshClientMain -io &lt;value&gt;</w:t>
      </w:r>
    </w:p>
    <w:p w14:paraId="1EACD0D3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sz w:val="18"/>
          <w:szCs w:val="18"/>
        </w:rPr>
        <w:t>Where value can be:</w:t>
      </w:r>
    </w:p>
    <w:p w14:paraId="66D3DE28" w14:textId="77777777" w:rsidR="004859AC" w:rsidRPr="0066516E" w:rsidRDefault="00A908AE">
      <w:pPr>
        <w:pStyle w:val="SourceCode"/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* One of the default builtin values (NIO2, MINA, NETTY)</w:t>
      </w:r>
      <w:r w:rsidRPr="0066516E">
        <w:rPr>
          <w:sz w:val="18"/>
          <w:szCs w:val="18"/>
        </w:rPr>
        <w:br/>
      </w:r>
      <w:r w:rsidRPr="0066516E">
        <w:rPr>
          <w:sz w:val="18"/>
          <w:szCs w:val="18"/>
        </w:rPr>
        <w:br/>
      </w:r>
      <w:r w:rsidRPr="0066516E">
        <w:rPr>
          <w:rStyle w:val="VerbatimChar"/>
          <w:sz w:val="16"/>
          <w:szCs w:val="18"/>
        </w:rPr>
        <w:t>* A fully qualified class name implem</w:t>
      </w:r>
      <w:r w:rsidRPr="0066516E">
        <w:rPr>
          <w:rStyle w:val="VerbatimChar"/>
          <w:sz w:val="16"/>
          <w:szCs w:val="18"/>
        </w:rPr>
        <w:t>enting this interface</w:t>
      </w:r>
      <w:r w:rsidRPr="0066516E">
        <w:rPr>
          <w:sz w:val="18"/>
          <w:szCs w:val="18"/>
        </w:rPr>
        <w:br/>
      </w:r>
      <w:r w:rsidRPr="0066516E">
        <w:rPr>
          <w:sz w:val="18"/>
          <w:szCs w:val="18"/>
        </w:rPr>
        <w:br/>
      </w:r>
      <w:r w:rsidRPr="0066516E">
        <w:rPr>
          <w:rStyle w:val="VerbatimChar"/>
          <w:sz w:val="16"/>
          <w:szCs w:val="18"/>
        </w:rPr>
        <w:t>If no specific value provided NIO2 is used.</w:t>
      </w:r>
    </w:p>
    <w:p w14:paraId="68FE8483" w14:textId="77777777" w:rsidR="004859AC" w:rsidRPr="0066516E" w:rsidRDefault="00A908AE">
      <w:pPr>
        <w:pStyle w:val="Compact"/>
        <w:numPr>
          <w:ilvl w:val="0"/>
          <w:numId w:val="6"/>
        </w:numPr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-w &lt;password&gt;</w:t>
      </w:r>
      <w:r w:rsidRPr="0066516E">
        <w:rPr>
          <w:sz w:val="18"/>
          <w:szCs w:val="18"/>
        </w:rPr>
        <w:t xml:space="preserve"> - provide a password as part of the command instead of waiting to be prompted.</w:t>
      </w:r>
    </w:p>
    <w:p w14:paraId="072E8995" w14:textId="77777777" w:rsidR="004859AC" w:rsidRPr="0066516E" w:rsidRDefault="00A908AE">
      <w:pPr>
        <w:pStyle w:val="SourceCode"/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 xml:space="preserve">    java -cp ... org.apache.sshd.cli.client.SshClientMain -l &lt;login&gt; -w &lt;password&gt; ...host...</w:t>
      </w:r>
    </w:p>
    <w:p w14:paraId="1F60D380" w14:textId="77777777" w:rsidR="004859AC" w:rsidRPr="0066516E" w:rsidRDefault="00A908AE">
      <w:pPr>
        <w:pStyle w:val="Compact"/>
        <w:numPr>
          <w:ilvl w:val="0"/>
          <w:numId w:val="7"/>
        </w:numPr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SetEnv/SendEnv</w:t>
      </w:r>
      <w:r w:rsidRPr="0066516E">
        <w:rPr>
          <w:sz w:val="18"/>
          <w:szCs w:val="18"/>
        </w:rPr>
        <w:t xml:space="preserve"> - can be used to send specific environment variables to the server when executing a command or opening a shell. Example:</w:t>
      </w:r>
    </w:p>
    <w:p w14:paraId="609E9C15" w14:textId="77777777" w:rsidR="004859AC" w:rsidRPr="0066516E" w:rsidRDefault="00A908AE">
      <w:pPr>
        <w:pStyle w:val="SourceCode"/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 xml:space="preserve">    java -cp ... org.apache.sshd.cli.client.SshClientMain -o SetEnv=X=7,Y=8</w:t>
      </w:r>
      <w:r w:rsidRPr="0066516E">
        <w:rPr>
          <w:sz w:val="18"/>
          <w:szCs w:val="18"/>
        </w:rPr>
        <w:br/>
      </w:r>
      <w:r w:rsidRPr="0066516E">
        <w:rPr>
          <w:sz w:val="18"/>
          <w:szCs w:val="18"/>
        </w:rPr>
        <w:br/>
      </w:r>
      <w:r w:rsidRPr="0066516E">
        <w:rPr>
          <w:rStyle w:val="VerbatimChar"/>
          <w:sz w:val="16"/>
          <w:szCs w:val="18"/>
        </w:rPr>
        <w:t xml:space="preserve">    # Can also be used as separate options</w:t>
      </w:r>
      <w:r w:rsidRPr="0066516E">
        <w:rPr>
          <w:sz w:val="18"/>
          <w:szCs w:val="18"/>
        </w:rPr>
        <w:br/>
      </w:r>
      <w:r w:rsidRPr="0066516E">
        <w:rPr>
          <w:sz w:val="18"/>
          <w:szCs w:val="18"/>
        </w:rPr>
        <w:br/>
      </w:r>
      <w:r w:rsidRPr="0066516E">
        <w:rPr>
          <w:rStyle w:val="VerbatimChar"/>
          <w:sz w:val="16"/>
          <w:szCs w:val="18"/>
        </w:rPr>
        <w:t xml:space="preserve">    java -cp ... org.apache.sshd.cli.client.SshClientMain -o SetEnv=X=7 -o SetEnv=Y=8</w:t>
      </w:r>
    </w:p>
    <w:p w14:paraId="3FD6AF84" w14:textId="77777777" w:rsidR="004859AC" w:rsidRPr="0066516E" w:rsidRDefault="00A908AE">
      <w:pPr>
        <w:pStyle w:val="Compact"/>
        <w:numPr>
          <w:ilvl w:val="0"/>
          <w:numId w:val="8"/>
        </w:numPr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lastRenderedPageBreak/>
        <w:t>RequestTTY</w:t>
      </w:r>
      <w:r w:rsidRPr="0066516E">
        <w:rPr>
          <w:sz w:val="18"/>
          <w:szCs w:val="18"/>
        </w:rPr>
        <w:t xml:space="preserve"> - can be </w:t>
      </w:r>
      <w:r w:rsidRPr="0066516E">
        <w:rPr>
          <w:rStyle w:val="VerbatimChar"/>
          <w:sz w:val="16"/>
          <w:szCs w:val="18"/>
        </w:rPr>
        <w:t>no</w:t>
      </w:r>
      <w:r w:rsidRPr="0066516E">
        <w:rPr>
          <w:sz w:val="18"/>
          <w:szCs w:val="18"/>
        </w:rPr>
        <w:t xml:space="preserve">, </w:t>
      </w:r>
      <w:r w:rsidRPr="0066516E">
        <w:rPr>
          <w:rStyle w:val="VerbatimChar"/>
          <w:sz w:val="16"/>
          <w:szCs w:val="18"/>
        </w:rPr>
        <w:t>yes</w:t>
      </w:r>
      <w:r w:rsidRPr="0066516E">
        <w:rPr>
          <w:sz w:val="18"/>
          <w:szCs w:val="18"/>
        </w:rPr>
        <w:t xml:space="preserve"> or </w:t>
      </w:r>
      <w:r w:rsidRPr="0066516E">
        <w:rPr>
          <w:rStyle w:val="VerbatimChar"/>
          <w:sz w:val="16"/>
          <w:szCs w:val="18"/>
        </w:rPr>
        <w:t>auto</w:t>
      </w:r>
      <w:r w:rsidRPr="0066516E">
        <w:rPr>
          <w:sz w:val="18"/>
          <w:szCs w:val="18"/>
        </w:rPr>
        <w:t xml:space="preserve"> (default). If </w:t>
      </w:r>
      <w:r w:rsidRPr="0066516E">
        <w:rPr>
          <w:rStyle w:val="VerbatimChar"/>
          <w:sz w:val="16"/>
          <w:szCs w:val="18"/>
        </w:rPr>
        <w:t>auto</w:t>
      </w:r>
      <w:r w:rsidRPr="0066516E">
        <w:rPr>
          <w:sz w:val="18"/>
          <w:szCs w:val="18"/>
        </w:rPr>
        <w:t xml:space="preserve"> the CLI client will attempt to initialize the PTY options according to the O/S. In </w:t>
      </w:r>
      <w:r w:rsidRPr="0066516E">
        <w:rPr>
          <w:b/>
          <w:sz w:val="18"/>
          <w:szCs w:val="18"/>
        </w:rPr>
        <w:t>addition</w:t>
      </w:r>
      <w:r w:rsidRPr="0066516E">
        <w:rPr>
          <w:sz w:val="18"/>
          <w:szCs w:val="18"/>
        </w:rPr>
        <w:t xml:space="preserve"> to the auto-detected P</w:t>
      </w:r>
      <w:r w:rsidRPr="0066516E">
        <w:rPr>
          <w:sz w:val="18"/>
          <w:szCs w:val="18"/>
        </w:rPr>
        <w:t xml:space="preserve">TY modes, one can override them by using the </w:t>
      </w:r>
      <w:r w:rsidRPr="0066516E">
        <w:rPr>
          <w:rStyle w:val="VerbatimChar"/>
          <w:sz w:val="16"/>
          <w:szCs w:val="18"/>
        </w:rPr>
        <w:t>PtyMode</w:t>
      </w:r>
      <w:r w:rsidRPr="0066516E">
        <w:rPr>
          <w:sz w:val="18"/>
          <w:szCs w:val="18"/>
        </w:rPr>
        <w:t xml:space="preserve"> option:</w:t>
      </w:r>
    </w:p>
    <w:p w14:paraId="2A182549" w14:textId="77777777" w:rsidR="004859AC" w:rsidRPr="0066516E" w:rsidRDefault="00A908AE">
      <w:pPr>
        <w:pStyle w:val="SourceCode"/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 xml:space="preserve">    java -cp ... org.apache.sshd.cli.client.SshClientMain -o PtyMode=VINTR,TTY_OP_ISPEED=4200</w:t>
      </w:r>
      <w:r w:rsidRPr="0066516E">
        <w:rPr>
          <w:sz w:val="18"/>
          <w:szCs w:val="18"/>
        </w:rPr>
        <w:br/>
      </w:r>
      <w:r w:rsidRPr="0066516E">
        <w:rPr>
          <w:sz w:val="18"/>
          <w:szCs w:val="18"/>
        </w:rPr>
        <w:br/>
      </w:r>
      <w:r w:rsidRPr="0066516E">
        <w:rPr>
          <w:rStyle w:val="VerbatimChar"/>
          <w:sz w:val="16"/>
          <w:szCs w:val="18"/>
        </w:rPr>
        <w:t xml:space="preserve">    # Can also be used as separate options</w:t>
      </w:r>
      <w:r w:rsidRPr="0066516E">
        <w:rPr>
          <w:sz w:val="18"/>
          <w:szCs w:val="18"/>
        </w:rPr>
        <w:br/>
      </w:r>
      <w:r w:rsidRPr="0066516E">
        <w:rPr>
          <w:sz w:val="18"/>
          <w:szCs w:val="18"/>
        </w:rPr>
        <w:br/>
      </w:r>
      <w:r w:rsidRPr="0066516E">
        <w:rPr>
          <w:rStyle w:val="VerbatimChar"/>
          <w:sz w:val="16"/>
          <w:szCs w:val="18"/>
        </w:rPr>
        <w:t xml:space="preserve">    java -cp ... org.apache.sshd.cli.client.SshClientMai</w:t>
      </w:r>
      <w:r w:rsidRPr="0066516E">
        <w:rPr>
          <w:rStyle w:val="VerbatimChar"/>
          <w:sz w:val="16"/>
          <w:szCs w:val="18"/>
        </w:rPr>
        <w:t>n -o PtyMode=VINTR -o PtyMode=TTY_OP_ISPEED=4200</w:t>
      </w:r>
    </w:p>
    <w:p w14:paraId="7B5B1C2F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sz w:val="18"/>
          <w:szCs w:val="18"/>
        </w:rPr>
        <w:t xml:space="preserve">Any option that does not have a specific value specified for it is assumed to use </w:t>
      </w:r>
      <w:r w:rsidRPr="0066516E">
        <w:rPr>
          <w:rStyle w:val="VerbatimChar"/>
          <w:sz w:val="16"/>
          <w:szCs w:val="18"/>
        </w:rPr>
        <w:t>1</w:t>
      </w:r>
      <w:r w:rsidRPr="0066516E">
        <w:rPr>
          <w:sz w:val="18"/>
          <w:szCs w:val="18"/>
        </w:rPr>
        <w:t xml:space="preserve"> - therefore, in order to </w:t>
      </w:r>
      <w:r w:rsidRPr="0066516E">
        <w:rPr>
          <w:b/>
          <w:sz w:val="18"/>
          <w:szCs w:val="18"/>
        </w:rPr>
        <w:t>disable</w:t>
      </w:r>
      <w:r w:rsidRPr="0066516E">
        <w:rPr>
          <w:sz w:val="18"/>
          <w:szCs w:val="18"/>
        </w:rPr>
        <w:t xml:space="preserve"> an option one must use </w:t>
      </w:r>
      <w:r w:rsidRPr="0066516E">
        <w:rPr>
          <w:rStyle w:val="VerbatimChar"/>
          <w:sz w:val="16"/>
          <w:szCs w:val="18"/>
        </w:rPr>
        <w:t>-o PtyMode=WHATEVER=0</w:t>
      </w:r>
      <w:r w:rsidRPr="0066516E">
        <w:rPr>
          <w:sz w:val="18"/>
          <w:szCs w:val="18"/>
        </w:rPr>
        <w:t>.</w:t>
      </w:r>
    </w:p>
    <w:p w14:paraId="71553FE4" w14:textId="77777777" w:rsidR="004859AC" w:rsidRPr="0066516E" w:rsidRDefault="00A908AE">
      <w:pPr>
        <w:pStyle w:val="Heading3"/>
        <w:rPr>
          <w:sz w:val="20"/>
          <w:szCs w:val="20"/>
        </w:rPr>
      </w:pPr>
      <w:bookmarkStart w:id="3" w:name="scpcommandmain"/>
      <w:bookmarkEnd w:id="3"/>
      <w:r w:rsidRPr="0066516E">
        <w:rPr>
          <w:rStyle w:val="VerbatimChar"/>
          <w:sz w:val="16"/>
          <w:szCs w:val="20"/>
        </w:rPr>
        <w:t>ScpCommandMain</w:t>
      </w:r>
    </w:p>
    <w:p w14:paraId="6E8101BD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sz w:val="18"/>
          <w:szCs w:val="18"/>
        </w:rPr>
        <w:t xml:space="preserve">Reminiscent of the </w:t>
      </w:r>
      <w:hyperlink r:id="rId10">
        <w:r w:rsidRPr="0066516E">
          <w:rPr>
            <w:rStyle w:val="Hyperlink"/>
            <w:sz w:val="18"/>
            <w:szCs w:val="18"/>
          </w:rPr>
          <w:t>scp(1)</w:t>
        </w:r>
      </w:hyperlink>
      <w:r w:rsidRPr="0066516E">
        <w:rPr>
          <w:sz w:val="18"/>
          <w:szCs w:val="18"/>
        </w:rPr>
        <w:t xml:space="preserve"> CLI client - including support for "3-way" copy (a.k.a. remote-to-remote) option:</w:t>
      </w:r>
    </w:p>
    <w:p w14:paraId="662CAFDC" w14:textId="77777777" w:rsidR="004859AC" w:rsidRPr="0066516E" w:rsidRDefault="00A908AE">
      <w:pPr>
        <w:pStyle w:val="SourceCode"/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scp -p -r -3 user1@server1:source user2@server2:destination</w:t>
      </w:r>
    </w:p>
    <w:p w14:paraId="5B638308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sz w:val="18"/>
          <w:szCs w:val="18"/>
        </w:rPr>
        <w:t xml:space="preserve">In this context, it is worth mentioning that the CLI also supports URI locations having the format </w:t>
      </w:r>
      <w:r w:rsidRPr="0066516E">
        <w:rPr>
          <w:rStyle w:val="VerbatimChar"/>
          <w:sz w:val="16"/>
          <w:szCs w:val="18"/>
        </w:rPr>
        <w:t>scp://[user@]host[:port][/path]</w:t>
      </w:r>
    </w:p>
    <w:p w14:paraId="13A6AA44" w14:textId="77777777" w:rsidR="004859AC" w:rsidRPr="0066516E" w:rsidRDefault="00A908AE">
      <w:pPr>
        <w:pStyle w:val="SourceCode"/>
        <w:rPr>
          <w:sz w:val="18"/>
          <w:szCs w:val="18"/>
        </w:rPr>
      </w:pPr>
      <w:r w:rsidRPr="0066516E">
        <w:rPr>
          <w:rStyle w:val="VerbatimChar"/>
          <w:sz w:val="16"/>
          <w:szCs w:val="18"/>
        </w:rPr>
        <w:t># If port is omitted then 22 is assumed</w:t>
      </w:r>
      <w:r w:rsidRPr="0066516E">
        <w:rPr>
          <w:sz w:val="18"/>
          <w:szCs w:val="18"/>
        </w:rPr>
        <w:br/>
      </w:r>
      <w:r w:rsidRPr="0066516E">
        <w:rPr>
          <w:rStyle w:val="VerbatimChar"/>
          <w:sz w:val="16"/>
          <w:szCs w:val="18"/>
        </w:rPr>
        <w:t>scp -p scp://user1@server</w:t>
      </w:r>
      <w:r w:rsidRPr="0066516E">
        <w:rPr>
          <w:rStyle w:val="VerbatimChar"/>
          <w:sz w:val="16"/>
          <w:szCs w:val="18"/>
        </w:rPr>
        <w:t>1:2222/source/file /home/user2/destination</w:t>
      </w:r>
      <w:r w:rsidRPr="0066516E">
        <w:rPr>
          <w:sz w:val="18"/>
          <w:szCs w:val="18"/>
        </w:rPr>
        <w:br/>
      </w:r>
      <w:r w:rsidRPr="0066516E">
        <w:rPr>
          <w:sz w:val="18"/>
          <w:szCs w:val="18"/>
        </w:rPr>
        <w:br/>
      </w:r>
      <w:r w:rsidRPr="0066516E">
        <w:rPr>
          <w:rStyle w:val="VerbatimChar"/>
          <w:sz w:val="16"/>
          <w:szCs w:val="18"/>
        </w:rPr>
        <w:t># Note: same effect can be achieved with -P option</w:t>
      </w:r>
      <w:r w:rsidRPr="0066516E">
        <w:rPr>
          <w:sz w:val="18"/>
          <w:szCs w:val="18"/>
        </w:rPr>
        <w:br/>
      </w:r>
      <w:r w:rsidRPr="0066516E">
        <w:rPr>
          <w:sz w:val="18"/>
          <w:szCs w:val="18"/>
        </w:rPr>
        <w:br/>
      </w:r>
      <w:r w:rsidRPr="0066516E">
        <w:rPr>
          <w:rStyle w:val="VerbatimChar"/>
          <w:sz w:val="16"/>
          <w:szCs w:val="18"/>
        </w:rPr>
        <w:t>scp -p -P 2222 user1@server1:source/file /home/user2/destination</w:t>
      </w:r>
      <w:r w:rsidRPr="0066516E">
        <w:rPr>
          <w:sz w:val="18"/>
          <w:szCs w:val="18"/>
        </w:rPr>
        <w:br/>
      </w:r>
      <w:r w:rsidRPr="0066516E">
        <w:rPr>
          <w:sz w:val="18"/>
          <w:szCs w:val="18"/>
        </w:rPr>
        <w:br/>
      </w:r>
      <w:r w:rsidRPr="0066516E">
        <w:rPr>
          <w:rStyle w:val="VerbatimChar"/>
          <w:sz w:val="16"/>
          <w:szCs w:val="18"/>
        </w:rPr>
        <w:t># the URI is better suited for remote-to-remote transfers</w:t>
      </w:r>
      <w:r w:rsidRPr="0066516E">
        <w:rPr>
          <w:sz w:val="18"/>
          <w:szCs w:val="18"/>
        </w:rPr>
        <w:br/>
      </w:r>
      <w:r w:rsidRPr="0066516E">
        <w:rPr>
          <w:rStyle w:val="VerbatimChar"/>
          <w:sz w:val="16"/>
          <w:szCs w:val="18"/>
        </w:rPr>
        <w:t>scp -p -r -3 scp://user1@server1:222</w:t>
      </w:r>
      <w:r w:rsidRPr="0066516E">
        <w:rPr>
          <w:rStyle w:val="VerbatimChar"/>
          <w:sz w:val="16"/>
          <w:szCs w:val="18"/>
        </w:rPr>
        <w:t>2/source scp://user2@server2:3333/destination</w:t>
      </w:r>
    </w:p>
    <w:p w14:paraId="7BDEBCCE" w14:textId="77777777" w:rsidR="004859AC" w:rsidRPr="0066516E" w:rsidRDefault="00A908AE">
      <w:pPr>
        <w:pStyle w:val="Heading3"/>
        <w:rPr>
          <w:sz w:val="20"/>
          <w:szCs w:val="20"/>
        </w:rPr>
      </w:pPr>
      <w:bookmarkStart w:id="4" w:name="sshservermain"/>
      <w:bookmarkEnd w:id="4"/>
      <w:r w:rsidRPr="0066516E">
        <w:rPr>
          <w:rStyle w:val="VerbatimChar"/>
          <w:sz w:val="16"/>
          <w:szCs w:val="20"/>
        </w:rPr>
        <w:t>SshServerMain</w:t>
      </w:r>
    </w:p>
    <w:p w14:paraId="2AFE1D54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sz w:val="18"/>
          <w:szCs w:val="18"/>
        </w:rPr>
        <w:t>Command line SSH daemon</w:t>
      </w:r>
    </w:p>
    <w:p w14:paraId="71B7E7F8" w14:textId="77777777" w:rsidR="004859AC" w:rsidRPr="0066516E" w:rsidRDefault="00A908AE">
      <w:pPr>
        <w:numPr>
          <w:ilvl w:val="0"/>
          <w:numId w:val="9"/>
        </w:numPr>
        <w:rPr>
          <w:sz w:val="18"/>
          <w:szCs w:val="18"/>
        </w:rPr>
      </w:pPr>
      <w:r w:rsidRPr="0066516E">
        <w:rPr>
          <w:b/>
          <w:sz w:val="18"/>
          <w:szCs w:val="18"/>
        </w:rPr>
        <w:t>Port</w:t>
      </w:r>
      <w:r w:rsidRPr="0066516E">
        <w:rPr>
          <w:sz w:val="18"/>
          <w:szCs w:val="18"/>
        </w:rPr>
        <w:t xml:space="preserve"> - by default the SSH server sets up to list on port 8000 in order to avoid conflicts with any running SSH O/S daemon. This can be modified by providing a </w:t>
      </w:r>
      <w:r w:rsidRPr="0066516E">
        <w:rPr>
          <w:rStyle w:val="VerbatimChar"/>
          <w:sz w:val="16"/>
          <w:szCs w:val="18"/>
        </w:rPr>
        <w:t>-p NNNN</w:t>
      </w:r>
      <w:r w:rsidRPr="0066516E">
        <w:rPr>
          <w:sz w:val="18"/>
          <w:szCs w:val="18"/>
        </w:rPr>
        <w:t xml:space="preserve"> or </w:t>
      </w:r>
      <w:r w:rsidRPr="0066516E">
        <w:rPr>
          <w:rStyle w:val="VerbatimChar"/>
          <w:sz w:val="16"/>
          <w:szCs w:val="18"/>
        </w:rPr>
        <w:t>-o</w:t>
      </w:r>
      <w:r w:rsidRPr="0066516E">
        <w:rPr>
          <w:rStyle w:val="VerbatimChar"/>
          <w:sz w:val="16"/>
          <w:szCs w:val="18"/>
        </w:rPr>
        <w:t xml:space="preserve"> Port=NNNN</w:t>
      </w:r>
      <w:r w:rsidRPr="0066516E">
        <w:rPr>
          <w:sz w:val="18"/>
          <w:szCs w:val="18"/>
        </w:rPr>
        <w:t xml:space="preserve"> command line option.</w:t>
      </w:r>
    </w:p>
    <w:p w14:paraId="374B07BC" w14:textId="77777777" w:rsidR="004859AC" w:rsidRPr="0066516E" w:rsidRDefault="00A908AE">
      <w:pPr>
        <w:numPr>
          <w:ilvl w:val="0"/>
          <w:numId w:val="9"/>
        </w:numPr>
        <w:rPr>
          <w:sz w:val="18"/>
          <w:szCs w:val="18"/>
        </w:rPr>
      </w:pPr>
      <w:r w:rsidRPr="0066516E">
        <w:rPr>
          <w:b/>
          <w:sz w:val="18"/>
          <w:szCs w:val="18"/>
        </w:rPr>
        <w:t>Subsystem(s)</w:t>
      </w:r>
      <w:r w:rsidRPr="0066516E">
        <w:rPr>
          <w:sz w:val="18"/>
          <w:szCs w:val="18"/>
        </w:rPr>
        <w:t xml:space="preserve"> - the server automatically detects subsystems using the </w:t>
      </w:r>
      <w:hyperlink r:id="rId11">
        <w:r w:rsidRPr="0066516E">
          <w:rPr>
            <w:rStyle w:val="Hyperlink"/>
            <w:sz w:val="18"/>
            <w:szCs w:val="18"/>
          </w:rPr>
          <w:t>Java ServiceLoader mechanism</w:t>
        </w:r>
      </w:hyperlink>
      <w:r w:rsidRPr="0066516E">
        <w:rPr>
          <w:sz w:val="18"/>
          <w:szCs w:val="18"/>
        </w:rPr>
        <w:t>.</w:t>
      </w:r>
    </w:p>
    <w:p w14:paraId="54748DD7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sz w:val="18"/>
          <w:szCs w:val="18"/>
        </w:rPr>
        <w:t xml:space="preserve">This can be overwritten as follows </w:t>
      </w:r>
      <w:r w:rsidRPr="0066516E">
        <w:rPr>
          <w:sz w:val="18"/>
          <w:szCs w:val="18"/>
        </w:rPr>
        <w:t>(in this order):</w:t>
      </w:r>
    </w:p>
    <w:p w14:paraId="16724314" w14:textId="77777777" w:rsidR="004859AC" w:rsidRPr="0066516E" w:rsidRDefault="00A908AE">
      <w:pPr>
        <w:numPr>
          <w:ilvl w:val="0"/>
          <w:numId w:val="10"/>
        </w:numPr>
        <w:rPr>
          <w:sz w:val="18"/>
          <w:szCs w:val="18"/>
        </w:rPr>
      </w:pPr>
      <w:r w:rsidRPr="0066516E">
        <w:rPr>
          <w:sz w:val="18"/>
          <w:szCs w:val="18"/>
        </w:rPr>
        <w:t xml:space="preserve">Provide a </w:t>
      </w:r>
      <w:r w:rsidRPr="0066516E">
        <w:rPr>
          <w:rStyle w:val="VerbatimChar"/>
          <w:sz w:val="16"/>
          <w:szCs w:val="18"/>
        </w:rPr>
        <w:t>org.apache.sshd.server.subsystem.SubsystemFactory</w:t>
      </w:r>
      <w:r w:rsidRPr="0066516E">
        <w:rPr>
          <w:sz w:val="18"/>
          <w:szCs w:val="18"/>
        </w:rPr>
        <w:t xml:space="preserve"> system property containing comma-separated fully-qualified names of classes implementing this interface. The implementations must be public and have a public no-args constructor f</w:t>
      </w:r>
      <w:r w:rsidRPr="0066516E">
        <w:rPr>
          <w:sz w:val="18"/>
          <w:szCs w:val="18"/>
        </w:rPr>
        <w:t>or instantiating them. The order of the provided subsystems will be according to their order in the specified list.</w:t>
      </w:r>
    </w:p>
    <w:p w14:paraId="3884252A" w14:textId="77777777" w:rsidR="004859AC" w:rsidRPr="0066516E" w:rsidRDefault="00A908AE">
      <w:pPr>
        <w:numPr>
          <w:ilvl w:val="0"/>
          <w:numId w:val="10"/>
        </w:numPr>
        <w:rPr>
          <w:sz w:val="18"/>
          <w:szCs w:val="18"/>
        </w:rPr>
      </w:pPr>
      <w:r w:rsidRPr="0066516E">
        <w:rPr>
          <w:sz w:val="18"/>
          <w:szCs w:val="18"/>
        </w:rPr>
        <w:t xml:space="preserve">Provide a </w:t>
      </w:r>
      <w:r w:rsidRPr="0066516E">
        <w:rPr>
          <w:rStyle w:val="VerbatimChar"/>
          <w:sz w:val="16"/>
          <w:szCs w:val="18"/>
        </w:rPr>
        <w:t>-o Subsystem=xxx,yyy</w:t>
      </w:r>
      <w:r w:rsidRPr="0066516E">
        <w:rPr>
          <w:sz w:val="18"/>
          <w:szCs w:val="18"/>
        </w:rPr>
        <w:t xml:space="preserve"> command line argument where value is a comma-separated list of the </w:t>
      </w:r>
      <w:r w:rsidRPr="0066516E">
        <w:rPr>
          <w:b/>
          <w:sz w:val="18"/>
          <w:szCs w:val="18"/>
        </w:rPr>
        <w:t>name</w:t>
      </w:r>
      <w:r w:rsidRPr="0066516E">
        <w:rPr>
          <w:sz w:val="18"/>
          <w:szCs w:val="18"/>
        </w:rPr>
        <w:t>(s) of the auto-detected factories via</w:t>
      </w:r>
      <w:r w:rsidRPr="0066516E">
        <w:rPr>
          <w:sz w:val="18"/>
          <w:szCs w:val="18"/>
        </w:rPr>
        <w:t xml:space="preserve"> the </w:t>
      </w:r>
      <w:r w:rsidRPr="0066516E">
        <w:rPr>
          <w:rStyle w:val="VerbatimChar"/>
          <w:sz w:val="16"/>
          <w:szCs w:val="18"/>
        </w:rPr>
        <w:t>ServiceLoader</w:t>
      </w:r>
      <w:r w:rsidRPr="0066516E">
        <w:rPr>
          <w:sz w:val="18"/>
          <w:szCs w:val="18"/>
        </w:rPr>
        <w:t xml:space="preserve"> mechanism. The special value </w:t>
      </w:r>
      <w:r w:rsidRPr="0066516E">
        <w:rPr>
          <w:rStyle w:val="VerbatimChar"/>
          <w:sz w:val="16"/>
          <w:szCs w:val="18"/>
        </w:rPr>
        <w:t>none</w:t>
      </w:r>
      <w:r w:rsidRPr="0066516E">
        <w:rPr>
          <w:sz w:val="18"/>
          <w:szCs w:val="18"/>
        </w:rPr>
        <w:t xml:space="preserve"> may be used to indicate that no subsystem is to be configured. </w:t>
      </w:r>
      <w:r w:rsidRPr="0066516E">
        <w:rPr>
          <w:b/>
          <w:sz w:val="18"/>
          <w:szCs w:val="18"/>
        </w:rPr>
        <w:t>Note:</w:t>
      </w:r>
      <w:r w:rsidRPr="0066516E">
        <w:rPr>
          <w:sz w:val="18"/>
          <w:szCs w:val="18"/>
        </w:rPr>
        <w:t xml:space="preserve"> no specific order is provided when subsystems are auto-detected and/or filtered.</w:t>
      </w:r>
    </w:p>
    <w:p w14:paraId="4092A05D" w14:textId="77777777" w:rsidR="004859AC" w:rsidRPr="0066516E" w:rsidRDefault="00A908AE">
      <w:pPr>
        <w:pStyle w:val="Compact"/>
        <w:numPr>
          <w:ilvl w:val="0"/>
          <w:numId w:val="11"/>
        </w:numPr>
        <w:rPr>
          <w:sz w:val="18"/>
          <w:szCs w:val="18"/>
        </w:rPr>
      </w:pPr>
      <w:r w:rsidRPr="0066516E">
        <w:rPr>
          <w:b/>
          <w:sz w:val="18"/>
          <w:szCs w:val="18"/>
        </w:rPr>
        <w:t>Shell</w:t>
      </w:r>
      <w:r w:rsidRPr="0066516E">
        <w:rPr>
          <w:sz w:val="18"/>
          <w:szCs w:val="18"/>
        </w:rPr>
        <w:t xml:space="preserve"> - unless otherwise instructed, the default SSH </w:t>
      </w:r>
      <w:r w:rsidRPr="0066516E">
        <w:rPr>
          <w:sz w:val="18"/>
          <w:szCs w:val="18"/>
        </w:rPr>
        <w:t xml:space="preserve">server uses an internal shell (see </w:t>
      </w:r>
      <w:r w:rsidRPr="0066516E">
        <w:rPr>
          <w:rStyle w:val="VerbatimChar"/>
          <w:sz w:val="16"/>
          <w:szCs w:val="18"/>
        </w:rPr>
        <w:t>InteractiveProcessShellFactory</w:t>
      </w:r>
      <w:r w:rsidRPr="0066516E">
        <w:rPr>
          <w:sz w:val="18"/>
          <w:szCs w:val="18"/>
        </w:rPr>
        <w:t xml:space="preserve">). The shell can be overridden or disabled by specifying a </w:t>
      </w:r>
      <w:r w:rsidRPr="0066516E">
        <w:rPr>
          <w:rStyle w:val="VerbatimChar"/>
          <w:sz w:val="16"/>
          <w:szCs w:val="18"/>
        </w:rPr>
        <w:t>-o ShellFactory=XXX</w:t>
      </w:r>
      <w:r w:rsidRPr="0066516E">
        <w:rPr>
          <w:sz w:val="18"/>
          <w:szCs w:val="18"/>
        </w:rPr>
        <w:t xml:space="preserve"> option where the value can either be </w:t>
      </w:r>
      <w:r w:rsidRPr="0066516E">
        <w:rPr>
          <w:rStyle w:val="VerbatimChar"/>
          <w:sz w:val="16"/>
          <w:szCs w:val="18"/>
        </w:rPr>
        <w:t>none</w:t>
      </w:r>
      <w:r w:rsidRPr="0066516E">
        <w:rPr>
          <w:sz w:val="18"/>
          <w:szCs w:val="18"/>
        </w:rPr>
        <w:t xml:space="preserve"> to specify that no shell is to be used, or the fully-qualified name of</w:t>
      </w:r>
      <w:r w:rsidRPr="0066516E">
        <w:rPr>
          <w:sz w:val="18"/>
          <w:szCs w:val="18"/>
        </w:rPr>
        <w:t xml:space="preserve"> a class that implements the </w:t>
      </w:r>
      <w:r w:rsidRPr="0066516E">
        <w:rPr>
          <w:rStyle w:val="VerbatimChar"/>
          <w:sz w:val="16"/>
          <w:szCs w:val="18"/>
        </w:rPr>
        <w:t>ShellFactory</w:t>
      </w:r>
      <w:r w:rsidRPr="0066516E">
        <w:rPr>
          <w:sz w:val="18"/>
          <w:szCs w:val="18"/>
        </w:rPr>
        <w:t xml:space="preserve"> interface. The implementation must be public and have a public no-args constructor for instantiating it.</w:t>
      </w:r>
    </w:p>
    <w:p w14:paraId="541EDD09" w14:textId="77777777" w:rsidR="004859AC" w:rsidRPr="0066516E" w:rsidRDefault="00A908AE">
      <w:pPr>
        <w:pStyle w:val="FirstParagraph"/>
        <w:rPr>
          <w:sz w:val="18"/>
          <w:szCs w:val="18"/>
        </w:rPr>
      </w:pPr>
      <w:r w:rsidRPr="0066516E">
        <w:rPr>
          <w:b/>
          <w:sz w:val="18"/>
          <w:szCs w:val="18"/>
        </w:rPr>
        <w:t>Note:</w:t>
      </w:r>
      <w:r w:rsidRPr="0066516E">
        <w:rPr>
          <w:sz w:val="18"/>
          <w:szCs w:val="18"/>
        </w:rPr>
        <w:t xml:space="preserve"> A special value of </w:t>
      </w:r>
      <w:r w:rsidRPr="0066516E">
        <w:rPr>
          <w:rStyle w:val="VerbatimChar"/>
          <w:sz w:val="16"/>
          <w:szCs w:val="18"/>
        </w:rPr>
        <w:t>scp</w:t>
      </w:r>
      <w:r w:rsidRPr="0066516E">
        <w:rPr>
          <w:sz w:val="18"/>
          <w:szCs w:val="18"/>
        </w:rPr>
        <w:t xml:space="preserve"> can be used to use the built-in </w:t>
      </w:r>
      <w:r w:rsidRPr="0066516E">
        <w:rPr>
          <w:rStyle w:val="VerbatimChar"/>
          <w:sz w:val="16"/>
          <w:szCs w:val="18"/>
        </w:rPr>
        <w:t>ScpShell</w:t>
      </w:r>
      <w:r w:rsidRPr="0066516E">
        <w:rPr>
          <w:sz w:val="18"/>
          <w:szCs w:val="18"/>
        </w:rPr>
        <w:t xml:space="preserve"> instead of the interactive one (reminde</w:t>
      </w:r>
      <w:r w:rsidRPr="0066516E">
        <w:rPr>
          <w:sz w:val="18"/>
          <w:szCs w:val="18"/>
        </w:rPr>
        <w:t xml:space="preserve">r: the SCP "shell" is a limited shell that provides a good enough functionality for </w:t>
      </w:r>
      <w:r w:rsidRPr="0066516E">
        <w:rPr>
          <w:i/>
          <w:sz w:val="18"/>
          <w:szCs w:val="18"/>
        </w:rPr>
        <w:t>WinScp</w:t>
      </w:r>
      <w:r w:rsidRPr="0066516E">
        <w:rPr>
          <w:sz w:val="18"/>
          <w:szCs w:val="18"/>
        </w:rPr>
        <w:t>).</w:t>
      </w:r>
    </w:p>
    <w:sectPr w:rsidR="004859AC" w:rsidRPr="0066516E" w:rsidSect="0066516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E21A7" w14:textId="77777777" w:rsidR="00A908AE" w:rsidRDefault="00A908AE">
      <w:pPr>
        <w:spacing w:after="0"/>
      </w:pPr>
      <w:r>
        <w:separator/>
      </w:r>
    </w:p>
  </w:endnote>
  <w:endnote w:type="continuationSeparator" w:id="0">
    <w:p w14:paraId="020AD732" w14:textId="77777777" w:rsidR="00A908AE" w:rsidRDefault="00A908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536F4" w14:textId="77777777" w:rsidR="00A908AE" w:rsidRDefault="00A908AE">
      <w:r>
        <w:separator/>
      </w:r>
    </w:p>
  </w:footnote>
  <w:footnote w:type="continuationSeparator" w:id="0">
    <w:p w14:paraId="0587E608" w14:textId="77777777" w:rsidR="00A908AE" w:rsidRDefault="00A90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CA2FFB"/>
    <w:multiLevelType w:val="multilevel"/>
    <w:tmpl w:val="A170B0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3BCF80D"/>
    <w:multiLevelType w:val="multilevel"/>
    <w:tmpl w:val="99A26A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654B7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EDC265"/>
    <w:multiLevelType w:val="multilevel"/>
    <w:tmpl w:val="284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59AC"/>
    <w:rsid w:val="004E29B3"/>
    <w:rsid w:val="00590D07"/>
    <w:rsid w:val="0066516E"/>
    <w:rsid w:val="00784D58"/>
    <w:rsid w:val="008D6863"/>
    <w:rsid w:val="00A908A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8437"/>
  <w15:docId w15:val="{D83A188D-4D3E-459B-9215-7946488B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1/sft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bsd.org/cgi/man.cgi?query=ssh-keyscan&amp;sektion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util/ServiceLoader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n7.org/linux/man-pages/man1/scp.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.die.net/man/1/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Miroslav Jaros</dc:creator>
  <cp:lastModifiedBy>Miroslav Jaros</cp:lastModifiedBy>
  <cp:revision>2</cp:revision>
  <dcterms:created xsi:type="dcterms:W3CDTF">2020-10-10T12:41:00Z</dcterms:created>
  <dcterms:modified xsi:type="dcterms:W3CDTF">2020-10-10T12:41:00Z</dcterms:modified>
</cp:coreProperties>
</file>