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714897" w:rsidP="00C16777">
      <w:r>
        <w:t>MGT</w:t>
      </w:r>
      <w:r w:rsidR="008C435C">
        <w:t>.042.</w:t>
      </w:r>
      <w:r w:rsidR="00CA6557">
        <w:t>1</w:t>
      </w:r>
      <w:r w:rsidR="008C435C">
        <w:t>.</w:t>
      </w:r>
      <w:r w:rsidR="00CE712B">
        <w:t>6</w:t>
      </w:r>
      <w:r w:rsidR="008C435C">
        <w:t>.202</w:t>
      </w:r>
      <w:r w:rsidR="00CE712B">
        <w:t>2</w:t>
      </w:r>
      <w:r w:rsidR="008C435C"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2A70DB">
        <w:t>12</w:t>
      </w:r>
      <w:r w:rsidR="00C16777">
        <w:t xml:space="preserve"> </w:t>
      </w:r>
      <w:r w:rsidR="002A70DB">
        <w:t xml:space="preserve">września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C16777" w:rsidRDefault="00C16777" w:rsidP="008C435C">
      <w:pPr>
        <w:ind w:firstLine="3686"/>
        <w:rPr>
          <w:b/>
        </w:rPr>
      </w:pPr>
    </w:p>
    <w:p w:rsidR="00C16777" w:rsidRPr="00DC667D" w:rsidRDefault="00C16777" w:rsidP="00DC667D">
      <w:pPr>
        <w:spacing w:line="360" w:lineRule="auto"/>
        <w:jc w:val="both"/>
        <w:rPr>
          <w:i/>
        </w:rPr>
      </w:pPr>
      <w:r w:rsidRPr="008C435C">
        <w:t xml:space="preserve">Dotyczy: </w:t>
      </w:r>
      <w:r w:rsidRPr="00DC667D">
        <w:rPr>
          <w:i/>
        </w:rPr>
        <w:t xml:space="preserve"> przeksięgowani</w:t>
      </w:r>
      <w:r w:rsidR="00DC667D" w:rsidRPr="00DC667D">
        <w:rPr>
          <w:i/>
        </w:rPr>
        <w:t>a</w:t>
      </w:r>
      <w:r w:rsidRPr="00DC667D">
        <w:rPr>
          <w:i/>
        </w:rPr>
        <w:t xml:space="preserve"> poniesionych wydatków i kosztów</w:t>
      </w:r>
      <w:r w:rsidR="00AD45B9" w:rsidRPr="00DC667D">
        <w:rPr>
          <w:i/>
        </w:rPr>
        <w:t xml:space="preserve"> wynagrodzeń pracowników </w:t>
      </w:r>
      <w:r w:rsidR="00DC667D" w:rsidRPr="00DC667D">
        <w:rPr>
          <w:i/>
        </w:rPr>
        <w:t xml:space="preserve">Wydziału Promocji i Współpracy Międzynarodowej, </w:t>
      </w:r>
      <w:r w:rsidR="00AD45B9" w:rsidRPr="00DC667D">
        <w:rPr>
          <w:i/>
        </w:rPr>
        <w:t xml:space="preserve">zaangażowanych w realizację projektu </w:t>
      </w:r>
      <w:r w:rsidRPr="00DC667D">
        <w:rPr>
          <w:i/>
        </w:rPr>
        <w:t xml:space="preserve">Tech Revolution 2.0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TechRevolution 2.0 Transfer Network (Second Wave)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2F6365" w:rsidRPr="002F6365">
        <w:t xml:space="preserve">wynagrodzeń pracowników </w:t>
      </w:r>
      <w:r w:rsidR="00DC667D">
        <w:t>W</w:t>
      </w:r>
      <w:r w:rsidR="002F6365">
        <w:t>ydział</w:t>
      </w:r>
      <w:r w:rsidR="00DC667D">
        <w:t>u</w:t>
      </w:r>
      <w:r w:rsidR="002F6365">
        <w:t xml:space="preserve"> Promocji i Współpracy Międzynarodowej, </w:t>
      </w:r>
      <w:r w:rsidR="002F6365" w:rsidRPr="002F6365">
        <w:t xml:space="preserve">zaangażowanych </w:t>
      </w:r>
      <w:r w:rsidR="002F6365">
        <w:br/>
      </w:r>
      <w:r w:rsidR="002F6365" w:rsidRPr="002F6365">
        <w:t>w realizację projektu Tech Revolution 2.0</w:t>
      </w:r>
      <w:r w:rsidR="002F6365">
        <w:t>,</w:t>
      </w:r>
      <w:r w:rsidR="002F6365">
        <w:rPr>
          <w:i/>
        </w:rPr>
        <w:t xml:space="preserve"> </w:t>
      </w:r>
      <w:r w:rsidR="00542BAE">
        <w:t xml:space="preserve">z </w:t>
      </w:r>
      <w:r w:rsidR="00B17131">
        <w:t>R</w:t>
      </w:r>
      <w:r w:rsidR="00542BAE">
        <w:t xml:space="preserve">achunku </w:t>
      </w:r>
      <w:r w:rsidR="00B17131">
        <w:t>W</w:t>
      </w:r>
      <w:r w:rsidR="00542BAE">
        <w:t xml:space="preserve">ydatków </w:t>
      </w:r>
      <w:r w:rsidR="00B17131">
        <w:t>M</w:t>
      </w:r>
      <w:r w:rsidR="00542BAE">
        <w:t>iasta na rachunek wyodręb</w:t>
      </w:r>
      <w:r w:rsidR="00AF211D">
        <w:t>n</w:t>
      </w:r>
      <w:r w:rsidR="00542BAE">
        <w:t xml:space="preserve">iony do realizacji projektu pod nazwą „Tech Revolution – </w:t>
      </w:r>
      <w:r w:rsidR="00AF211D">
        <w:t>S</w:t>
      </w:r>
      <w:r w:rsidR="00542BAE">
        <w:t xml:space="preserve">econd </w:t>
      </w:r>
      <w:r w:rsidR="00AF211D">
        <w:t>W</w:t>
      </w:r>
      <w:r w:rsidR="00542BAE">
        <w:t>ave”, zgodnie z załącznikiem</w:t>
      </w:r>
      <w:r w:rsidR="002F6365">
        <w:t>,</w:t>
      </w:r>
      <w:r w:rsidR="00C36EBE">
        <w:t xml:space="preserve"> do dnia </w:t>
      </w:r>
      <w:r w:rsidR="002A70DB">
        <w:t>21</w:t>
      </w:r>
      <w:r w:rsidR="00976B3A">
        <w:t xml:space="preserve"> </w:t>
      </w:r>
      <w:r w:rsidR="002A70DB">
        <w:t xml:space="preserve">września </w:t>
      </w:r>
      <w:r w:rsidR="00CE712B">
        <w:t xml:space="preserve">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0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0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4018 kwota:</w:t>
      </w:r>
      <w:r w:rsidR="000574E3">
        <w:rPr>
          <w:rFonts w:eastAsia="Times New Roman" w:cstheme="minorHAnsi"/>
          <w:bCs/>
          <w:sz w:val="16"/>
          <w:lang w:eastAsia="zh-CN"/>
        </w:rPr>
        <w:t xml:space="preserve"> </w:t>
      </w:r>
      <w:r w:rsidR="000574E3" w:rsidRPr="000574E3">
        <w:rPr>
          <w:rFonts w:eastAsia="Times New Roman" w:cstheme="minorHAnsi"/>
          <w:bCs/>
          <w:sz w:val="16"/>
          <w:lang w:eastAsia="zh-CN"/>
        </w:rPr>
        <w:t>5398,04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4019   kwota: </w:t>
      </w:r>
      <w:r w:rsidR="00145E04" w:rsidRPr="00145E04">
        <w:rPr>
          <w:rFonts w:eastAsia="Times New Roman" w:cstheme="minorHAnsi"/>
          <w:bCs/>
          <w:sz w:val="16"/>
          <w:lang w:eastAsia="zh-CN"/>
        </w:rPr>
        <w:t>952,58</w:t>
      </w:r>
      <w:r w:rsidR="00145E04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4118   kwota: </w:t>
      </w:r>
      <w:r w:rsidR="00CA3C5E" w:rsidRPr="00CA3C5E">
        <w:rPr>
          <w:rFonts w:eastAsia="Times New Roman" w:cstheme="minorHAnsi"/>
          <w:bCs/>
          <w:sz w:val="16"/>
          <w:lang w:eastAsia="zh-CN"/>
        </w:rPr>
        <w:t>927,92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4119   kwota: </w:t>
      </w:r>
      <w:r w:rsidR="00882A23" w:rsidRPr="00882A23">
        <w:rPr>
          <w:rFonts w:eastAsia="Times New Roman" w:cstheme="minorHAnsi"/>
          <w:bCs/>
          <w:sz w:val="16"/>
          <w:lang w:eastAsia="zh-CN"/>
        </w:rPr>
        <w:t>163,75</w:t>
      </w:r>
      <w:r w:rsidR="00976B3A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4128   kwota: </w:t>
      </w:r>
      <w:r w:rsidR="004D070F" w:rsidRPr="004D070F">
        <w:rPr>
          <w:rFonts w:eastAsia="Times New Roman" w:cstheme="minorHAnsi"/>
          <w:bCs/>
          <w:sz w:val="16"/>
          <w:lang w:eastAsia="zh-CN"/>
        </w:rPr>
        <w:t>132,25</w:t>
      </w:r>
      <w:r w:rsidR="00976B3A">
        <w:rPr>
          <w:rFonts w:eastAsia="Times New Roman" w:cstheme="minorHAnsi"/>
          <w:bCs/>
          <w:sz w:val="16"/>
          <w:lang w:eastAsia="zh-CN"/>
        </w:rPr>
        <w:t xml:space="preserve"> 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4129   kwota: </w:t>
      </w:r>
      <w:r w:rsidR="000A66C3" w:rsidRPr="000A66C3">
        <w:rPr>
          <w:rFonts w:eastAsia="Times New Roman" w:cstheme="minorHAnsi"/>
          <w:bCs/>
          <w:sz w:val="16"/>
          <w:lang w:eastAsia="zh-CN"/>
        </w:rPr>
        <w:t>23,34</w:t>
      </w:r>
      <w:r w:rsidR="000A66C3">
        <w:rPr>
          <w:rFonts w:eastAsia="Times New Roman" w:cstheme="minorHAnsi"/>
          <w:bCs/>
          <w:sz w:val="16"/>
          <w:lang w:eastAsia="zh-CN"/>
        </w:rPr>
        <w:t xml:space="preserve"> </w:t>
      </w:r>
      <w:bookmarkStart w:id="1" w:name="_GoBack"/>
      <w:bookmarkEnd w:id="1"/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0574E3" w:rsidRPr="000574E3">
        <w:rPr>
          <w:rFonts w:eastAsia="Times New Roman" w:cstheme="minorHAnsi"/>
          <w:bCs/>
          <w:sz w:val="16"/>
          <w:lang w:eastAsia="zh-CN"/>
        </w:rPr>
        <w:t>21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0574E3">
        <w:rPr>
          <w:rFonts w:eastAsia="Times New Roman" w:cstheme="minorHAnsi"/>
          <w:bCs/>
          <w:sz w:val="16"/>
          <w:lang w:eastAsia="zh-CN"/>
        </w:rPr>
        <w:t>9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0574E3">
        <w:rPr>
          <w:rFonts w:eastAsia="Times New Roman" w:cstheme="minorHAnsi"/>
          <w:bCs/>
          <w:sz w:val="16"/>
          <w:lang w:eastAsia="zh-CN"/>
        </w:rPr>
        <w:t>12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0574E3">
        <w:rPr>
          <w:rFonts w:eastAsia="Times New Roman" w:cstheme="minorHAnsi"/>
          <w:bCs/>
          <w:sz w:val="16"/>
          <w:lang w:eastAsia="zh-CN"/>
        </w:rPr>
        <w:t>9</w:t>
      </w:r>
      <w:r>
        <w:rPr>
          <w:rFonts w:eastAsia="Times New Roman" w:cstheme="minorHAnsi"/>
          <w:bCs/>
          <w:sz w:val="16"/>
          <w:lang w:eastAsia="zh-CN"/>
        </w:rPr>
        <w:t>.</w:t>
      </w:r>
      <w:bookmarkEnd w:id="2"/>
      <w:r w:rsidR="00976B3A">
        <w:rPr>
          <w:rFonts w:eastAsia="Times New Roman" w:cstheme="minorHAnsi"/>
          <w:bCs/>
          <w:sz w:val="16"/>
          <w:lang w:eastAsia="zh-CN"/>
        </w:rPr>
        <w:t>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      .………………………….</w:t>
      </w:r>
      <w:bookmarkEnd w:id="3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0574E3">
        <w:rPr>
          <w:rFonts w:eastAsia="Times New Roman" w:cstheme="minorHAnsi"/>
          <w:bCs/>
          <w:sz w:val="16"/>
          <w:lang w:eastAsia="zh-CN"/>
        </w:rPr>
        <w:t>12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0574E3">
        <w:rPr>
          <w:rFonts w:eastAsia="Times New Roman" w:cstheme="minorHAnsi"/>
          <w:bCs/>
          <w:sz w:val="16"/>
          <w:lang w:eastAsia="zh-CN"/>
        </w:rPr>
        <w:t>9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976B3A">
        <w:rPr>
          <w:rFonts w:eastAsia="Times New Roman" w:cstheme="minorHAnsi"/>
          <w:bCs/>
          <w:sz w:val="16"/>
          <w:lang w:eastAsia="zh-CN"/>
        </w:rPr>
        <w:t>2022</w:t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1C0" w:rsidRDefault="00C021C0" w:rsidP="00A71B74">
      <w:pPr>
        <w:spacing w:after="0" w:line="240" w:lineRule="auto"/>
      </w:pPr>
      <w:r>
        <w:separator/>
      </w:r>
    </w:p>
  </w:endnote>
  <w:endnote w:type="continuationSeparator" w:id="0">
    <w:p w:rsidR="00C021C0" w:rsidRDefault="00C021C0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1C0" w:rsidRDefault="00C021C0" w:rsidP="00A71B74">
      <w:pPr>
        <w:spacing w:after="0" w:line="240" w:lineRule="auto"/>
      </w:pPr>
      <w:r>
        <w:separator/>
      </w:r>
    </w:p>
  </w:footnote>
  <w:footnote w:type="continuationSeparator" w:id="0">
    <w:p w:rsidR="00C021C0" w:rsidRDefault="00C021C0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26E31"/>
    <w:rsid w:val="00027092"/>
    <w:rsid w:val="000574E3"/>
    <w:rsid w:val="0007535B"/>
    <w:rsid w:val="000A49CE"/>
    <w:rsid w:val="000A66C3"/>
    <w:rsid w:val="00145E04"/>
    <w:rsid w:val="00187DC4"/>
    <w:rsid w:val="001B19AF"/>
    <w:rsid w:val="00251F60"/>
    <w:rsid w:val="002A70DB"/>
    <w:rsid w:val="002E05FB"/>
    <w:rsid w:val="002F6365"/>
    <w:rsid w:val="004D070F"/>
    <w:rsid w:val="004E6FFB"/>
    <w:rsid w:val="005239D3"/>
    <w:rsid w:val="00542BAE"/>
    <w:rsid w:val="005F2AFF"/>
    <w:rsid w:val="00714897"/>
    <w:rsid w:val="007236F0"/>
    <w:rsid w:val="007728B8"/>
    <w:rsid w:val="00880E68"/>
    <w:rsid w:val="00882A23"/>
    <w:rsid w:val="008B7DBC"/>
    <w:rsid w:val="008C435C"/>
    <w:rsid w:val="00976B3A"/>
    <w:rsid w:val="00A71B74"/>
    <w:rsid w:val="00A75F45"/>
    <w:rsid w:val="00AD45B9"/>
    <w:rsid w:val="00AF211D"/>
    <w:rsid w:val="00B17131"/>
    <w:rsid w:val="00B40EBE"/>
    <w:rsid w:val="00B434D0"/>
    <w:rsid w:val="00BA53D6"/>
    <w:rsid w:val="00BC168B"/>
    <w:rsid w:val="00C021C0"/>
    <w:rsid w:val="00C16777"/>
    <w:rsid w:val="00C36EBE"/>
    <w:rsid w:val="00CA3C5E"/>
    <w:rsid w:val="00CA6557"/>
    <w:rsid w:val="00CE712B"/>
    <w:rsid w:val="00D03D2C"/>
    <w:rsid w:val="00DC667D"/>
    <w:rsid w:val="00DF637A"/>
    <w:rsid w:val="00E43731"/>
    <w:rsid w:val="00F854DA"/>
    <w:rsid w:val="00F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C4CA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9</cp:revision>
  <cp:lastPrinted>2021-12-29T13:44:00Z</cp:lastPrinted>
  <dcterms:created xsi:type="dcterms:W3CDTF">2022-09-12T13:49:00Z</dcterms:created>
  <dcterms:modified xsi:type="dcterms:W3CDTF">2022-09-12T13:51:00Z</dcterms:modified>
</cp:coreProperties>
</file>