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BE4" w14:textId="77777777" w:rsidR="00142ABA" w:rsidRDefault="00142ABA" w:rsidP="00142ABA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14:paraId="1442E1B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14:paraId="64D8D7D4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14:paraId="5E7F9217" w14:textId="77777777" w:rsidR="00483BBF" w:rsidRDefault="00483BBF" w:rsidP="00483BBF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zadania w budżecie: BL4 </w:t>
      </w:r>
      <w:r w:rsidRPr="00044230">
        <w:rPr>
          <w:i/>
          <w:sz w:val="16"/>
          <w:szCs w:val="20"/>
        </w:rPr>
        <w:t xml:space="preserve">Zewnętrzne ekspertyzy i usługi </w:t>
      </w:r>
      <w:r>
        <w:rPr>
          <w:i/>
          <w:sz w:val="16"/>
          <w:szCs w:val="20"/>
        </w:rPr>
        <w:t xml:space="preserve">/ </w:t>
      </w:r>
      <w:r w:rsidRPr="00044230">
        <w:rPr>
          <w:i/>
          <w:sz w:val="16"/>
          <w:szCs w:val="20"/>
        </w:rPr>
        <w:t>Pod</w:t>
      </w:r>
      <w:r>
        <w:rPr>
          <w:i/>
          <w:sz w:val="16"/>
          <w:szCs w:val="20"/>
        </w:rPr>
        <w:t>r</w:t>
      </w:r>
      <w:r w:rsidRPr="00044230">
        <w:rPr>
          <w:i/>
          <w:sz w:val="16"/>
          <w:szCs w:val="20"/>
        </w:rPr>
        <w:t>óże eksperta i innych osób niebędących personelem</w:t>
      </w:r>
    </w:p>
    <w:p w14:paraId="73A464C4" w14:textId="128BC79B" w:rsidR="00142ABA" w:rsidRDefault="00483BBF" w:rsidP="00483BBF">
      <w:pPr>
        <w:spacing w:after="0" w:line="360" w:lineRule="auto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>
        <w:rPr>
          <w:i/>
          <w:sz w:val="16"/>
          <w:szCs w:val="20"/>
        </w:rPr>
        <w:t xml:space="preserve">Zakwaterowanie w Helsinkach, w czasie wizyty studyjnej w Finlandii dla członka ULG Rafała Cencory w dniu </w:t>
      </w:r>
      <w:r w:rsidR="00544E6E">
        <w:rPr>
          <w:i/>
          <w:sz w:val="16"/>
          <w:szCs w:val="20"/>
        </w:rPr>
        <w:t>11</w:t>
      </w:r>
      <w:r>
        <w:rPr>
          <w:i/>
          <w:sz w:val="16"/>
          <w:szCs w:val="20"/>
        </w:rPr>
        <w:t>.08.2022 r.</w:t>
      </w:r>
    </w:p>
    <w:p w14:paraId="7ADB48D4" w14:textId="77777777" w:rsidR="00544E6E" w:rsidRDefault="00544E6E" w:rsidP="00544E6E">
      <w:pPr>
        <w:spacing w:after="0" w:line="360" w:lineRule="auto"/>
        <w:rPr>
          <w:rFonts w:cstheme="minorHAnsi"/>
          <w:sz w:val="16"/>
          <w:szCs w:val="20"/>
        </w:rPr>
      </w:pPr>
      <w:bookmarkStart w:id="0" w:name="_Hlk90892289"/>
      <w:r>
        <w:rPr>
          <w:rFonts w:cstheme="minorHAnsi"/>
          <w:sz w:val="16"/>
          <w:szCs w:val="20"/>
        </w:rPr>
        <w:t xml:space="preserve">Kwota kwalifikowalna – 138,00 Euro </w:t>
      </w:r>
    </w:p>
    <w:p w14:paraId="4985F0AA" w14:textId="132C4492" w:rsidR="00544E6E" w:rsidRDefault="00544E6E" w:rsidP="00544E6E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>Dofinansowanie EFRR:  Dział 750, Rozdział: 75095, Paragraf: 4</w:t>
      </w:r>
      <w:r w:rsidR="00BB532E">
        <w:rPr>
          <w:rFonts w:cstheme="minorHAnsi"/>
          <w:sz w:val="16"/>
          <w:szCs w:val="20"/>
        </w:rPr>
        <w:t>30</w:t>
      </w:r>
      <w:r>
        <w:rPr>
          <w:rFonts w:cstheme="minorHAnsi"/>
          <w:sz w:val="16"/>
          <w:szCs w:val="20"/>
        </w:rPr>
        <w:t xml:space="preserve">8 / 117,3 Euro </w:t>
      </w:r>
    </w:p>
    <w:p w14:paraId="326E8925" w14:textId="6A68ED1B" w:rsidR="00544E6E" w:rsidRDefault="00544E6E" w:rsidP="00544E6E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>Wkład własny: Dział 750, Rozdział: 75095, Paragraf: 4</w:t>
      </w:r>
      <w:r w:rsidR="00BB532E">
        <w:rPr>
          <w:rFonts w:cstheme="minorHAnsi"/>
          <w:sz w:val="16"/>
          <w:szCs w:val="20"/>
        </w:rPr>
        <w:t>30</w:t>
      </w:r>
      <w:bookmarkStart w:id="1" w:name="_GoBack"/>
      <w:bookmarkEnd w:id="1"/>
      <w:r>
        <w:rPr>
          <w:rFonts w:cstheme="minorHAnsi"/>
          <w:sz w:val="16"/>
          <w:szCs w:val="20"/>
        </w:rPr>
        <w:t>9 / 20,7 Euro</w:t>
      </w:r>
    </w:p>
    <w:p w14:paraId="67156BB3" w14:textId="77777777" w:rsidR="00142ABA" w:rsidRDefault="00142ABA" w:rsidP="00142ABA">
      <w:pPr>
        <w:spacing w:after="0"/>
        <w:rPr>
          <w:rFonts w:cstheme="minorHAnsi"/>
          <w:sz w:val="20"/>
          <w:szCs w:val="20"/>
        </w:rPr>
      </w:pPr>
    </w:p>
    <w:bookmarkEnd w:id="0"/>
    <w:p w14:paraId="3BD1A77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14:paraId="751165BA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14:paraId="37787BF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14:paraId="2437B1A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14:paraId="113C10F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14:paraId="486499F8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14:paraId="567393B0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14:paraId="2AF5A38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14:paraId="2C901F2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14:paraId="3009021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14:paraId="404F8498" w14:textId="4825B03A" w:rsidR="00544E6E" w:rsidRDefault="00544E6E" w:rsidP="00544E6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>4</w:t>
      </w:r>
      <w:r w:rsidR="0070758F">
        <w:rPr>
          <w:rFonts w:cstheme="minorHAnsi"/>
          <w:sz w:val="16"/>
          <w:szCs w:val="20"/>
        </w:rPr>
        <w:t>30</w:t>
      </w:r>
      <w:r>
        <w:rPr>
          <w:rFonts w:cstheme="minorHAnsi"/>
          <w:sz w:val="16"/>
          <w:szCs w:val="20"/>
        </w:rPr>
        <w:t xml:space="preserve">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sz w:val="16"/>
          <w:szCs w:val="20"/>
        </w:rPr>
        <w:t xml:space="preserve">117,3 Euro </w:t>
      </w:r>
    </w:p>
    <w:p w14:paraId="459E8EEA" w14:textId="6CACF253" w:rsidR="00544E6E" w:rsidRDefault="00544E6E" w:rsidP="00544E6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53125D">
        <w:rPr>
          <w:rFonts w:eastAsia="Times New Roman" w:cstheme="minorHAnsi"/>
          <w:bCs/>
          <w:sz w:val="16"/>
          <w:lang w:eastAsia="zh-CN"/>
        </w:rPr>
        <w:t>3</w:t>
      </w:r>
      <w:r w:rsidR="0070758F">
        <w:rPr>
          <w:rFonts w:eastAsia="Times New Roman" w:cstheme="minorHAnsi"/>
          <w:bCs/>
          <w:sz w:val="16"/>
          <w:lang w:eastAsia="zh-CN"/>
        </w:rPr>
        <w:t>0</w:t>
      </w:r>
      <w:r>
        <w:rPr>
          <w:rFonts w:eastAsia="Times New Roman" w:cstheme="minorHAnsi"/>
          <w:bCs/>
          <w:sz w:val="16"/>
          <w:lang w:eastAsia="zh-CN"/>
        </w:rPr>
        <w:t xml:space="preserve">9 kwota: </w:t>
      </w:r>
      <w:r>
        <w:rPr>
          <w:rFonts w:cstheme="minorHAnsi"/>
          <w:sz w:val="16"/>
          <w:szCs w:val="20"/>
        </w:rPr>
        <w:t>20,7 Euro</w:t>
      </w:r>
    </w:p>
    <w:p w14:paraId="49DD9CC6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55D43165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4877C4E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14:paraId="35C90019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14:paraId="7B158B6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14:paraId="0492FEB0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14:paraId="1641660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14:paraId="65F2F37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14:paraId="347280B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14:paraId="27C16CB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14:paraId="42754A3A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kartą służbową Wojciecha Jarosza </w:t>
      </w:r>
    </w:p>
    <w:p w14:paraId="28AD7C6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14:paraId="228AFD8C" w14:textId="294DD124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17.08.2022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4"/>
    </w:p>
    <w:p w14:paraId="492DB42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14:paraId="79663E1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14:paraId="626A1D4D" w14:textId="6C66CBED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Data  17.08.2022   …………………………….</w:t>
      </w:r>
    </w:p>
    <w:p w14:paraId="1BF2FE7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14:paraId="541A1AB6" w14:textId="77777777" w:rsidR="00142ABA" w:rsidRDefault="00142ABA" w:rsidP="00142ABA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14:paraId="40B7E0A2" w14:textId="77777777" w:rsidR="00C6070D" w:rsidRDefault="00C6070D"/>
    <w:sectPr w:rsidR="00C607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4F913" w14:textId="77777777" w:rsidR="00A64567" w:rsidRDefault="00A64567" w:rsidP="00CB6F10">
      <w:pPr>
        <w:spacing w:after="0" w:line="240" w:lineRule="auto"/>
      </w:pPr>
      <w:r>
        <w:separator/>
      </w:r>
    </w:p>
  </w:endnote>
  <w:endnote w:type="continuationSeparator" w:id="0">
    <w:p w14:paraId="0B8FAB8E" w14:textId="77777777" w:rsidR="00A64567" w:rsidRDefault="00A64567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70DCF" w14:textId="77777777" w:rsidR="00FC461E" w:rsidRDefault="00FC461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D396A" w14:textId="77777777" w:rsidR="00FC461E" w:rsidRDefault="00FC461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7D511" w14:textId="77777777" w:rsidR="00FC461E" w:rsidRDefault="00FC461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2F607" w14:textId="77777777" w:rsidR="00A64567" w:rsidRDefault="00A64567" w:rsidP="00CB6F10">
      <w:pPr>
        <w:spacing w:after="0" w:line="240" w:lineRule="auto"/>
      </w:pPr>
      <w:r>
        <w:separator/>
      </w:r>
    </w:p>
  </w:footnote>
  <w:footnote w:type="continuationSeparator" w:id="0">
    <w:p w14:paraId="75A47AB4" w14:textId="77777777" w:rsidR="00A64567" w:rsidRDefault="00A64567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740D1" w14:textId="77777777" w:rsidR="00FC461E" w:rsidRDefault="00FC461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5C7C3" w14:textId="77777777" w:rsidR="00FC461E" w:rsidRDefault="00FC461E" w:rsidP="00FC461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03DC60C9" wp14:editId="3879AE86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2F292AAA" wp14:editId="59568962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67E15555" wp14:editId="4A938AD3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1D74D4" w14:textId="77777777" w:rsidR="00FC461E" w:rsidRDefault="00FC461E" w:rsidP="00FC461E">
    <w:pPr>
      <w:pStyle w:val="Nagwek"/>
    </w:pPr>
  </w:p>
  <w:p w14:paraId="2C01D890" w14:textId="77777777" w:rsidR="00CB6F10" w:rsidRDefault="00CB6F1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E785E" w14:textId="77777777" w:rsidR="00FC461E" w:rsidRDefault="00FC461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125990"/>
    <w:rsid w:val="00142ABA"/>
    <w:rsid w:val="00164EEE"/>
    <w:rsid w:val="00302998"/>
    <w:rsid w:val="00483BBF"/>
    <w:rsid w:val="0053125D"/>
    <w:rsid w:val="00544E6E"/>
    <w:rsid w:val="005450A1"/>
    <w:rsid w:val="0070758F"/>
    <w:rsid w:val="00710D97"/>
    <w:rsid w:val="00A64567"/>
    <w:rsid w:val="00B023F4"/>
    <w:rsid w:val="00B831C2"/>
    <w:rsid w:val="00BB532E"/>
    <w:rsid w:val="00C2291E"/>
    <w:rsid w:val="00C6070D"/>
    <w:rsid w:val="00C80789"/>
    <w:rsid w:val="00C91769"/>
    <w:rsid w:val="00CB6F10"/>
    <w:rsid w:val="00CD0E86"/>
    <w:rsid w:val="00E90F65"/>
    <w:rsid w:val="00EB4265"/>
    <w:rsid w:val="00F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2022-08-17T08:04:00Z</cp:lastPrinted>
  <dcterms:created xsi:type="dcterms:W3CDTF">2022-08-17T08:35:00Z</dcterms:created>
  <dcterms:modified xsi:type="dcterms:W3CDTF">2022-08-17T08:40:00Z</dcterms:modified>
</cp:coreProperties>
</file>