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3A0" w:rsidRDefault="00BB13A0" w:rsidP="00C56E06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Załącznik do faktury </w:t>
      </w:r>
      <w:r w:rsidR="00D3571F">
        <w:rPr>
          <w:b/>
          <w:sz w:val="16"/>
          <w:szCs w:val="20"/>
        </w:rPr>
        <w:t xml:space="preserve">nr </w:t>
      </w:r>
      <w:r w:rsidR="00D3571F" w:rsidRPr="00D3571F">
        <w:rPr>
          <w:b/>
          <w:sz w:val="16"/>
          <w:szCs w:val="20"/>
        </w:rPr>
        <w:t>1073834242</w:t>
      </w:r>
      <w:r w:rsidR="00D3571F">
        <w:rPr>
          <w:b/>
          <w:sz w:val="16"/>
          <w:szCs w:val="20"/>
        </w:rPr>
        <w:t xml:space="preserve"> z 8.08.2022 r.</w:t>
      </w:r>
    </w:p>
    <w:p w:rsidR="005E4370" w:rsidRDefault="005E4370" w:rsidP="00C56E06">
      <w:pPr>
        <w:spacing w:after="0" w:line="360" w:lineRule="auto"/>
        <w:jc w:val="both"/>
        <w:rPr>
          <w:b/>
          <w:sz w:val="16"/>
          <w:szCs w:val="20"/>
        </w:rPr>
      </w:pPr>
    </w:p>
    <w:p w:rsidR="00AA7299" w:rsidRPr="00330BA1" w:rsidRDefault="00AA7299" w:rsidP="00C56E06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C56E06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A50D78" w:rsidRDefault="00A50D78" w:rsidP="00C56E06">
      <w:pPr>
        <w:spacing w:after="0" w:line="360" w:lineRule="auto"/>
        <w:jc w:val="both"/>
        <w:rPr>
          <w:rFonts w:cstheme="minorHAnsi"/>
          <w:b/>
          <w:sz w:val="16"/>
          <w:szCs w:val="20"/>
        </w:rPr>
      </w:pPr>
    </w:p>
    <w:p w:rsidR="008A2293" w:rsidRDefault="00667229" w:rsidP="00C56E06">
      <w:pPr>
        <w:spacing w:after="0" w:line="360" w:lineRule="auto"/>
        <w:jc w:val="both"/>
        <w:rPr>
          <w:i/>
          <w:sz w:val="16"/>
          <w:szCs w:val="20"/>
        </w:rPr>
      </w:pPr>
      <w:bookmarkStart w:id="0" w:name="_GoBack"/>
      <w:bookmarkEnd w:id="0"/>
      <w:r w:rsidRPr="00C56E06">
        <w:rPr>
          <w:rFonts w:cstheme="minorHAnsi"/>
          <w:b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8A2293">
        <w:rPr>
          <w:i/>
          <w:sz w:val="16"/>
          <w:szCs w:val="20"/>
        </w:rPr>
        <w:t>BL</w:t>
      </w:r>
      <w:r w:rsidR="00536970">
        <w:rPr>
          <w:i/>
          <w:sz w:val="16"/>
          <w:szCs w:val="20"/>
        </w:rPr>
        <w:t>3</w:t>
      </w:r>
      <w:r w:rsidR="008A2293">
        <w:rPr>
          <w:i/>
          <w:sz w:val="16"/>
          <w:szCs w:val="20"/>
        </w:rPr>
        <w:t xml:space="preserve"> - </w:t>
      </w:r>
      <w:r w:rsidR="002B4A62" w:rsidRPr="002B4A62">
        <w:rPr>
          <w:i/>
          <w:sz w:val="16"/>
          <w:szCs w:val="20"/>
        </w:rPr>
        <w:t>Podróże i zakwaterowanie</w:t>
      </w:r>
      <w:r w:rsidR="008A2293">
        <w:rPr>
          <w:i/>
          <w:sz w:val="16"/>
          <w:szCs w:val="20"/>
        </w:rPr>
        <w:t xml:space="preserve"> / </w:t>
      </w:r>
      <w:r w:rsidR="002B4A62" w:rsidRPr="002B4A62">
        <w:rPr>
          <w:i/>
          <w:sz w:val="16"/>
          <w:szCs w:val="20"/>
        </w:rPr>
        <w:t>Podróże i zakwaterowanie personelu</w:t>
      </w:r>
    </w:p>
    <w:p w:rsidR="00667229" w:rsidRPr="00330BA1" w:rsidRDefault="00667229" w:rsidP="00C56E06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C56E06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</w:t>
      </w:r>
      <w:r w:rsidR="00CA247E">
        <w:rPr>
          <w:i/>
          <w:sz w:val="16"/>
          <w:szCs w:val="20"/>
        </w:rPr>
        <w:t xml:space="preserve">dla dyrektora Centrum Innowacji Miejskich </w:t>
      </w:r>
      <w:r w:rsidR="00ED7909">
        <w:rPr>
          <w:i/>
          <w:sz w:val="16"/>
          <w:szCs w:val="20"/>
        </w:rPr>
        <w:t xml:space="preserve">URBAN LAB </w:t>
      </w:r>
      <w:r w:rsidR="00CA247E">
        <w:rPr>
          <w:i/>
          <w:sz w:val="16"/>
          <w:szCs w:val="20"/>
        </w:rPr>
        <w:t>i członka Lokalnej Grupy Urbact, Tomasza Skoczylasa</w:t>
      </w:r>
      <w:r w:rsidR="00DA128E">
        <w:rPr>
          <w:i/>
          <w:sz w:val="16"/>
          <w:szCs w:val="20"/>
        </w:rPr>
        <w:t xml:space="preserve">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  <w:r w:rsidR="00993162">
        <w:rPr>
          <w:i/>
          <w:sz w:val="16"/>
          <w:szCs w:val="20"/>
        </w:rPr>
        <w:t>w terminie 8 – 12.08.2022</w:t>
      </w:r>
    </w:p>
    <w:p w:rsidR="00667229" w:rsidRDefault="00667229" w:rsidP="00C56E06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AD2CE8">
        <w:rPr>
          <w:rFonts w:cstheme="minorHAnsi"/>
          <w:b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1" w:name="_Hlk90892289"/>
      <w:r w:rsidR="00DA128E">
        <w:rPr>
          <w:rFonts w:cstheme="minorHAnsi"/>
          <w:sz w:val="16"/>
          <w:szCs w:val="20"/>
        </w:rPr>
        <w:t xml:space="preserve"> </w:t>
      </w:r>
      <w:r w:rsidR="005A71F2">
        <w:rPr>
          <w:rFonts w:cstheme="minorHAnsi"/>
          <w:sz w:val="16"/>
          <w:szCs w:val="20"/>
        </w:rPr>
        <w:t>30</w:t>
      </w:r>
      <w:r w:rsidR="00DD6C01">
        <w:rPr>
          <w:rFonts w:cstheme="minorHAnsi"/>
          <w:sz w:val="16"/>
          <w:szCs w:val="20"/>
        </w:rPr>
        <w:t>,</w:t>
      </w:r>
      <w:r w:rsidR="005A71F2">
        <w:rPr>
          <w:rFonts w:cstheme="minorHAnsi"/>
          <w:sz w:val="16"/>
          <w:szCs w:val="20"/>
        </w:rPr>
        <w:t>15</w:t>
      </w:r>
      <w:r w:rsidR="00DD6C0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C56E06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633023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</w:t>
      </w:r>
      <w:r w:rsidR="00DD6C01">
        <w:rPr>
          <w:rFonts w:cstheme="minorHAnsi"/>
          <w:sz w:val="16"/>
          <w:szCs w:val="20"/>
        </w:rPr>
        <w:t xml:space="preserve"> </w:t>
      </w:r>
      <w:r w:rsidR="00B43040">
        <w:rPr>
          <w:rFonts w:cstheme="minorHAnsi"/>
          <w:sz w:val="16"/>
          <w:szCs w:val="20"/>
        </w:rPr>
        <w:t>25</w:t>
      </w:r>
      <w:r w:rsidR="00633023">
        <w:rPr>
          <w:rFonts w:cstheme="minorHAnsi"/>
          <w:sz w:val="16"/>
          <w:szCs w:val="20"/>
        </w:rPr>
        <w:t>,</w:t>
      </w:r>
      <w:r w:rsidR="00B43040">
        <w:rPr>
          <w:rFonts w:cstheme="minorHAnsi"/>
          <w:sz w:val="16"/>
          <w:szCs w:val="20"/>
        </w:rPr>
        <w:t>63</w:t>
      </w:r>
      <w:r w:rsidR="00DD6C01"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C56E06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633023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9,04 </w:t>
      </w:r>
      <w:r w:rsidRPr="00925340">
        <w:rPr>
          <w:rFonts w:cstheme="minorHAnsi"/>
          <w:sz w:val="16"/>
          <w:szCs w:val="20"/>
        </w:rPr>
        <w:t xml:space="preserve">/ </w:t>
      </w:r>
      <w:r w:rsidR="00B43040">
        <w:rPr>
          <w:rFonts w:cstheme="minorHAnsi"/>
          <w:sz w:val="16"/>
          <w:szCs w:val="20"/>
        </w:rPr>
        <w:t xml:space="preserve">4,52 </w:t>
      </w:r>
      <w:r>
        <w:rPr>
          <w:rFonts w:cstheme="minorHAnsi"/>
          <w:sz w:val="16"/>
          <w:szCs w:val="20"/>
        </w:rPr>
        <w:t>zł</w:t>
      </w:r>
    </w:p>
    <w:p w:rsidR="00DB7322" w:rsidRPr="00DB7322" w:rsidRDefault="00633023" w:rsidP="00DB7322">
      <w:pPr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r>
        <w:rPr>
          <w:rFonts w:cstheme="minorHAnsi"/>
          <w:b/>
          <w:sz w:val="16"/>
          <w:szCs w:val="20"/>
        </w:rPr>
        <w:t>26</w:t>
      </w:r>
      <w:r w:rsidR="00DB7322" w:rsidRPr="00DB7322">
        <w:rPr>
          <w:rFonts w:cstheme="minorHAnsi"/>
          <w:b/>
          <w:sz w:val="16"/>
          <w:szCs w:val="20"/>
        </w:rPr>
        <w:t>.09.2022</w:t>
      </w:r>
    </w:p>
    <w:bookmarkEnd w:id="1"/>
    <w:p w:rsidR="00667229" w:rsidRPr="00667229" w:rsidRDefault="00667229" w:rsidP="00C56E06">
      <w:pPr>
        <w:spacing w:after="0" w:line="360" w:lineRule="auto"/>
        <w:jc w:val="both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63C" w:rsidRDefault="00F1163C" w:rsidP="00667229">
      <w:pPr>
        <w:spacing w:after="0" w:line="240" w:lineRule="auto"/>
      </w:pPr>
      <w:r>
        <w:separator/>
      </w:r>
    </w:p>
  </w:endnote>
  <w:endnote w:type="continuationSeparator" w:id="0">
    <w:p w:rsidR="00F1163C" w:rsidRDefault="00F1163C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63C" w:rsidRDefault="00F1163C" w:rsidP="00667229">
      <w:pPr>
        <w:spacing w:after="0" w:line="240" w:lineRule="auto"/>
      </w:pPr>
      <w:r>
        <w:separator/>
      </w:r>
    </w:p>
  </w:footnote>
  <w:footnote w:type="continuationSeparator" w:id="0">
    <w:p w:rsidR="00F1163C" w:rsidRDefault="00F1163C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F5351"/>
    <w:rsid w:val="00124EFF"/>
    <w:rsid w:val="00171CC2"/>
    <w:rsid w:val="00203FA5"/>
    <w:rsid w:val="00280C2D"/>
    <w:rsid w:val="002B4A62"/>
    <w:rsid w:val="00306F14"/>
    <w:rsid w:val="00330BA1"/>
    <w:rsid w:val="00397772"/>
    <w:rsid w:val="00416EE5"/>
    <w:rsid w:val="00432B0E"/>
    <w:rsid w:val="00516BE2"/>
    <w:rsid w:val="00536970"/>
    <w:rsid w:val="00550274"/>
    <w:rsid w:val="00553D8F"/>
    <w:rsid w:val="0056227D"/>
    <w:rsid w:val="00595898"/>
    <w:rsid w:val="005A68F8"/>
    <w:rsid w:val="005A71F2"/>
    <w:rsid w:val="005E4370"/>
    <w:rsid w:val="006162D1"/>
    <w:rsid w:val="00633023"/>
    <w:rsid w:val="00667229"/>
    <w:rsid w:val="006A09A9"/>
    <w:rsid w:val="0070547C"/>
    <w:rsid w:val="00773144"/>
    <w:rsid w:val="007A32BC"/>
    <w:rsid w:val="007A5965"/>
    <w:rsid w:val="008A2293"/>
    <w:rsid w:val="00910003"/>
    <w:rsid w:val="00937F1F"/>
    <w:rsid w:val="00944847"/>
    <w:rsid w:val="00993162"/>
    <w:rsid w:val="009D0D45"/>
    <w:rsid w:val="009D36B7"/>
    <w:rsid w:val="00A50D78"/>
    <w:rsid w:val="00A75338"/>
    <w:rsid w:val="00AA7299"/>
    <w:rsid w:val="00AD2CE8"/>
    <w:rsid w:val="00AF1D59"/>
    <w:rsid w:val="00B43040"/>
    <w:rsid w:val="00BB13A0"/>
    <w:rsid w:val="00C56E06"/>
    <w:rsid w:val="00C840D3"/>
    <w:rsid w:val="00C8626F"/>
    <w:rsid w:val="00CA247E"/>
    <w:rsid w:val="00CD6E84"/>
    <w:rsid w:val="00CE0E19"/>
    <w:rsid w:val="00D3571F"/>
    <w:rsid w:val="00D95F67"/>
    <w:rsid w:val="00DA128E"/>
    <w:rsid w:val="00DB7322"/>
    <w:rsid w:val="00DD6C01"/>
    <w:rsid w:val="00DE59C5"/>
    <w:rsid w:val="00E00D91"/>
    <w:rsid w:val="00E4330A"/>
    <w:rsid w:val="00E908A2"/>
    <w:rsid w:val="00EC1BA9"/>
    <w:rsid w:val="00ED617A"/>
    <w:rsid w:val="00ED7909"/>
    <w:rsid w:val="00F1163C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6B2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21</cp:revision>
  <cp:lastPrinted>2022-09-26T11:25:00Z</cp:lastPrinted>
  <dcterms:created xsi:type="dcterms:W3CDTF">2022-09-16T06:02:00Z</dcterms:created>
  <dcterms:modified xsi:type="dcterms:W3CDTF">2022-09-26T12:10:00Z</dcterms:modified>
</cp:coreProperties>
</file>